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02" w:rsidRPr="00555002" w:rsidRDefault="00555002" w:rsidP="0055500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55002">
        <w:rPr>
          <w:rFonts w:ascii="Times New Roman" w:eastAsia="Times New Roman" w:hAnsi="Times New Roman" w:cs="PT Bold Heading" w:hint="cs"/>
          <w:sz w:val="40"/>
          <w:szCs w:val="40"/>
          <w:rtl/>
        </w:rPr>
        <w:t>عقد تأسيس بيت خبرة</w:t>
      </w:r>
    </w:p>
    <w:p w:rsidR="00555002" w:rsidRPr="00555002" w:rsidRDefault="00555002" w:rsidP="00555002">
      <w:pPr>
        <w:spacing w:after="0" w:line="240" w:lineRule="auto"/>
        <w:jc w:val="center"/>
        <w:rPr>
          <w:rFonts w:ascii="Times New Roman" w:eastAsia="Times New Roman" w:hAnsi="Times New Roman" w:cs="AL-Mohanad Bold"/>
          <w:sz w:val="32"/>
          <w:szCs w:val="32"/>
        </w:rPr>
      </w:pPr>
    </w:p>
    <w:p w:rsidR="00555002" w:rsidRPr="00555002" w:rsidRDefault="00555002" w:rsidP="008801A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استناداً إلى اللائحة التنظيمية لبيوت الخبرة </w:t>
      </w:r>
      <w:r w:rsidR="008801A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المعتمدة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بجامعة نجران، وسعياً في المشاركة ببناء وتطوير العمل الاستشاري الأكاديمي لخدمة الاقتصاد المحلي، ونظراً لوجود الخبرات العلمية والأكاديمية المتميزة لدى </w:t>
      </w:r>
      <w:r w:rsidR="008801A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منسوبي جامعة نجران،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فإنه 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بعون الله تعالى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تم 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الاتفاق على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تأسيس بيت خبرة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و تكوين فريق عمل </w:t>
      </w:r>
      <w:r w:rsidR="008801A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متخصص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على النحو التالي:</w:t>
      </w:r>
    </w:p>
    <w:p w:rsidR="00555002" w:rsidRPr="00555002" w:rsidRDefault="00555002" w:rsidP="00555002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7488"/>
      </w:tblGrid>
      <w:tr w:rsidR="00512C8E" w:rsidRPr="00512C8E" w:rsidTr="0064073B">
        <w:trPr>
          <w:trHeight w:val="413"/>
        </w:trPr>
        <w:tc>
          <w:tcPr>
            <w:tcW w:w="2474" w:type="dxa"/>
          </w:tcPr>
          <w:p w:rsidR="00512C8E" w:rsidRPr="00512C8E" w:rsidRDefault="00512C8E" w:rsidP="004074CF">
            <w:pPr>
              <w:pStyle w:val="ListParagraph"/>
              <w:numPr>
                <w:ilvl w:val="0"/>
                <w:numId w:val="5"/>
              </w:numPr>
              <w:tabs>
                <w:tab w:val="right" w:pos="386"/>
              </w:tabs>
              <w:ind w:left="0" w:firstLine="0"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</w:rPr>
            </w:pPr>
            <w:r w:rsidRPr="00512C8E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اسم </w:t>
            </w:r>
            <w:r w:rsidRPr="00512C8E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 xml:space="preserve">بيت </w:t>
            </w:r>
            <w:r w:rsidRPr="00512C8E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>الخبرة:</w:t>
            </w:r>
            <w:r w:rsidRPr="00512C8E">
              <w:rPr>
                <w:rFonts w:ascii="Sakkal Majalla" w:eastAsia="Calibri" w:hAnsi="Sakkal Majalla" w:cs="Sakkal Majalla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7488" w:type="dxa"/>
            <w:vAlign w:val="center"/>
          </w:tcPr>
          <w:p w:rsidR="00512C8E" w:rsidRPr="00512C8E" w:rsidRDefault="0016450F" w:rsidP="00715DE1">
            <w:pPr>
              <w:pStyle w:val="ListParagraph"/>
              <w:ind w:left="360"/>
              <w:rPr>
                <w:rFonts w:ascii="Sakkal Majalla" w:eastAsia="Calibri" w:hAnsi="Sakkal Majalla" w:cs="Sakkal Majalla"/>
                <w:color w:val="000000"/>
                <w:sz w:val="36"/>
                <w:szCs w:val="36"/>
              </w:rPr>
            </w:pP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109630396"/>
                <w:placeholder>
                  <w:docPart w:val="949C4AAACB594C02B1B7183E9A5CE339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............................................</w:t>
                </w:r>
              </w:sdtContent>
            </w:sdt>
          </w:p>
        </w:tc>
      </w:tr>
      <w:tr w:rsidR="00512C8E" w:rsidRPr="00512C8E" w:rsidTr="0064073B">
        <w:tc>
          <w:tcPr>
            <w:tcW w:w="2474" w:type="dxa"/>
          </w:tcPr>
          <w:p w:rsidR="00512C8E" w:rsidRPr="00512C8E" w:rsidRDefault="00512C8E" w:rsidP="005E6E6C">
            <w:pPr>
              <w:pStyle w:val="ListParagraph"/>
              <w:numPr>
                <w:ilvl w:val="0"/>
                <w:numId w:val="5"/>
              </w:numPr>
              <w:tabs>
                <w:tab w:val="right" w:pos="386"/>
              </w:tabs>
              <w:ind w:left="0" w:firstLine="0"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</w:rPr>
            </w:pPr>
            <w:r w:rsidRPr="00512C8E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>رئيس</w:t>
            </w:r>
            <w:r w:rsidRPr="00512C8E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 xml:space="preserve"> </w:t>
            </w:r>
            <w:r w:rsidRPr="00512C8E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>بيت</w:t>
            </w:r>
            <w:r w:rsidRPr="00512C8E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 xml:space="preserve"> الخبرة:</w:t>
            </w:r>
            <w:r w:rsidRPr="00512C8E">
              <w:rPr>
                <w:rFonts w:ascii="Sakkal Majalla" w:eastAsia="Calibri" w:hAnsi="Sakkal Majalla" w:cs="Sakkal Majalla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7488" w:type="dxa"/>
            <w:vAlign w:val="center"/>
          </w:tcPr>
          <w:p w:rsidR="00512C8E" w:rsidRPr="00107581" w:rsidRDefault="0016450F" w:rsidP="00512C8E">
            <w:pPr>
              <w:ind w:left="360"/>
              <w:rPr>
                <w:rFonts w:ascii="Sakkal Majalla" w:eastAsia="Calibri" w:hAnsi="Sakkal Majalla" w:cs="Sakkal Majalla"/>
                <w:color w:val="000000"/>
                <w:sz w:val="36"/>
                <w:szCs w:val="36"/>
              </w:rPr>
            </w:pP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-1936426748"/>
                <w:placeholder>
                  <w:docPart w:val="18347342F1AB40609F5D2737D285F42B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............................................</w:t>
                </w:r>
              </w:sdtContent>
            </w:sdt>
          </w:p>
        </w:tc>
      </w:tr>
    </w:tbl>
    <w:p w:rsidR="00555002" w:rsidRPr="00555002" w:rsidRDefault="00555002" w:rsidP="008801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أعضاء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الخبرة:</w:t>
      </w:r>
    </w:p>
    <w:tbl>
      <w:tblPr>
        <w:tblStyle w:val="TableGrid"/>
        <w:bidiVisual/>
        <w:tblW w:w="0" w:type="auto"/>
        <w:tblInd w:w="1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220"/>
      </w:tblGrid>
      <w:tr w:rsidR="00107581" w:rsidRPr="00107581" w:rsidTr="005E6E6C">
        <w:trPr>
          <w:trHeight w:val="746"/>
        </w:trPr>
        <w:tc>
          <w:tcPr>
            <w:tcW w:w="4230" w:type="dxa"/>
            <w:vAlign w:val="center"/>
          </w:tcPr>
          <w:p w:rsidR="00107581" w:rsidRPr="004074CF" w:rsidRDefault="004074CF" w:rsidP="004074CF">
            <w:pPr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1 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-765301443"/>
                <w:placeholder>
                  <w:docPart w:val="809FA13122A44E10ABF7205E0D89D117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............................................</w:t>
                </w:r>
              </w:sdtContent>
            </w:sdt>
          </w:p>
        </w:tc>
        <w:tc>
          <w:tcPr>
            <w:tcW w:w="5220" w:type="dxa"/>
            <w:vAlign w:val="center"/>
          </w:tcPr>
          <w:p w:rsidR="00107581" w:rsidRPr="00107581" w:rsidRDefault="004074CF" w:rsidP="004074CF">
            <w:pPr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2 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-1146583489"/>
                <w:placeholder>
                  <w:docPart w:val="7497BD04A1CD463DAD506F80A1C5C7BB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............................................</w:t>
                </w:r>
              </w:sdtContent>
            </w:sdt>
          </w:p>
        </w:tc>
      </w:tr>
      <w:tr w:rsidR="00107581" w:rsidRPr="00555002" w:rsidTr="005E6E6C">
        <w:trPr>
          <w:trHeight w:val="530"/>
        </w:trPr>
        <w:tc>
          <w:tcPr>
            <w:tcW w:w="4230" w:type="dxa"/>
            <w:vAlign w:val="center"/>
          </w:tcPr>
          <w:p w:rsidR="00107581" w:rsidRPr="00107581" w:rsidRDefault="004074CF" w:rsidP="004074CF">
            <w:pPr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3 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-704704233"/>
                <w:placeholder>
                  <w:docPart w:val="CBBD2A982989429F8FF982583E31CB7B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............................................</w:t>
                </w:r>
              </w:sdtContent>
            </w:sdt>
          </w:p>
        </w:tc>
        <w:tc>
          <w:tcPr>
            <w:tcW w:w="5220" w:type="dxa"/>
            <w:vAlign w:val="center"/>
          </w:tcPr>
          <w:p w:rsidR="00107581" w:rsidRPr="00555002" w:rsidRDefault="004074CF" w:rsidP="004074CF">
            <w:pPr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4 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2046943560"/>
                <w:placeholder>
                  <w:docPart w:val="AF3DE44C0CF14DD5B1F502983DEE7E58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............................................</w:t>
                </w:r>
              </w:sdtContent>
            </w:sdt>
          </w:p>
        </w:tc>
      </w:tr>
    </w:tbl>
    <w:p w:rsidR="00555002" w:rsidRPr="00555002" w:rsidRDefault="00555002" w:rsidP="00555002">
      <w:pPr>
        <w:spacing w:after="0" w:line="240" w:lineRule="auto"/>
        <w:ind w:left="720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555002" w:rsidRPr="00555002" w:rsidRDefault="00555002" w:rsidP="00555002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555002" w:rsidRPr="00555002" w:rsidRDefault="00555002" w:rsidP="00555002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و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تم الاتفاق على الآتي :</w:t>
      </w:r>
    </w:p>
    <w:p w:rsidR="00555002" w:rsidRPr="00555002" w:rsidRDefault="00555002" w:rsidP="0055500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يتولى رئيس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الخبرة مهمة الإشراف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المالي و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الفني والإداري على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الخبرة وتكون المخاطبات والم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راسلات 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باسمه.</w:t>
      </w:r>
    </w:p>
    <w:p w:rsidR="00555002" w:rsidRPr="00555002" w:rsidRDefault="00555002" w:rsidP="0055500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رئيس بيت الخبرة هو المسئول المباشر أمام المعهد، وتكون العلاقة محصورة بين المعهد ورئيس البيت.</w:t>
      </w:r>
    </w:p>
    <w:p w:rsidR="00555002" w:rsidRPr="00555002" w:rsidRDefault="00555002" w:rsidP="0055500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يتولى رئيس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الخبرة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تحديد التزامات ومهام الأعضاء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ومتابعة تنفيذه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ا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>.</w:t>
      </w:r>
    </w:p>
    <w:p w:rsidR="00555002" w:rsidRPr="00555002" w:rsidRDefault="00555002" w:rsidP="004F7A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يتم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تقسيم إيرادات العقود والمشاريع بين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أعضاء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الخبرة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حسب النسب المبينة في تكليف رئيس بيت الخبرة للأعضاء المشاركين</w:t>
      </w:r>
      <w:r w:rsidR="004F7AC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في العقد وفق عقد خاص لكل مشروع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يتم رفعه </w:t>
      </w:r>
      <w:r w:rsidR="004F7AC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ل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لمعهد.</w:t>
      </w:r>
    </w:p>
    <w:p w:rsidR="00555002" w:rsidRPr="00555002" w:rsidRDefault="00555002" w:rsidP="008801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في حال انسحاب أحد أعضاء بيت الخبرة من عضوية البيت يلتزم رئيس البيت بتكليف من يراه مناسبا للقيام </w:t>
      </w:r>
      <w:r w:rsidR="008801A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بمهام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العضو المنسحب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وإفادة معهد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الدراسات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والخدمات الاستشارية</w:t>
      </w:r>
      <w:r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بذلك.</w:t>
      </w:r>
    </w:p>
    <w:p w:rsidR="00555002" w:rsidRPr="00555002" w:rsidRDefault="00555002" w:rsidP="0055500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lastRenderedPageBreak/>
        <w:t>في حال حدوث خلاف لا سمح الله بين رئيس بيت الخبرة و</w:t>
      </w:r>
      <w:r w:rsidR="008801A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أحد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أعضائه فإنه يتم تسويته عن طريق </w:t>
      </w:r>
      <w:r w:rsidR="008801A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إدارة 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المعهد.</w:t>
      </w:r>
    </w:p>
    <w:p w:rsidR="00555002" w:rsidRPr="00555002" w:rsidRDefault="008801A1" w:rsidP="008801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يلتزم  رئيس واعضاء بيت الخبرة ب</w:t>
      </w:r>
      <w:r w:rsidR="00555002"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تنفيذ بنود</w:t>
      </w:r>
      <w:r w:rsidR="00555002"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="00555002"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اتفاقية التأسيس</w:t>
      </w:r>
      <w:r w:rsidR="00555002"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بروح التعاون </w:t>
      </w: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ل</w:t>
      </w:r>
      <w:r w:rsidR="00555002"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تحقيق </w:t>
      </w:r>
      <w:r w:rsidR="00555002"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أهداف</w:t>
      </w:r>
      <w:r w:rsidR="00555002" w:rsidRPr="00555002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العقد.</w:t>
      </w:r>
    </w:p>
    <w:p w:rsidR="00555002" w:rsidRPr="00555002" w:rsidRDefault="00555002" w:rsidP="00EC7A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لا يجوز لأي </w:t>
      </w:r>
      <w:r w:rsidR="008801A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عضو</w:t>
      </w:r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التنازل عن العقد أو أي جزء منه للغير إلا بعد إشعار </w:t>
      </w:r>
      <w:r w:rsidR="00EC7A6C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رئيس البيت</w:t>
      </w:r>
      <w:bookmarkStart w:id="0" w:name="_GoBack"/>
      <w:bookmarkEnd w:id="0"/>
      <w:r w:rsidRPr="00555002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وموافقته كتابياً.</w:t>
      </w:r>
    </w:p>
    <w:p w:rsidR="00555002" w:rsidRPr="00555002" w:rsidRDefault="00555002" w:rsidP="00555002">
      <w:pPr>
        <w:spacing w:after="0" w:line="240" w:lineRule="auto"/>
        <w:ind w:left="720"/>
        <w:contextualSpacing/>
        <w:jc w:val="center"/>
        <w:rPr>
          <w:rFonts w:ascii="Sakkal Majalla" w:eastAsia="Calibri" w:hAnsi="Sakkal Majalla" w:cs="Sakkal Majalla"/>
          <w:b/>
          <w:bCs/>
          <w:color w:val="000000"/>
          <w:sz w:val="48"/>
          <w:szCs w:val="48"/>
        </w:rPr>
      </w:pPr>
      <w:r w:rsidRPr="00555002">
        <w:rPr>
          <w:rFonts w:ascii="Sakkal Majalla" w:eastAsia="Calibri" w:hAnsi="Sakkal Majalla" w:cs="Sakkal Majalla" w:hint="cs"/>
          <w:b/>
          <w:bCs/>
          <w:color w:val="000000"/>
          <w:sz w:val="48"/>
          <w:szCs w:val="48"/>
          <w:rtl/>
        </w:rPr>
        <w:t>والله الموفق ...</w:t>
      </w:r>
    </w:p>
    <w:p w:rsidR="00555002" w:rsidRPr="00555002" w:rsidRDefault="00555002" w:rsidP="00555002">
      <w:pPr>
        <w:tabs>
          <w:tab w:val="left" w:pos="2644"/>
          <w:tab w:val="center" w:pos="4535"/>
        </w:tabs>
        <w:spacing w:after="0" w:line="240" w:lineRule="auto"/>
        <w:jc w:val="both"/>
        <w:rPr>
          <w:rFonts w:ascii="Hacen Typographer" w:eastAsia="Times New Roman" w:hAnsi="Hacen Typographer" w:cs="Hacen Typographer"/>
          <w:sz w:val="34"/>
          <w:szCs w:val="34"/>
          <w:rtl/>
        </w:rPr>
      </w:pPr>
    </w:p>
    <w:tbl>
      <w:tblPr>
        <w:tblpPr w:leftFromText="180" w:rightFromText="180" w:vertAnchor="text" w:horzAnchor="margin" w:tblpXSpec="center" w:tblpY="160"/>
        <w:bidiVisual/>
        <w:tblW w:w="0" w:type="auto"/>
        <w:tblLook w:val="01E0" w:firstRow="1" w:lastRow="1" w:firstColumn="1" w:lastColumn="1" w:noHBand="0" w:noVBand="0"/>
      </w:tblPr>
      <w:tblGrid>
        <w:gridCol w:w="4147"/>
        <w:gridCol w:w="270"/>
        <w:gridCol w:w="4230"/>
      </w:tblGrid>
      <w:tr w:rsidR="00555002" w:rsidRPr="00555002" w:rsidTr="005E62CA">
        <w:trPr>
          <w:trHeight w:val="48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2" w:rsidRPr="00555002" w:rsidRDefault="00555002" w:rsidP="005550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رئيس </w:t>
            </w:r>
            <w:r w:rsidRPr="00555002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>بيت</w:t>
            </w:r>
            <w:r w:rsidRPr="00555002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 الخبرة</w:t>
            </w:r>
          </w:p>
        </w:tc>
      </w:tr>
      <w:tr w:rsidR="00555002" w:rsidRPr="00555002" w:rsidTr="005E62CA">
        <w:tc>
          <w:tcPr>
            <w:tcW w:w="86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>الاســم:</w:t>
            </w:r>
            <w:r w:rsidR="004074CF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 </w:t>
            </w:r>
            <w:r w:rsidR="00715DE1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-1547287315"/>
                <w:placeholder>
                  <w:docPart w:val="7FDE7A12A6C04F0FBD18033E1F3E28EE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............................................</w:t>
                </w:r>
              </w:sdtContent>
            </w:sdt>
          </w:p>
        </w:tc>
      </w:tr>
      <w:tr w:rsidR="00555002" w:rsidRPr="00555002" w:rsidTr="005E62CA">
        <w:tc>
          <w:tcPr>
            <w:tcW w:w="86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>التوقيع:</w:t>
            </w:r>
          </w:p>
        </w:tc>
      </w:tr>
      <w:tr w:rsidR="00555002" w:rsidRPr="00555002" w:rsidTr="00555002">
        <w:trPr>
          <w:trHeight w:val="102"/>
        </w:trPr>
        <w:tc>
          <w:tcPr>
            <w:tcW w:w="8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</w:p>
        </w:tc>
      </w:tr>
      <w:tr w:rsidR="00555002" w:rsidRPr="00555002" w:rsidTr="005E62CA">
        <w:trPr>
          <w:trHeight w:val="54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2" w:rsidRPr="00555002" w:rsidRDefault="00555002" w:rsidP="005550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rtl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>أعضاء بيت الخبرة</w:t>
            </w:r>
          </w:p>
        </w:tc>
      </w:tr>
      <w:tr w:rsidR="00555002" w:rsidRPr="00555002" w:rsidTr="005E62CA">
        <w:trPr>
          <w:trHeight w:val="51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02" w:rsidRPr="00555002" w:rsidRDefault="00555002" w:rsidP="005550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02" w:rsidRPr="00555002" w:rsidRDefault="00555002" w:rsidP="005550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</w:p>
        </w:tc>
      </w:tr>
      <w:tr w:rsidR="00555002" w:rsidRPr="00555002" w:rsidTr="005E62CA">
        <w:tc>
          <w:tcPr>
            <w:tcW w:w="4147" w:type="dxa"/>
            <w:tcBorders>
              <w:left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>الاســم:</w:t>
            </w:r>
            <w:r w:rsidR="004074CF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 </w:t>
            </w:r>
            <w:r w:rsidR="00715DE1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-1034572844"/>
                <w:placeholder>
                  <w:docPart w:val="B4125D3E6E7143818D1D9B7C11BCAC1A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</w:t>
                </w:r>
              </w:sdtContent>
            </w:sdt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>الاســم:</w:t>
            </w:r>
            <w:r w:rsidR="004074CF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 </w:t>
            </w:r>
            <w:r w:rsidR="00715DE1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1501627455"/>
                <w:placeholder>
                  <w:docPart w:val="14B5376776AB4F72B9DAC3EADC519DBB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</w:t>
                </w:r>
              </w:sdtContent>
            </w:sdt>
          </w:p>
        </w:tc>
      </w:tr>
      <w:tr w:rsidR="00555002" w:rsidRPr="00555002" w:rsidTr="004074CF">
        <w:trPr>
          <w:trHeight w:val="1067"/>
        </w:trPr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>التوقيع: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</w:p>
        </w:tc>
        <w:tc>
          <w:tcPr>
            <w:tcW w:w="4230" w:type="dxa"/>
            <w:tcBorders>
              <w:bottom w:val="single" w:sz="4" w:space="0" w:color="auto"/>
              <w:right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>التوقيع:</w:t>
            </w:r>
          </w:p>
        </w:tc>
      </w:tr>
      <w:tr w:rsidR="00555002" w:rsidRPr="00555002" w:rsidTr="005E62CA">
        <w:trPr>
          <w:trHeight w:val="39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</w:tcPr>
          <w:p w:rsidR="00555002" w:rsidRPr="00555002" w:rsidRDefault="00555002" w:rsidP="00555002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34"/>
                <w:szCs w:val="34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555002" w:rsidRPr="00555002" w:rsidRDefault="00555002" w:rsidP="00555002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34"/>
                <w:szCs w:val="34"/>
                <w:rtl/>
              </w:rPr>
            </w:pPr>
          </w:p>
        </w:tc>
        <w:tc>
          <w:tcPr>
            <w:tcW w:w="4230" w:type="dxa"/>
            <w:tcBorders>
              <w:top w:val="single" w:sz="4" w:space="0" w:color="auto"/>
              <w:right w:val="single" w:sz="4" w:space="0" w:color="auto"/>
            </w:tcBorders>
          </w:tcPr>
          <w:p w:rsidR="00555002" w:rsidRPr="00555002" w:rsidRDefault="00555002" w:rsidP="00555002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34"/>
                <w:szCs w:val="34"/>
                <w:rtl/>
              </w:rPr>
            </w:pPr>
          </w:p>
        </w:tc>
      </w:tr>
      <w:tr w:rsidR="00555002" w:rsidRPr="00555002" w:rsidTr="004074CF">
        <w:trPr>
          <w:trHeight w:val="1544"/>
        </w:trPr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>الاســم:</w:t>
            </w:r>
            <w:r w:rsidR="004074CF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 </w:t>
            </w:r>
            <w:r w:rsidR="00715DE1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-1367749987"/>
                <w:placeholder>
                  <w:docPart w:val="BD72C747A585456AA544D900B11BD494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</w:t>
                </w:r>
              </w:sdtContent>
            </w:sdt>
          </w:p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>التوقيع :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555002" w:rsidRPr="00555002" w:rsidRDefault="00555002" w:rsidP="00210BB8">
            <w:pPr>
              <w:bidi w:val="0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</w:p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</w:p>
        </w:tc>
        <w:tc>
          <w:tcPr>
            <w:tcW w:w="4230" w:type="dxa"/>
            <w:tcBorders>
              <w:bottom w:val="single" w:sz="4" w:space="0" w:color="auto"/>
              <w:right w:val="single" w:sz="4" w:space="0" w:color="auto"/>
            </w:tcBorders>
          </w:tcPr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  <w:t>الاســم:</w:t>
            </w:r>
            <w:r w:rsidR="004074CF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 </w:t>
            </w:r>
            <w:r w:rsidR="00715DE1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 w:hint="cs"/>
                  <w:color w:val="000000"/>
                  <w:sz w:val="36"/>
                  <w:szCs w:val="36"/>
                  <w:rtl/>
                </w:rPr>
                <w:id w:val="245687172"/>
                <w:placeholder>
                  <w:docPart w:val="3F60E5DFBA7441D886438BA1F4891F8C"/>
                </w:placeholder>
                <w:showingPlcHdr/>
              </w:sdtPr>
              <w:sdtEndPr/>
              <w:sdtContent>
                <w:r w:rsidR="00715DE1">
                  <w:rPr>
                    <w:rFonts w:ascii="Sakkal Majalla" w:eastAsia="Calibri" w:hAnsi="Sakkal Majalla" w:cs="Sakkal Majalla" w:hint="cs"/>
                    <w:color w:val="000000"/>
                    <w:sz w:val="36"/>
                    <w:szCs w:val="36"/>
                    <w:rtl/>
                  </w:rPr>
                  <w:t>....................................</w:t>
                </w:r>
              </w:sdtContent>
            </w:sdt>
          </w:p>
          <w:p w:rsidR="00555002" w:rsidRPr="00555002" w:rsidRDefault="00555002" w:rsidP="00210BB8">
            <w:p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</w:rPr>
            </w:pPr>
            <w:r w:rsidRPr="00555002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</w:rPr>
              <w:t>التوقيع :</w:t>
            </w:r>
          </w:p>
        </w:tc>
      </w:tr>
    </w:tbl>
    <w:p w:rsidR="00555002" w:rsidRPr="00555002" w:rsidRDefault="00555002" w:rsidP="005550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2F2F2"/>
          <w:sz w:val="32"/>
          <w:szCs w:val="32"/>
          <w:rtl/>
        </w:rPr>
      </w:pPr>
    </w:p>
    <w:p w:rsidR="00752026" w:rsidRPr="00555002" w:rsidRDefault="00752026" w:rsidP="00555002"/>
    <w:sectPr w:rsidR="00752026" w:rsidRPr="00555002" w:rsidSect="003F6068">
      <w:headerReference w:type="default" r:id="rId8"/>
      <w:footerReference w:type="default" r:id="rId9"/>
      <w:pgSz w:w="11906" w:h="16838"/>
      <w:pgMar w:top="720" w:right="720" w:bottom="720" w:left="720" w:header="81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18" w:rsidRDefault="00212E18" w:rsidP="00B439E0">
      <w:pPr>
        <w:spacing w:after="0" w:line="240" w:lineRule="auto"/>
      </w:pPr>
      <w:r>
        <w:separator/>
      </w:r>
    </w:p>
  </w:endnote>
  <w:endnote w:type="continuationSeparator" w:id="0">
    <w:p w:rsidR="00212E18" w:rsidRDefault="00212E18" w:rsidP="00B4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acen Typographer">
    <w:altName w:val="Times New Roman"/>
    <w:charset w:val="00"/>
    <w:family w:val="auto"/>
    <w:pitch w:val="variable"/>
    <w:sig w:usb0="00002001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AB" w:rsidRPr="00210BB8" w:rsidRDefault="003F6068" w:rsidP="00210BB8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b/>
        <w:bCs/>
        <w:sz w:val="26"/>
        <w:szCs w:val="26"/>
        <w:rtl/>
      </w:rPr>
    </w:pPr>
    <w:r w:rsidRPr="00210BB8">
      <w:rPr>
        <w:rFonts w:hint="cs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8A1602" wp14:editId="0C7B1941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6657975" cy="0"/>
              <wp:effectExtent l="0" t="0" r="9525" b="19050"/>
              <wp:wrapNone/>
              <wp:docPr id="17" name="رابط مستقيم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8pt" to="52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" strokecolor="black [3213]" strokeweight="1pt"/>
          </w:pict>
        </mc:Fallback>
      </mc:AlternateContent>
    </w:r>
    <w:r w:rsidR="00210BB8" w:rsidRPr="00210BB8">
      <w:rPr>
        <w:rFonts w:ascii="Arial" w:eastAsia="Times New Roman" w:hAnsi="Arial" w:cs="Arial"/>
        <w:sz w:val="36"/>
        <w:szCs w:val="36"/>
        <w:vertAlign w:val="subscript"/>
        <w:rtl/>
        <w:lang w:val="ar-SA"/>
      </w:rPr>
      <w:t xml:space="preserve">صفحة </w:t>
    </w:r>
    <w:r w:rsidR="00210BB8" w:rsidRPr="00210BB8">
      <w:rPr>
        <w:rFonts w:ascii="Arial" w:eastAsia="Times New Roman" w:hAnsi="Arial" w:cs="Arial"/>
        <w:sz w:val="36"/>
        <w:szCs w:val="36"/>
        <w:vertAlign w:val="subscript"/>
      </w:rPr>
      <w:fldChar w:fldCharType="begin"/>
    </w:r>
    <w:r w:rsidR="00210BB8" w:rsidRPr="00210BB8">
      <w:rPr>
        <w:rFonts w:ascii="Arial" w:eastAsia="Times New Roman" w:hAnsi="Arial" w:cs="Arial"/>
        <w:sz w:val="36"/>
        <w:szCs w:val="36"/>
        <w:vertAlign w:val="subscript"/>
      </w:rPr>
      <w:instrText xml:space="preserve"> PAGE </w:instrText>
    </w:r>
    <w:r w:rsidR="00210BB8" w:rsidRPr="00210BB8">
      <w:rPr>
        <w:rFonts w:ascii="Arial" w:eastAsia="Times New Roman" w:hAnsi="Arial" w:cs="Arial"/>
        <w:sz w:val="36"/>
        <w:szCs w:val="36"/>
        <w:vertAlign w:val="subscript"/>
      </w:rPr>
      <w:fldChar w:fldCharType="separate"/>
    </w:r>
    <w:r w:rsidR="0016450F">
      <w:rPr>
        <w:rFonts w:ascii="Arial" w:eastAsia="Times New Roman" w:hAnsi="Arial" w:cs="Arial"/>
        <w:noProof/>
        <w:sz w:val="36"/>
        <w:szCs w:val="36"/>
        <w:vertAlign w:val="subscript"/>
        <w:rtl/>
      </w:rPr>
      <w:t>1</w:t>
    </w:r>
    <w:r w:rsidR="00210BB8" w:rsidRPr="00210BB8">
      <w:rPr>
        <w:rFonts w:ascii="Arial" w:eastAsia="Times New Roman" w:hAnsi="Arial" w:cs="Arial"/>
        <w:sz w:val="36"/>
        <w:szCs w:val="36"/>
        <w:vertAlign w:val="subscript"/>
      </w:rPr>
      <w:fldChar w:fldCharType="end"/>
    </w:r>
    <w:r w:rsidR="00210BB8" w:rsidRPr="00210BB8">
      <w:rPr>
        <w:rFonts w:ascii="Arial" w:eastAsia="Times New Roman" w:hAnsi="Arial" w:cs="Arial"/>
        <w:sz w:val="36"/>
        <w:szCs w:val="36"/>
        <w:vertAlign w:val="subscript"/>
        <w:rtl/>
        <w:lang w:val="ar-SA"/>
      </w:rPr>
      <w:t xml:space="preserve"> / </w:t>
    </w:r>
    <w:r w:rsidR="00210BB8" w:rsidRPr="00210BB8">
      <w:rPr>
        <w:rFonts w:ascii="Arial" w:eastAsia="Times New Roman" w:hAnsi="Arial" w:cs="Arial"/>
        <w:sz w:val="36"/>
        <w:szCs w:val="36"/>
        <w:vertAlign w:val="subscript"/>
      </w:rPr>
      <w:fldChar w:fldCharType="begin"/>
    </w:r>
    <w:r w:rsidR="00210BB8" w:rsidRPr="00210BB8">
      <w:rPr>
        <w:rFonts w:ascii="Arial" w:eastAsia="Times New Roman" w:hAnsi="Arial" w:cs="Arial"/>
        <w:sz w:val="36"/>
        <w:szCs w:val="36"/>
        <w:vertAlign w:val="subscript"/>
      </w:rPr>
      <w:instrText xml:space="preserve"> NUMPAGES  </w:instrText>
    </w:r>
    <w:r w:rsidR="00210BB8" w:rsidRPr="00210BB8">
      <w:rPr>
        <w:rFonts w:ascii="Arial" w:eastAsia="Times New Roman" w:hAnsi="Arial" w:cs="Arial"/>
        <w:sz w:val="36"/>
        <w:szCs w:val="36"/>
        <w:vertAlign w:val="subscript"/>
      </w:rPr>
      <w:fldChar w:fldCharType="separate"/>
    </w:r>
    <w:r w:rsidR="0016450F">
      <w:rPr>
        <w:rFonts w:ascii="Arial" w:eastAsia="Times New Roman" w:hAnsi="Arial" w:cs="Arial"/>
        <w:noProof/>
        <w:sz w:val="36"/>
        <w:szCs w:val="36"/>
        <w:vertAlign w:val="subscript"/>
        <w:rtl/>
      </w:rPr>
      <w:t>2</w:t>
    </w:r>
    <w:r w:rsidR="00210BB8" w:rsidRPr="00210BB8">
      <w:rPr>
        <w:rFonts w:ascii="Arial" w:eastAsia="Times New Roman" w:hAnsi="Arial" w:cs="Arial"/>
        <w:sz w:val="36"/>
        <w:szCs w:val="36"/>
        <w:vertAlign w:val="subscript"/>
      </w:rPr>
      <w:fldChar w:fldCharType="end"/>
    </w:r>
    <w:r w:rsidR="00210BB8" w:rsidRPr="00210BB8">
      <w:rPr>
        <w:rFonts w:ascii="Arial" w:eastAsia="Times New Roman" w:hAnsi="Arial" w:cs="Arial" w:hint="cs"/>
        <w:sz w:val="36"/>
        <w:szCs w:val="36"/>
        <w:vertAlign w:val="subscript"/>
        <w:rtl/>
      </w:rPr>
      <w:t xml:space="preserve"> </w:t>
    </w:r>
    <w:r w:rsidR="00210BB8" w:rsidRPr="00210BB8">
      <w:rPr>
        <w:rFonts w:ascii="Arial" w:eastAsia="Times New Roman" w:hAnsi="Arial" w:cs="Arial" w:hint="cs"/>
        <w:sz w:val="34"/>
        <w:szCs w:val="34"/>
        <w:vertAlign w:val="subscript"/>
        <w:rtl/>
      </w:rPr>
      <w:t xml:space="preserve"> معهد الدراسات والخدمات الإستشارية</w:t>
    </w:r>
    <w:r w:rsidR="00210BB8" w:rsidRPr="00210BB8">
      <w:rPr>
        <w:rFonts w:ascii="Arial" w:eastAsia="Times New Roman" w:hAnsi="Arial" w:cs="Arial"/>
        <w:sz w:val="34"/>
        <w:szCs w:val="34"/>
        <w:vertAlign w:val="subscript"/>
        <w:rtl/>
      </w:rPr>
      <w:t xml:space="preserve"> </w:t>
    </w:r>
    <w:r w:rsidR="00210BB8" w:rsidRPr="00210BB8">
      <w:rPr>
        <w:rFonts w:ascii="Arial" w:eastAsia="Times New Roman" w:hAnsi="Arial" w:cs="Arial" w:hint="cs"/>
        <w:sz w:val="34"/>
        <w:szCs w:val="34"/>
        <w:vertAlign w:val="subscript"/>
        <w:rtl/>
      </w:rPr>
      <w:t>(عقد تأسيس بيت خبرة)</w:t>
    </w:r>
    <w:r w:rsidR="00210BB8" w:rsidRPr="00210BB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18" w:rsidRDefault="00212E18" w:rsidP="00B439E0">
      <w:pPr>
        <w:spacing w:after="0" w:line="240" w:lineRule="auto"/>
      </w:pPr>
      <w:r>
        <w:separator/>
      </w:r>
    </w:p>
  </w:footnote>
  <w:footnote w:type="continuationSeparator" w:id="0">
    <w:p w:rsidR="00212E18" w:rsidRDefault="00212E18" w:rsidP="00B4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E0" w:rsidRDefault="003F6068" w:rsidP="008C65AB">
    <w:pPr>
      <w:pStyle w:val="Header"/>
      <w:tabs>
        <w:tab w:val="clear" w:pos="8306"/>
        <w:tab w:val="right" w:pos="8448"/>
      </w:tabs>
      <w:ind w:left="183" w:hanging="183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CFA036" wp14:editId="6541E7DE">
              <wp:simplePos x="0" y="0"/>
              <wp:positionH relativeFrom="column">
                <wp:posOffset>2625725</wp:posOffset>
              </wp:positionH>
              <wp:positionV relativeFrom="paragraph">
                <wp:posOffset>-205740</wp:posOffset>
              </wp:positionV>
              <wp:extent cx="1619250" cy="1219200"/>
              <wp:effectExtent l="0" t="0" r="19050" b="1905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53B0" w:rsidRDefault="006A3CE3" w:rsidP="006A3CE3">
                          <w:pPr>
                            <w:jc w:val="center"/>
                          </w:pPr>
                          <w:r w:rsidRPr="006A3CE3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45A6E393" wp14:editId="2E755159">
                                <wp:extent cx="1522430" cy="1085850"/>
                                <wp:effectExtent l="0" t="0" r="190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7263" cy="10892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6" type="#_x0000_t202" style="position:absolute;left:0;text-align:left;margin-left:206.75pt;margin-top:-16.2pt;width:127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" fillcolor="white [3201]" strokecolor="white [3212]" strokeweight=".5pt">
              <v:textbox>
                <w:txbxContent>
                  <w:p w:rsidR="00AC53B0" w:rsidRDefault="006A3CE3" w:rsidP="006A3CE3">
                    <w:pPr>
                      <w:jc w:val="center"/>
                    </w:pPr>
                    <w:r w:rsidRPr="006A3CE3">
                      <w:rPr>
                        <w:noProof/>
                        <w:rtl/>
                      </w:rPr>
                      <w:drawing>
                        <wp:inline distT="0" distB="0" distL="0" distR="0" wp14:anchorId="45A6E393" wp14:editId="2E755159">
                          <wp:extent cx="1522430" cy="1085850"/>
                          <wp:effectExtent l="0" t="0" r="1905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7263" cy="10892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92EF4" wp14:editId="5A3B116B">
              <wp:simplePos x="0" y="0"/>
              <wp:positionH relativeFrom="column">
                <wp:posOffset>-346075</wp:posOffset>
              </wp:positionH>
              <wp:positionV relativeFrom="paragraph">
                <wp:posOffset>-104775</wp:posOffset>
              </wp:positionV>
              <wp:extent cx="2828925" cy="1224280"/>
              <wp:effectExtent l="0" t="0" r="28575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1224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39E0" w:rsidRPr="00210BB8" w:rsidRDefault="00B439E0" w:rsidP="00B439E0">
                          <w:pPr>
                            <w:spacing w:line="240" w:lineRule="auto"/>
                            <w:jc w:val="center"/>
                            <w:rPr>
                              <w:rFonts w:cs="Monotype Koufi"/>
                            </w:rPr>
                          </w:pPr>
                          <w:r w:rsidRPr="00210BB8">
                            <w:rPr>
                              <w:rFonts w:cs="Monotype Koufi"/>
                            </w:rPr>
                            <w:t>KINGDOM OF SAUDI ARABIA</w:t>
                          </w:r>
                        </w:p>
                        <w:p w:rsidR="00210BB8" w:rsidRDefault="00B439E0" w:rsidP="00210BB8">
                          <w:pPr>
                            <w:spacing w:line="240" w:lineRule="auto"/>
                            <w:jc w:val="center"/>
                          </w:pPr>
                          <w:r w:rsidRPr="0061164F">
                            <w:t xml:space="preserve">Ministry of </w:t>
                          </w:r>
                          <w:r w:rsidR="00E904C7">
                            <w:t>Education</w:t>
                          </w:r>
                        </w:p>
                        <w:p w:rsidR="00B439E0" w:rsidRDefault="00210BB8" w:rsidP="00210BB8">
                          <w:pPr>
                            <w:spacing w:line="240" w:lineRule="auto"/>
                            <w:jc w:val="center"/>
                          </w:pPr>
                          <w:r>
                            <w:t>Najran University</w:t>
                          </w:r>
                        </w:p>
                        <w:p w:rsidR="00210BB8" w:rsidRPr="00210BB8" w:rsidRDefault="00210BB8" w:rsidP="00210BB8">
                          <w:pPr>
                            <w:spacing w:line="240" w:lineRule="auto"/>
                            <w:jc w:val="center"/>
                          </w:pPr>
                          <w:r w:rsidRPr="00210BB8">
                            <w:t>Institute of Studies and Consulting Serveries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1027" type="#_x0000_t202" style="position:absolute;left:0;text-align:left;margin-left:-27.25pt;margin-top:-8.25pt;width:222.75pt;height:9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" fillcolor="white [3201]" strokecolor="white [3212]" strokeweight=".5pt">
              <v:textbox>
                <w:txbxContent>
                  <w:p w:rsidR="00B439E0" w:rsidRPr="00210BB8" w:rsidRDefault="00B439E0" w:rsidP="00B439E0">
                    <w:pPr>
                      <w:spacing w:line="240" w:lineRule="auto"/>
                      <w:jc w:val="center"/>
                      <w:rPr>
                        <w:rFonts w:cs="Monotype Koufi"/>
                      </w:rPr>
                    </w:pPr>
                    <w:r w:rsidRPr="00210BB8">
                      <w:rPr>
                        <w:rFonts w:cs="Monotype Koufi"/>
                      </w:rPr>
                      <w:t>KINGDOM OF SAUDI ARABIA</w:t>
                    </w:r>
                  </w:p>
                  <w:p w:rsidR="00210BB8" w:rsidRDefault="00B439E0" w:rsidP="00210BB8">
                    <w:pPr>
                      <w:spacing w:line="240" w:lineRule="auto"/>
                      <w:jc w:val="center"/>
                    </w:pPr>
                    <w:r w:rsidRPr="0061164F">
                      <w:t xml:space="preserve">Ministry of </w:t>
                    </w:r>
                    <w:r w:rsidR="00E904C7">
                      <w:t>Education</w:t>
                    </w:r>
                  </w:p>
                  <w:p w:rsidR="00B439E0" w:rsidRDefault="00210BB8" w:rsidP="00210BB8">
                    <w:pPr>
                      <w:spacing w:line="240" w:lineRule="auto"/>
                      <w:jc w:val="center"/>
                    </w:pPr>
                    <w:r>
                      <w:t>Najran University</w:t>
                    </w:r>
                  </w:p>
                  <w:p w:rsidR="00210BB8" w:rsidRPr="00210BB8" w:rsidRDefault="00210BB8" w:rsidP="00210BB8">
                    <w:pPr>
                      <w:spacing w:line="240" w:lineRule="auto"/>
                      <w:jc w:val="center"/>
                    </w:pPr>
                    <w:r w:rsidRPr="00210BB8">
                      <w:t>Institute of Studies and Consulting Serveries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81A5A" wp14:editId="62B7B86C">
              <wp:simplePos x="0" y="0"/>
              <wp:positionH relativeFrom="column">
                <wp:posOffset>4828540</wp:posOffset>
              </wp:positionH>
              <wp:positionV relativeFrom="paragraph">
                <wp:posOffset>-88900</wp:posOffset>
              </wp:positionV>
              <wp:extent cx="2216785" cy="1224280"/>
              <wp:effectExtent l="0" t="0" r="12065" b="1397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785" cy="1224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39E0" w:rsidRPr="00AC53B0" w:rsidRDefault="00B439E0" w:rsidP="00AC53B0">
                          <w:pPr>
                            <w:pStyle w:val="BodyText2"/>
                            <w:spacing w:line="276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B439E0" w:rsidRDefault="00B439E0" w:rsidP="008C65AB">
                          <w:pPr>
                            <w:pStyle w:val="BodyText2"/>
                            <w:tabs>
                              <w:tab w:val="right" w:pos="1418"/>
                            </w:tabs>
                            <w:spacing w:line="276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AC53B0" w:rsidRPr="00AC53B0" w:rsidRDefault="00AC53B0" w:rsidP="00AC53B0">
                          <w:pPr>
                            <w:pStyle w:val="BodyText2"/>
                            <w:spacing w:line="276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  <w:p w:rsidR="00B439E0" w:rsidRDefault="00B439E0" w:rsidP="00555002">
                          <w:pPr>
                            <w:pStyle w:val="BodyText2"/>
                            <w:spacing w:line="276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جامعة </w:t>
                          </w:r>
                          <w:r w:rsidR="00555002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نجران</w:t>
                          </w:r>
                        </w:p>
                        <w:p w:rsidR="00AC53B0" w:rsidRPr="00AC53B0" w:rsidRDefault="00AC53B0" w:rsidP="00AC53B0">
                          <w:pPr>
                            <w:pStyle w:val="BodyText2"/>
                            <w:spacing w:line="276" w:lineRule="auto"/>
                            <w:rPr>
                              <w:sz w:val="4"/>
                              <w:szCs w:val="4"/>
                              <w:rtl/>
                            </w:rPr>
                          </w:pPr>
                        </w:p>
                        <w:p w:rsidR="00B439E0" w:rsidRPr="00AC53B0" w:rsidRDefault="00B439E0" w:rsidP="00210BB8">
                          <w:pPr>
                            <w:pStyle w:val="BodyText2"/>
                            <w:spacing w:line="276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معهد </w:t>
                          </w:r>
                          <w:r w:rsidR="00210B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الدراسات</w:t>
                          </w: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والخدمات الاستشارية</w:t>
                          </w:r>
                        </w:p>
                        <w:p w:rsidR="00B439E0" w:rsidRPr="00AC53B0" w:rsidRDefault="00B439E0" w:rsidP="00AC53B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1028" type="#_x0000_t202" style="position:absolute;left:0;text-align:left;margin-left:380.2pt;margin-top:-7pt;width:174.5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" fillcolor="white [3201]" strokecolor="white [3212]" strokeweight=".5pt">
              <v:textbox>
                <w:txbxContent>
                  <w:p w:rsidR="00B439E0" w:rsidRPr="00AC53B0" w:rsidRDefault="00B439E0" w:rsidP="00AC53B0">
                    <w:pPr>
                      <w:pStyle w:val="BodyText2"/>
                      <w:spacing w:line="276" w:lineRule="auto"/>
                      <w:rPr>
                        <w:sz w:val="24"/>
                        <w:szCs w:val="24"/>
                        <w:rtl/>
                      </w:rPr>
                    </w:pP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B439E0" w:rsidRDefault="00B439E0" w:rsidP="008C65AB">
                    <w:pPr>
                      <w:pStyle w:val="BodyText2"/>
                      <w:tabs>
                        <w:tab w:val="right" w:pos="1418"/>
                      </w:tabs>
                      <w:spacing w:line="276" w:lineRule="auto"/>
                      <w:rPr>
                        <w:sz w:val="24"/>
                        <w:szCs w:val="24"/>
                        <w:rtl/>
                      </w:rPr>
                    </w:pP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AC53B0" w:rsidRPr="00AC53B0" w:rsidRDefault="00AC53B0" w:rsidP="00AC53B0">
                    <w:pPr>
                      <w:pStyle w:val="BodyText2"/>
                      <w:spacing w:line="276" w:lineRule="auto"/>
                      <w:rPr>
                        <w:sz w:val="2"/>
                        <w:szCs w:val="2"/>
                      </w:rPr>
                    </w:pPr>
                  </w:p>
                  <w:p w:rsidR="00B439E0" w:rsidRDefault="00B439E0" w:rsidP="00555002">
                    <w:pPr>
                      <w:pStyle w:val="BodyText2"/>
                      <w:spacing w:line="276" w:lineRule="auto"/>
                      <w:rPr>
                        <w:sz w:val="24"/>
                        <w:szCs w:val="24"/>
                        <w:rtl/>
                      </w:rPr>
                    </w:pP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جامعة </w:t>
                    </w:r>
                    <w:r w:rsidR="00555002">
                      <w:rPr>
                        <w:rFonts w:hint="cs"/>
                        <w:sz w:val="24"/>
                        <w:szCs w:val="24"/>
                        <w:rtl/>
                      </w:rPr>
                      <w:t>نجران</w:t>
                    </w:r>
                  </w:p>
                  <w:p w:rsidR="00AC53B0" w:rsidRPr="00AC53B0" w:rsidRDefault="00AC53B0" w:rsidP="00AC53B0">
                    <w:pPr>
                      <w:pStyle w:val="BodyText2"/>
                      <w:spacing w:line="276" w:lineRule="auto"/>
                      <w:rPr>
                        <w:sz w:val="4"/>
                        <w:szCs w:val="4"/>
                        <w:rtl/>
                      </w:rPr>
                    </w:pPr>
                  </w:p>
                  <w:p w:rsidR="00B439E0" w:rsidRPr="00AC53B0" w:rsidRDefault="00B439E0" w:rsidP="00210BB8">
                    <w:pPr>
                      <w:pStyle w:val="BodyText2"/>
                      <w:spacing w:line="276" w:lineRule="auto"/>
                      <w:rPr>
                        <w:sz w:val="24"/>
                        <w:szCs w:val="24"/>
                        <w:rtl/>
                      </w:rPr>
                    </w:pP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معهد </w:t>
                    </w:r>
                    <w:r w:rsidR="00210BB8">
                      <w:rPr>
                        <w:rFonts w:hint="cs"/>
                        <w:sz w:val="24"/>
                        <w:szCs w:val="24"/>
                        <w:rtl/>
                      </w:rPr>
                      <w:t>الدراسات</w:t>
                    </w: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والخدمات الاستشارية</w:t>
                    </w:r>
                  </w:p>
                  <w:p w:rsidR="00B439E0" w:rsidRPr="00AC53B0" w:rsidRDefault="00B439E0" w:rsidP="00AC53B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439E0" w:rsidRDefault="00B439E0">
    <w:pPr>
      <w:pStyle w:val="Header"/>
      <w:rPr>
        <w:rtl/>
      </w:rPr>
    </w:pPr>
  </w:p>
  <w:p w:rsidR="00B439E0" w:rsidRDefault="00B439E0">
    <w:pPr>
      <w:pStyle w:val="Header"/>
      <w:rPr>
        <w:rtl/>
      </w:rPr>
    </w:pPr>
  </w:p>
  <w:p w:rsidR="00B439E0" w:rsidRDefault="00B439E0">
    <w:pPr>
      <w:pStyle w:val="Header"/>
      <w:rPr>
        <w:rtl/>
      </w:rPr>
    </w:pPr>
  </w:p>
  <w:p w:rsidR="00AC53B0" w:rsidRDefault="00AC53B0">
    <w:pPr>
      <w:pStyle w:val="Header"/>
      <w:rPr>
        <w:rtl/>
      </w:rPr>
    </w:pPr>
  </w:p>
  <w:p w:rsidR="00AC53B0" w:rsidRDefault="00AC53B0">
    <w:pPr>
      <w:pStyle w:val="Header"/>
      <w:rPr>
        <w:rtl/>
      </w:rPr>
    </w:pPr>
  </w:p>
  <w:p w:rsidR="00AC53B0" w:rsidRDefault="00AC53B0">
    <w:pPr>
      <w:pStyle w:val="Header"/>
      <w:rPr>
        <w:rtl/>
      </w:rPr>
    </w:pPr>
  </w:p>
  <w:p w:rsidR="003F6068" w:rsidRDefault="003F6068">
    <w:pPr>
      <w:pStyle w:val="Header"/>
      <w:rPr>
        <w:rtl/>
      </w:rPr>
    </w:pPr>
    <w:r w:rsidRPr="00210BB8">
      <w:rPr>
        <w:rFonts w:hint="cs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127DC5" wp14:editId="446FCB54">
              <wp:simplePos x="0" y="0"/>
              <wp:positionH relativeFrom="column">
                <wp:posOffset>-197893</wp:posOffset>
              </wp:positionH>
              <wp:positionV relativeFrom="paragraph">
                <wp:posOffset>135274</wp:posOffset>
              </wp:positionV>
              <wp:extent cx="7137353" cy="0"/>
              <wp:effectExtent l="0" t="0" r="26035" b="19050"/>
              <wp:wrapNone/>
              <wp:docPr id="11" name="رابط مستقيم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735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10.65pt" to="546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" strokecolor="black [3213]" strokeweight="1pt"/>
          </w:pict>
        </mc:Fallback>
      </mc:AlternateContent>
    </w:r>
  </w:p>
  <w:p w:rsidR="00AC53B0" w:rsidRDefault="00AC53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2CC"/>
    <w:multiLevelType w:val="hybridMultilevel"/>
    <w:tmpl w:val="7832A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C3E72"/>
    <w:multiLevelType w:val="hybridMultilevel"/>
    <w:tmpl w:val="05305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03248C"/>
    <w:multiLevelType w:val="hybridMultilevel"/>
    <w:tmpl w:val="A21CB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22F67"/>
    <w:multiLevelType w:val="hybridMultilevel"/>
    <w:tmpl w:val="58F0882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>
    <w:nsid w:val="70390418"/>
    <w:multiLevelType w:val="hybridMultilevel"/>
    <w:tmpl w:val="8E48F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E0"/>
    <w:rsid w:val="00045483"/>
    <w:rsid w:val="00057ACA"/>
    <w:rsid w:val="00107581"/>
    <w:rsid w:val="00140A4A"/>
    <w:rsid w:val="0016450F"/>
    <w:rsid w:val="001B5D22"/>
    <w:rsid w:val="00210BB8"/>
    <w:rsid w:val="00212E18"/>
    <w:rsid w:val="002944FF"/>
    <w:rsid w:val="003F6068"/>
    <w:rsid w:val="004074CF"/>
    <w:rsid w:val="00415F56"/>
    <w:rsid w:val="004E3519"/>
    <w:rsid w:val="004F7AC2"/>
    <w:rsid w:val="00512C8E"/>
    <w:rsid w:val="005176DF"/>
    <w:rsid w:val="00555002"/>
    <w:rsid w:val="005E6E6C"/>
    <w:rsid w:val="0061164F"/>
    <w:rsid w:val="0064073B"/>
    <w:rsid w:val="006A3CE3"/>
    <w:rsid w:val="006F618A"/>
    <w:rsid w:val="00715DE1"/>
    <w:rsid w:val="00752026"/>
    <w:rsid w:val="00775C43"/>
    <w:rsid w:val="008801A1"/>
    <w:rsid w:val="008C65AB"/>
    <w:rsid w:val="00AC53B0"/>
    <w:rsid w:val="00B439E0"/>
    <w:rsid w:val="00D2098E"/>
    <w:rsid w:val="00DF34D1"/>
    <w:rsid w:val="00E57FB9"/>
    <w:rsid w:val="00E904C7"/>
    <w:rsid w:val="00EC7A6C"/>
    <w:rsid w:val="00F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1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E0"/>
  </w:style>
  <w:style w:type="paragraph" w:styleId="Footer">
    <w:name w:val="footer"/>
    <w:basedOn w:val="Normal"/>
    <w:link w:val="FooterChar"/>
    <w:uiPriority w:val="99"/>
    <w:unhideWhenUsed/>
    <w:rsid w:val="00B43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E0"/>
  </w:style>
  <w:style w:type="paragraph" w:styleId="BodyText2">
    <w:name w:val="Body Text 2"/>
    <w:basedOn w:val="Normal"/>
    <w:link w:val="BodyText2Char"/>
    <w:rsid w:val="00B439E0"/>
    <w:pPr>
      <w:bidi w:val="0"/>
      <w:spacing w:after="0" w:line="240" w:lineRule="exact"/>
      <w:jc w:val="center"/>
    </w:pPr>
    <w:rPr>
      <w:rFonts w:ascii="Arial" w:eastAsia="Times New Roman" w:hAnsi="Arial" w:cs="Monotype Koufi"/>
      <w:b/>
      <w:bCs/>
      <w:sz w:val="18"/>
      <w:szCs w:val="18"/>
      <w:lang w:eastAsia="zh-CN"/>
    </w:rPr>
  </w:style>
  <w:style w:type="character" w:customStyle="1" w:styleId="BodyText2Char">
    <w:name w:val="Body Text 2 Char"/>
    <w:basedOn w:val="DefaultParagraphFont"/>
    <w:link w:val="BodyText2"/>
    <w:rsid w:val="00B439E0"/>
    <w:rPr>
      <w:rFonts w:ascii="Arial" w:eastAsia="Times New Roman" w:hAnsi="Arial" w:cs="Monotype Koufi"/>
      <w:b/>
      <w:bCs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1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52026"/>
    <w:pPr>
      <w:ind w:left="720"/>
      <w:contextualSpacing/>
    </w:pPr>
  </w:style>
  <w:style w:type="table" w:styleId="TableGrid">
    <w:name w:val="Table Grid"/>
    <w:basedOn w:val="TableNormal"/>
    <w:uiPriority w:val="59"/>
    <w:rsid w:val="005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2C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1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E0"/>
  </w:style>
  <w:style w:type="paragraph" w:styleId="Footer">
    <w:name w:val="footer"/>
    <w:basedOn w:val="Normal"/>
    <w:link w:val="FooterChar"/>
    <w:uiPriority w:val="99"/>
    <w:unhideWhenUsed/>
    <w:rsid w:val="00B43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E0"/>
  </w:style>
  <w:style w:type="paragraph" w:styleId="BodyText2">
    <w:name w:val="Body Text 2"/>
    <w:basedOn w:val="Normal"/>
    <w:link w:val="BodyText2Char"/>
    <w:rsid w:val="00B439E0"/>
    <w:pPr>
      <w:bidi w:val="0"/>
      <w:spacing w:after="0" w:line="240" w:lineRule="exact"/>
      <w:jc w:val="center"/>
    </w:pPr>
    <w:rPr>
      <w:rFonts w:ascii="Arial" w:eastAsia="Times New Roman" w:hAnsi="Arial" w:cs="Monotype Koufi"/>
      <w:b/>
      <w:bCs/>
      <w:sz w:val="18"/>
      <w:szCs w:val="18"/>
      <w:lang w:eastAsia="zh-CN"/>
    </w:rPr>
  </w:style>
  <w:style w:type="character" w:customStyle="1" w:styleId="BodyText2Char">
    <w:name w:val="Body Text 2 Char"/>
    <w:basedOn w:val="DefaultParagraphFont"/>
    <w:link w:val="BodyText2"/>
    <w:rsid w:val="00B439E0"/>
    <w:rPr>
      <w:rFonts w:ascii="Arial" w:eastAsia="Times New Roman" w:hAnsi="Arial" w:cs="Monotype Koufi"/>
      <w:b/>
      <w:bCs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1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52026"/>
    <w:pPr>
      <w:ind w:left="720"/>
      <w:contextualSpacing/>
    </w:pPr>
  </w:style>
  <w:style w:type="table" w:styleId="TableGrid">
    <w:name w:val="Table Grid"/>
    <w:basedOn w:val="TableNormal"/>
    <w:uiPriority w:val="59"/>
    <w:rsid w:val="005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2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9C4AAACB594C02B1B7183E9A5C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E068-76CB-4B79-A845-12CE96321AC2}"/>
      </w:docPartPr>
      <w:docPartBody>
        <w:p w:rsidR="00A3458C" w:rsidRDefault="0030537A" w:rsidP="0030537A">
          <w:pPr>
            <w:pStyle w:val="949C4AAACB594C02B1B7183E9A5CE3392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............................................</w:t>
          </w:r>
        </w:p>
      </w:docPartBody>
    </w:docPart>
    <w:docPart>
      <w:docPartPr>
        <w:name w:val="18347342F1AB40609F5D2737D285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8C5E-70A6-4EA8-9BAA-F9F5FBC2B8F2}"/>
      </w:docPartPr>
      <w:docPartBody>
        <w:p w:rsidR="00A3458C" w:rsidRDefault="0030537A" w:rsidP="0030537A">
          <w:pPr>
            <w:pStyle w:val="18347342F1AB40609F5D2737D285F42B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............................................</w:t>
          </w:r>
        </w:p>
      </w:docPartBody>
    </w:docPart>
    <w:docPart>
      <w:docPartPr>
        <w:name w:val="809FA13122A44E10ABF7205E0D89D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C120-3500-46AE-9C67-60A0468D061B}"/>
      </w:docPartPr>
      <w:docPartBody>
        <w:p w:rsidR="00A3458C" w:rsidRDefault="0030537A" w:rsidP="0030537A">
          <w:pPr>
            <w:pStyle w:val="809FA13122A44E10ABF7205E0D89D117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............................................</w:t>
          </w:r>
        </w:p>
      </w:docPartBody>
    </w:docPart>
    <w:docPart>
      <w:docPartPr>
        <w:name w:val="CBBD2A982989429F8FF982583E31C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846D-1005-4C3B-9486-D7353BB2C75E}"/>
      </w:docPartPr>
      <w:docPartBody>
        <w:p w:rsidR="00A3458C" w:rsidRDefault="0030537A" w:rsidP="0030537A">
          <w:pPr>
            <w:pStyle w:val="CBBD2A982989429F8FF982583E31CB7B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............................................</w:t>
          </w:r>
        </w:p>
      </w:docPartBody>
    </w:docPart>
    <w:docPart>
      <w:docPartPr>
        <w:name w:val="7497BD04A1CD463DAD506F80A1C5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D666-129F-4F64-8B68-A591F75B9278}"/>
      </w:docPartPr>
      <w:docPartBody>
        <w:p w:rsidR="00A3458C" w:rsidRDefault="0030537A" w:rsidP="0030537A">
          <w:pPr>
            <w:pStyle w:val="7497BD04A1CD463DAD506F80A1C5C7BB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............................................</w:t>
          </w:r>
        </w:p>
      </w:docPartBody>
    </w:docPart>
    <w:docPart>
      <w:docPartPr>
        <w:name w:val="AF3DE44C0CF14DD5B1F502983DEE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4328-846A-44C5-ABA6-69C2075067CB}"/>
      </w:docPartPr>
      <w:docPartBody>
        <w:p w:rsidR="00A3458C" w:rsidRDefault="0030537A" w:rsidP="0030537A">
          <w:pPr>
            <w:pStyle w:val="AF3DE44C0CF14DD5B1F502983DEE7E58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............................................</w:t>
          </w:r>
        </w:p>
      </w:docPartBody>
    </w:docPart>
    <w:docPart>
      <w:docPartPr>
        <w:name w:val="7FDE7A12A6C04F0FBD18033E1F3E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DA7D-E3FA-42E8-859F-F8306B48B676}"/>
      </w:docPartPr>
      <w:docPartBody>
        <w:p w:rsidR="00A3458C" w:rsidRDefault="0030537A" w:rsidP="0030537A">
          <w:pPr>
            <w:pStyle w:val="7FDE7A12A6C04F0FBD18033E1F3E28EE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............................................</w:t>
          </w:r>
        </w:p>
      </w:docPartBody>
    </w:docPart>
    <w:docPart>
      <w:docPartPr>
        <w:name w:val="B4125D3E6E7143818D1D9B7C11BC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74ABF-2043-43C5-9C27-D5A1D35D4266}"/>
      </w:docPartPr>
      <w:docPartBody>
        <w:p w:rsidR="00A3458C" w:rsidRDefault="0030537A" w:rsidP="0030537A">
          <w:pPr>
            <w:pStyle w:val="B4125D3E6E7143818D1D9B7C11BCAC1A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</w:t>
          </w:r>
        </w:p>
      </w:docPartBody>
    </w:docPart>
    <w:docPart>
      <w:docPartPr>
        <w:name w:val="14B5376776AB4F72B9DAC3EADC51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7F4C-25C8-444E-96DB-DC24C81D519C}"/>
      </w:docPartPr>
      <w:docPartBody>
        <w:p w:rsidR="00A3458C" w:rsidRDefault="0030537A" w:rsidP="0030537A">
          <w:pPr>
            <w:pStyle w:val="14B5376776AB4F72B9DAC3EADC519DBB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</w:t>
          </w:r>
        </w:p>
      </w:docPartBody>
    </w:docPart>
    <w:docPart>
      <w:docPartPr>
        <w:name w:val="BD72C747A585456AA544D900B11B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560C-0485-4376-9677-1003B24B753D}"/>
      </w:docPartPr>
      <w:docPartBody>
        <w:p w:rsidR="00A3458C" w:rsidRDefault="0030537A" w:rsidP="0030537A">
          <w:pPr>
            <w:pStyle w:val="BD72C747A585456AA544D900B11BD494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</w:t>
          </w:r>
        </w:p>
      </w:docPartBody>
    </w:docPart>
    <w:docPart>
      <w:docPartPr>
        <w:name w:val="3F60E5DFBA7441D886438BA1F4891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63956-B68A-4752-B2BD-15EA199179E5}"/>
      </w:docPartPr>
      <w:docPartBody>
        <w:p w:rsidR="00A3458C" w:rsidRDefault="0030537A" w:rsidP="0030537A">
          <w:pPr>
            <w:pStyle w:val="3F60E5DFBA7441D886438BA1F4891F8C1"/>
          </w:pPr>
          <w:r>
            <w:rPr>
              <w:rFonts w:ascii="Sakkal Majalla" w:eastAsia="Calibri" w:hAnsi="Sakkal Majalla" w:cs="Sakkal Majalla" w:hint="cs"/>
              <w:color w:val="000000"/>
              <w:sz w:val="36"/>
              <w:szCs w:val="36"/>
              <w:rtl/>
            </w:rPr>
            <w:t>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acen Typographer">
    <w:altName w:val="Times New Roman"/>
    <w:charset w:val="00"/>
    <w:family w:val="auto"/>
    <w:pitch w:val="variable"/>
    <w:sig w:usb0="00002001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7A"/>
    <w:rsid w:val="0030537A"/>
    <w:rsid w:val="00A3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37A"/>
    <w:rPr>
      <w:color w:val="808080"/>
    </w:rPr>
  </w:style>
  <w:style w:type="paragraph" w:customStyle="1" w:styleId="4C3D0E20EEE9469E9347636A5DE758B0">
    <w:name w:val="4C3D0E20EEE9469E9347636A5DE758B0"/>
    <w:rsid w:val="0030537A"/>
  </w:style>
  <w:style w:type="paragraph" w:customStyle="1" w:styleId="55E8180D9542429B9034E597D7B0F18D">
    <w:name w:val="55E8180D9542429B9034E597D7B0F18D"/>
    <w:rsid w:val="0030537A"/>
    <w:pPr>
      <w:bidi/>
      <w:ind w:left="720"/>
      <w:contextualSpacing/>
    </w:pPr>
    <w:rPr>
      <w:rFonts w:eastAsiaTheme="minorHAnsi"/>
    </w:rPr>
  </w:style>
  <w:style w:type="paragraph" w:customStyle="1" w:styleId="4C3D0E20EEE9469E9347636A5DE758B01">
    <w:name w:val="4C3D0E20EEE9469E9347636A5DE758B01"/>
    <w:rsid w:val="0030537A"/>
    <w:pPr>
      <w:bidi/>
      <w:ind w:left="720"/>
      <w:contextualSpacing/>
    </w:pPr>
    <w:rPr>
      <w:rFonts w:eastAsiaTheme="minorHAnsi"/>
    </w:rPr>
  </w:style>
  <w:style w:type="paragraph" w:customStyle="1" w:styleId="55E8180D9542429B9034E597D7B0F18D1">
    <w:name w:val="55E8180D9542429B9034E597D7B0F18D1"/>
    <w:rsid w:val="0030537A"/>
    <w:pPr>
      <w:bidi/>
      <w:ind w:left="720"/>
      <w:contextualSpacing/>
    </w:pPr>
    <w:rPr>
      <w:rFonts w:eastAsiaTheme="minorHAnsi"/>
    </w:rPr>
  </w:style>
  <w:style w:type="paragraph" w:customStyle="1" w:styleId="4C3D0E20EEE9469E9347636A5DE758B02">
    <w:name w:val="4C3D0E20EEE9469E9347636A5DE758B02"/>
    <w:rsid w:val="0030537A"/>
    <w:pPr>
      <w:bidi/>
      <w:ind w:left="720"/>
      <w:contextualSpacing/>
    </w:pPr>
    <w:rPr>
      <w:rFonts w:eastAsiaTheme="minorHAnsi"/>
    </w:rPr>
  </w:style>
  <w:style w:type="paragraph" w:customStyle="1" w:styleId="B799E7E9BD554E69A9CF56686290308F">
    <w:name w:val="B799E7E9BD554E69A9CF56686290308F"/>
    <w:rsid w:val="0030537A"/>
  </w:style>
  <w:style w:type="paragraph" w:customStyle="1" w:styleId="55E8180D9542429B9034E597D7B0F18D2">
    <w:name w:val="55E8180D9542429B9034E597D7B0F18D2"/>
    <w:rsid w:val="0030537A"/>
    <w:pPr>
      <w:bidi/>
      <w:ind w:left="720"/>
      <w:contextualSpacing/>
    </w:pPr>
    <w:rPr>
      <w:rFonts w:eastAsiaTheme="minorHAnsi"/>
    </w:rPr>
  </w:style>
  <w:style w:type="paragraph" w:customStyle="1" w:styleId="40D6FE5C42C544969C7E6C6AD58C4A7E">
    <w:name w:val="40D6FE5C42C544969C7E6C6AD58C4A7E"/>
    <w:rsid w:val="0030537A"/>
  </w:style>
  <w:style w:type="paragraph" w:customStyle="1" w:styleId="55E8180D9542429B9034E597D7B0F18D3">
    <w:name w:val="55E8180D9542429B9034E597D7B0F18D3"/>
    <w:rsid w:val="0030537A"/>
    <w:pPr>
      <w:bidi/>
      <w:ind w:left="720"/>
      <w:contextualSpacing/>
    </w:pPr>
    <w:rPr>
      <w:rFonts w:eastAsiaTheme="minorHAnsi"/>
    </w:rPr>
  </w:style>
  <w:style w:type="paragraph" w:customStyle="1" w:styleId="40D6FE5C42C544969C7E6C6AD58C4A7E1">
    <w:name w:val="40D6FE5C42C544969C7E6C6AD58C4A7E1"/>
    <w:rsid w:val="0030537A"/>
    <w:pPr>
      <w:bidi/>
    </w:pPr>
    <w:rPr>
      <w:rFonts w:eastAsiaTheme="minorHAnsi"/>
    </w:rPr>
  </w:style>
  <w:style w:type="paragraph" w:customStyle="1" w:styleId="EE220FCBF13F499E982FB9F12B460D33">
    <w:name w:val="EE220FCBF13F499E982FB9F12B460D33"/>
    <w:rsid w:val="0030537A"/>
  </w:style>
  <w:style w:type="paragraph" w:customStyle="1" w:styleId="D77EFD053658480BA5CE1134436EB710">
    <w:name w:val="D77EFD053658480BA5CE1134436EB710"/>
    <w:rsid w:val="0030537A"/>
  </w:style>
  <w:style w:type="paragraph" w:customStyle="1" w:styleId="CE4AB93366434CD9A1D48B165C777D87">
    <w:name w:val="CE4AB93366434CD9A1D48B165C777D87"/>
    <w:rsid w:val="0030537A"/>
  </w:style>
  <w:style w:type="paragraph" w:customStyle="1" w:styleId="25E6911DB2C54F29A37A522F7792F342">
    <w:name w:val="25E6911DB2C54F29A37A522F7792F342"/>
    <w:rsid w:val="0030537A"/>
  </w:style>
  <w:style w:type="paragraph" w:customStyle="1" w:styleId="D9785332A39B45D3934CACBDC43E6497">
    <w:name w:val="D9785332A39B45D3934CACBDC43E6497"/>
    <w:rsid w:val="0030537A"/>
  </w:style>
  <w:style w:type="paragraph" w:customStyle="1" w:styleId="949C4AAACB594C02B1B7183E9A5CE339">
    <w:name w:val="949C4AAACB594C02B1B7183E9A5CE339"/>
    <w:rsid w:val="0030537A"/>
  </w:style>
  <w:style w:type="paragraph" w:customStyle="1" w:styleId="8FB6315AC0F84002AB1A7E582D221DA6">
    <w:name w:val="8FB6315AC0F84002AB1A7E582D221DA6"/>
    <w:rsid w:val="0030537A"/>
  </w:style>
  <w:style w:type="paragraph" w:customStyle="1" w:styleId="F33C3ADA7AFE4B338E7D94C24EBE0D5B">
    <w:name w:val="F33C3ADA7AFE4B338E7D94C24EBE0D5B"/>
    <w:rsid w:val="0030537A"/>
  </w:style>
  <w:style w:type="paragraph" w:customStyle="1" w:styleId="EC548BDF7D7C453B80F7961BBFCABB57">
    <w:name w:val="EC548BDF7D7C453B80F7961BBFCABB57"/>
    <w:rsid w:val="0030537A"/>
  </w:style>
  <w:style w:type="paragraph" w:customStyle="1" w:styleId="7E3FE0E3590743F082477AF98CDF8E61">
    <w:name w:val="7E3FE0E3590743F082477AF98CDF8E61"/>
    <w:rsid w:val="0030537A"/>
  </w:style>
  <w:style w:type="paragraph" w:customStyle="1" w:styleId="22EA2068032745659D0CC8011DA3D35E">
    <w:name w:val="22EA2068032745659D0CC8011DA3D35E"/>
    <w:rsid w:val="0030537A"/>
  </w:style>
  <w:style w:type="paragraph" w:customStyle="1" w:styleId="A6544323B0B44238B6BEA801D16A6995">
    <w:name w:val="A6544323B0B44238B6BEA801D16A6995"/>
    <w:rsid w:val="0030537A"/>
  </w:style>
  <w:style w:type="paragraph" w:customStyle="1" w:styleId="949C4AAACB594C02B1B7183E9A5CE3391">
    <w:name w:val="949C4AAACB594C02B1B7183E9A5CE3391"/>
    <w:rsid w:val="0030537A"/>
    <w:pPr>
      <w:bidi/>
      <w:ind w:left="720"/>
      <w:contextualSpacing/>
    </w:pPr>
    <w:rPr>
      <w:rFonts w:eastAsiaTheme="minorHAnsi"/>
    </w:rPr>
  </w:style>
  <w:style w:type="paragraph" w:customStyle="1" w:styleId="8FB6315AC0F84002AB1A7E582D221DA61">
    <w:name w:val="8FB6315AC0F84002AB1A7E582D221DA61"/>
    <w:rsid w:val="0030537A"/>
    <w:pPr>
      <w:bidi/>
    </w:pPr>
    <w:rPr>
      <w:rFonts w:eastAsiaTheme="minorHAnsi"/>
    </w:rPr>
  </w:style>
  <w:style w:type="paragraph" w:customStyle="1" w:styleId="226D38EB574D4E38BDEAA5FE32D58B91">
    <w:name w:val="226D38EB574D4E38BDEAA5FE32D58B91"/>
    <w:rsid w:val="0030537A"/>
    <w:pPr>
      <w:bidi/>
    </w:pPr>
    <w:rPr>
      <w:rFonts w:eastAsiaTheme="minorHAnsi"/>
    </w:rPr>
  </w:style>
  <w:style w:type="paragraph" w:customStyle="1" w:styleId="25E6911DB2C54F29A37A522F7792F3421">
    <w:name w:val="25E6911DB2C54F29A37A522F7792F3421"/>
    <w:rsid w:val="0030537A"/>
    <w:pPr>
      <w:bidi/>
    </w:pPr>
    <w:rPr>
      <w:rFonts w:eastAsiaTheme="minorHAnsi"/>
    </w:rPr>
  </w:style>
  <w:style w:type="paragraph" w:customStyle="1" w:styleId="CE4AB93366434CD9A1D48B165C777D871">
    <w:name w:val="CE4AB93366434CD9A1D48B165C777D871"/>
    <w:rsid w:val="0030537A"/>
    <w:pPr>
      <w:bidi/>
    </w:pPr>
    <w:rPr>
      <w:rFonts w:eastAsiaTheme="minorHAnsi"/>
    </w:rPr>
  </w:style>
  <w:style w:type="paragraph" w:customStyle="1" w:styleId="D9785332A39B45D3934CACBDC43E64971">
    <w:name w:val="D9785332A39B45D3934CACBDC43E64971"/>
    <w:rsid w:val="0030537A"/>
    <w:pPr>
      <w:bidi/>
    </w:pPr>
    <w:rPr>
      <w:rFonts w:eastAsiaTheme="minorHAnsi"/>
    </w:rPr>
  </w:style>
  <w:style w:type="paragraph" w:customStyle="1" w:styleId="F33C3ADA7AFE4B338E7D94C24EBE0D5B1">
    <w:name w:val="F33C3ADA7AFE4B338E7D94C24EBE0D5B1"/>
    <w:rsid w:val="0030537A"/>
    <w:pPr>
      <w:bidi/>
    </w:pPr>
    <w:rPr>
      <w:rFonts w:eastAsiaTheme="minorHAnsi"/>
    </w:rPr>
  </w:style>
  <w:style w:type="paragraph" w:customStyle="1" w:styleId="EC548BDF7D7C453B80F7961BBFCABB571">
    <w:name w:val="EC548BDF7D7C453B80F7961BBFCABB571"/>
    <w:rsid w:val="0030537A"/>
    <w:pPr>
      <w:bidi/>
    </w:pPr>
    <w:rPr>
      <w:rFonts w:eastAsiaTheme="minorHAnsi"/>
    </w:rPr>
  </w:style>
  <w:style w:type="paragraph" w:customStyle="1" w:styleId="7E3FE0E3590743F082477AF98CDF8E611">
    <w:name w:val="7E3FE0E3590743F082477AF98CDF8E611"/>
    <w:rsid w:val="0030537A"/>
    <w:pPr>
      <w:bidi/>
    </w:pPr>
    <w:rPr>
      <w:rFonts w:eastAsiaTheme="minorHAnsi"/>
    </w:rPr>
  </w:style>
  <w:style w:type="paragraph" w:customStyle="1" w:styleId="22EA2068032745659D0CC8011DA3D35E1">
    <w:name w:val="22EA2068032745659D0CC8011DA3D35E1"/>
    <w:rsid w:val="0030537A"/>
    <w:pPr>
      <w:bidi/>
    </w:pPr>
    <w:rPr>
      <w:rFonts w:eastAsiaTheme="minorHAnsi"/>
    </w:rPr>
  </w:style>
  <w:style w:type="paragraph" w:customStyle="1" w:styleId="A6544323B0B44238B6BEA801D16A69951">
    <w:name w:val="A6544323B0B44238B6BEA801D16A69951"/>
    <w:rsid w:val="0030537A"/>
    <w:pPr>
      <w:bidi/>
    </w:pPr>
    <w:rPr>
      <w:rFonts w:eastAsiaTheme="minorHAnsi"/>
    </w:rPr>
  </w:style>
  <w:style w:type="paragraph" w:customStyle="1" w:styleId="18347342F1AB40609F5D2737D285F42B">
    <w:name w:val="18347342F1AB40609F5D2737D285F42B"/>
    <w:rsid w:val="0030537A"/>
  </w:style>
  <w:style w:type="paragraph" w:customStyle="1" w:styleId="809FA13122A44E10ABF7205E0D89D117">
    <w:name w:val="809FA13122A44E10ABF7205E0D89D117"/>
    <w:rsid w:val="0030537A"/>
  </w:style>
  <w:style w:type="paragraph" w:customStyle="1" w:styleId="CBBD2A982989429F8FF982583E31CB7B">
    <w:name w:val="CBBD2A982989429F8FF982583E31CB7B"/>
    <w:rsid w:val="0030537A"/>
  </w:style>
  <w:style w:type="paragraph" w:customStyle="1" w:styleId="7497BD04A1CD463DAD506F80A1C5C7BB">
    <w:name w:val="7497BD04A1CD463DAD506F80A1C5C7BB"/>
    <w:rsid w:val="0030537A"/>
  </w:style>
  <w:style w:type="paragraph" w:customStyle="1" w:styleId="AF3DE44C0CF14DD5B1F502983DEE7E58">
    <w:name w:val="AF3DE44C0CF14DD5B1F502983DEE7E58"/>
    <w:rsid w:val="0030537A"/>
  </w:style>
  <w:style w:type="paragraph" w:customStyle="1" w:styleId="7FDE7A12A6C04F0FBD18033E1F3E28EE">
    <w:name w:val="7FDE7A12A6C04F0FBD18033E1F3E28EE"/>
    <w:rsid w:val="0030537A"/>
  </w:style>
  <w:style w:type="paragraph" w:customStyle="1" w:styleId="B4125D3E6E7143818D1D9B7C11BCAC1A">
    <w:name w:val="B4125D3E6E7143818D1D9B7C11BCAC1A"/>
    <w:rsid w:val="0030537A"/>
  </w:style>
  <w:style w:type="paragraph" w:customStyle="1" w:styleId="14B5376776AB4F72B9DAC3EADC519DBB">
    <w:name w:val="14B5376776AB4F72B9DAC3EADC519DBB"/>
    <w:rsid w:val="0030537A"/>
  </w:style>
  <w:style w:type="paragraph" w:customStyle="1" w:styleId="BD72C747A585456AA544D900B11BD494">
    <w:name w:val="BD72C747A585456AA544D900B11BD494"/>
    <w:rsid w:val="0030537A"/>
  </w:style>
  <w:style w:type="paragraph" w:customStyle="1" w:styleId="3F60E5DFBA7441D886438BA1F4891F8C">
    <w:name w:val="3F60E5DFBA7441D886438BA1F4891F8C"/>
    <w:rsid w:val="0030537A"/>
  </w:style>
  <w:style w:type="paragraph" w:customStyle="1" w:styleId="949C4AAACB594C02B1B7183E9A5CE3392">
    <w:name w:val="949C4AAACB594C02B1B7183E9A5CE3392"/>
    <w:rsid w:val="0030537A"/>
    <w:pPr>
      <w:bidi/>
      <w:ind w:left="720"/>
      <w:contextualSpacing/>
    </w:pPr>
    <w:rPr>
      <w:rFonts w:eastAsiaTheme="minorHAnsi"/>
    </w:rPr>
  </w:style>
  <w:style w:type="paragraph" w:customStyle="1" w:styleId="18347342F1AB40609F5D2737D285F42B1">
    <w:name w:val="18347342F1AB40609F5D2737D285F42B1"/>
    <w:rsid w:val="0030537A"/>
    <w:pPr>
      <w:bidi/>
    </w:pPr>
    <w:rPr>
      <w:rFonts w:eastAsiaTheme="minorHAnsi"/>
    </w:rPr>
  </w:style>
  <w:style w:type="paragraph" w:customStyle="1" w:styleId="809FA13122A44E10ABF7205E0D89D1171">
    <w:name w:val="809FA13122A44E10ABF7205E0D89D1171"/>
    <w:rsid w:val="0030537A"/>
    <w:pPr>
      <w:bidi/>
    </w:pPr>
    <w:rPr>
      <w:rFonts w:eastAsiaTheme="minorHAnsi"/>
    </w:rPr>
  </w:style>
  <w:style w:type="paragraph" w:customStyle="1" w:styleId="7497BD04A1CD463DAD506F80A1C5C7BB1">
    <w:name w:val="7497BD04A1CD463DAD506F80A1C5C7BB1"/>
    <w:rsid w:val="0030537A"/>
    <w:pPr>
      <w:bidi/>
    </w:pPr>
    <w:rPr>
      <w:rFonts w:eastAsiaTheme="minorHAnsi"/>
    </w:rPr>
  </w:style>
  <w:style w:type="paragraph" w:customStyle="1" w:styleId="CBBD2A982989429F8FF982583E31CB7B1">
    <w:name w:val="CBBD2A982989429F8FF982583E31CB7B1"/>
    <w:rsid w:val="0030537A"/>
    <w:pPr>
      <w:bidi/>
    </w:pPr>
    <w:rPr>
      <w:rFonts w:eastAsiaTheme="minorHAnsi"/>
    </w:rPr>
  </w:style>
  <w:style w:type="paragraph" w:customStyle="1" w:styleId="AF3DE44C0CF14DD5B1F502983DEE7E581">
    <w:name w:val="AF3DE44C0CF14DD5B1F502983DEE7E581"/>
    <w:rsid w:val="0030537A"/>
    <w:pPr>
      <w:bidi/>
    </w:pPr>
    <w:rPr>
      <w:rFonts w:eastAsiaTheme="minorHAnsi"/>
    </w:rPr>
  </w:style>
  <w:style w:type="paragraph" w:customStyle="1" w:styleId="7FDE7A12A6C04F0FBD18033E1F3E28EE1">
    <w:name w:val="7FDE7A12A6C04F0FBD18033E1F3E28EE1"/>
    <w:rsid w:val="0030537A"/>
    <w:pPr>
      <w:bidi/>
    </w:pPr>
    <w:rPr>
      <w:rFonts w:eastAsiaTheme="minorHAnsi"/>
    </w:rPr>
  </w:style>
  <w:style w:type="paragraph" w:customStyle="1" w:styleId="B4125D3E6E7143818D1D9B7C11BCAC1A1">
    <w:name w:val="B4125D3E6E7143818D1D9B7C11BCAC1A1"/>
    <w:rsid w:val="0030537A"/>
    <w:pPr>
      <w:bidi/>
    </w:pPr>
    <w:rPr>
      <w:rFonts w:eastAsiaTheme="minorHAnsi"/>
    </w:rPr>
  </w:style>
  <w:style w:type="paragraph" w:customStyle="1" w:styleId="14B5376776AB4F72B9DAC3EADC519DBB1">
    <w:name w:val="14B5376776AB4F72B9DAC3EADC519DBB1"/>
    <w:rsid w:val="0030537A"/>
    <w:pPr>
      <w:bidi/>
    </w:pPr>
    <w:rPr>
      <w:rFonts w:eastAsiaTheme="minorHAnsi"/>
    </w:rPr>
  </w:style>
  <w:style w:type="paragraph" w:customStyle="1" w:styleId="BD72C747A585456AA544D900B11BD4941">
    <w:name w:val="BD72C747A585456AA544D900B11BD4941"/>
    <w:rsid w:val="0030537A"/>
    <w:pPr>
      <w:bidi/>
    </w:pPr>
    <w:rPr>
      <w:rFonts w:eastAsiaTheme="minorHAnsi"/>
    </w:rPr>
  </w:style>
  <w:style w:type="paragraph" w:customStyle="1" w:styleId="3F60E5DFBA7441D886438BA1F4891F8C1">
    <w:name w:val="3F60E5DFBA7441D886438BA1F4891F8C1"/>
    <w:rsid w:val="0030537A"/>
    <w:pPr>
      <w:bidi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37A"/>
    <w:rPr>
      <w:color w:val="808080"/>
    </w:rPr>
  </w:style>
  <w:style w:type="paragraph" w:customStyle="1" w:styleId="4C3D0E20EEE9469E9347636A5DE758B0">
    <w:name w:val="4C3D0E20EEE9469E9347636A5DE758B0"/>
    <w:rsid w:val="0030537A"/>
  </w:style>
  <w:style w:type="paragraph" w:customStyle="1" w:styleId="55E8180D9542429B9034E597D7B0F18D">
    <w:name w:val="55E8180D9542429B9034E597D7B0F18D"/>
    <w:rsid w:val="0030537A"/>
    <w:pPr>
      <w:bidi/>
      <w:ind w:left="720"/>
      <w:contextualSpacing/>
    </w:pPr>
    <w:rPr>
      <w:rFonts w:eastAsiaTheme="minorHAnsi"/>
    </w:rPr>
  </w:style>
  <w:style w:type="paragraph" w:customStyle="1" w:styleId="4C3D0E20EEE9469E9347636A5DE758B01">
    <w:name w:val="4C3D0E20EEE9469E9347636A5DE758B01"/>
    <w:rsid w:val="0030537A"/>
    <w:pPr>
      <w:bidi/>
      <w:ind w:left="720"/>
      <w:contextualSpacing/>
    </w:pPr>
    <w:rPr>
      <w:rFonts w:eastAsiaTheme="minorHAnsi"/>
    </w:rPr>
  </w:style>
  <w:style w:type="paragraph" w:customStyle="1" w:styleId="55E8180D9542429B9034E597D7B0F18D1">
    <w:name w:val="55E8180D9542429B9034E597D7B0F18D1"/>
    <w:rsid w:val="0030537A"/>
    <w:pPr>
      <w:bidi/>
      <w:ind w:left="720"/>
      <w:contextualSpacing/>
    </w:pPr>
    <w:rPr>
      <w:rFonts w:eastAsiaTheme="minorHAnsi"/>
    </w:rPr>
  </w:style>
  <w:style w:type="paragraph" w:customStyle="1" w:styleId="4C3D0E20EEE9469E9347636A5DE758B02">
    <w:name w:val="4C3D0E20EEE9469E9347636A5DE758B02"/>
    <w:rsid w:val="0030537A"/>
    <w:pPr>
      <w:bidi/>
      <w:ind w:left="720"/>
      <w:contextualSpacing/>
    </w:pPr>
    <w:rPr>
      <w:rFonts w:eastAsiaTheme="minorHAnsi"/>
    </w:rPr>
  </w:style>
  <w:style w:type="paragraph" w:customStyle="1" w:styleId="B799E7E9BD554E69A9CF56686290308F">
    <w:name w:val="B799E7E9BD554E69A9CF56686290308F"/>
    <w:rsid w:val="0030537A"/>
  </w:style>
  <w:style w:type="paragraph" w:customStyle="1" w:styleId="55E8180D9542429B9034E597D7B0F18D2">
    <w:name w:val="55E8180D9542429B9034E597D7B0F18D2"/>
    <w:rsid w:val="0030537A"/>
    <w:pPr>
      <w:bidi/>
      <w:ind w:left="720"/>
      <w:contextualSpacing/>
    </w:pPr>
    <w:rPr>
      <w:rFonts w:eastAsiaTheme="minorHAnsi"/>
    </w:rPr>
  </w:style>
  <w:style w:type="paragraph" w:customStyle="1" w:styleId="40D6FE5C42C544969C7E6C6AD58C4A7E">
    <w:name w:val="40D6FE5C42C544969C7E6C6AD58C4A7E"/>
    <w:rsid w:val="0030537A"/>
  </w:style>
  <w:style w:type="paragraph" w:customStyle="1" w:styleId="55E8180D9542429B9034E597D7B0F18D3">
    <w:name w:val="55E8180D9542429B9034E597D7B0F18D3"/>
    <w:rsid w:val="0030537A"/>
    <w:pPr>
      <w:bidi/>
      <w:ind w:left="720"/>
      <w:contextualSpacing/>
    </w:pPr>
    <w:rPr>
      <w:rFonts w:eastAsiaTheme="minorHAnsi"/>
    </w:rPr>
  </w:style>
  <w:style w:type="paragraph" w:customStyle="1" w:styleId="40D6FE5C42C544969C7E6C6AD58C4A7E1">
    <w:name w:val="40D6FE5C42C544969C7E6C6AD58C4A7E1"/>
    <w:rsid w:val="0030537A"/>
    <w:pPr>
      <w:bidi/>
    </w:pPr>
    <w:rPr>
      <w:rFonts w:eastAsiaTheme="minorHAnsi"/>
    </w:rPr>
  </w:style>
  <w:style w:type="paragraph" w:customStyle="1" w:styleId="EE220FCBF13F499E982FB9F12B460D33">
    <w:name w:val="EE220FCBF13F499E982FB9F12B460D33"/>
    <w:rsid w:val="0030537A"/>
  </w:style>
  <w:style w:type="paragraph" w:customStyle="1" w:styleId="D77EFD053658480BA5CE1134436EB710">
    <w:name w:val="D77EFD053658480BA5CE1134436EB710"/>
    <w:rsid w:val="0030537A"/>
  </w:style>
  <w:style w:type="paragraph" w:customStyle="1" w:styleId="CE4AB93366434CD9A1D48B165C777D87">
    <w:name w:val="CE4AB93366434CD9A1D48B165C777D87"/>
    <w:rsid w:val="0030537A"/>
  </w:style>
  <w:style w:type="paragraph" w:customStyle="1" w:styleId="25E6911DB2C54F29A37A522F7792F342">
    <w:name w:val="25E6911DB2C54F29A37A522F7792F342"/>
    <w:rsid w:val="0030537A"/>
  </w:style>
  <w:style w:type="paragraph" w:customStyle="1" w:styleId="D9785332A39B45D3934CACBDC43E6497">
    <w:name w:val="D9785332A39B45D3934CACBDC43E6497"/>
    <w:rsid w:val="0030537A"/>
  </w:style>
  <w:style w:type="paragraph" w:customStyle="1" w:styleId="949C4AAACB594C02B1B7183E9A5CE339">
    <w:name w:val="949C4AAACB594C02B1B7183E9A5CE339"/>
    <w:rsid w:val="0030537A"/>
  </w:style>
  <w:style w:type="paragraph" w:customStyle="1" w:styleId="8FB6315AC0F84002AB1A7E582D221DA6">
    <w:name w:val="8FB6315AC0F84002AB1A7E582D221DA6"/>
    <w:rsid w:val="0030537A"/>
  </w:style>
  <w:style w:type="paragraph" w:customStyle="1" w:styleId="F33C3ADA7AFE4B338E7D94C24EBE0D5B">
    <w:name w:val="F33C3ADA7AFE4B338E7D94C24EBE0D5B"/>
    <w:rsid w:val="0030537A"/>
  </w:style>
  <w:style w:type="paragraph" w:customStyle="1" w:styleId="EC548BDF7D7C453B80F7961BBFCABB57">
    <w:name w:val="EC548BDF7D7C453B80F7961BBFCABB57"/>
    <w:rsid w:val="0030537A"/>
  </w:style>
  <w:style w:type="paragraph" w:customStyle="1" w:styleId="7E3FE0E3590743F082477AF98CDF8E61">
    <w:name w:val="7E3FE0E3590743F082477AF98CDF8E61"/>
    <w:rsid w:val="0030537A"/>
  </w:style>
  <w:style w:type="paragraph" w:customStyle="1" w:styleId="22EA2068032745659D0CC8011DA3D35E">
    <w:name w:val="22EA2068032745659D0CC8011DA3D35E"/>
    <w:rsid w:val="0030537A"/>
  </w:style>
  <w:style w:type="paragraph" w:customStyle="1" w:styleId="A6544323B0B44238B6BEA801D16A6995">
    <w:name w:val="A6544323B0B44238B6BEA801D16A6995"/>
    <w:rsid w:val="0030537A"/>
  </w:style>
  <w:style w:type="paragraph" w:customStyle="1" w:styleId="949C4AAACB594C02B1B7183E9A5CE3391">
    <w:name w:val="949C4AAACB594C02B1B7183E9A5CE3391"/>
    <w:rsid w:val="0030537A"/>
    <w:pPr>
      <w:bidi/>
      <w:ind w:left="720"/>
      <w:contextualSpacing/>
    </w:pPr>
    <w:rPr>
      <w:rFonts w:eastAsiaTheme="minorHAnsi"/>
    </w:rPr>
  </w:style>
  <w:style w:type="paragraph" w:customStyle="1" w:styleId="8FB6315AC0F84002AB1A7E582D221DA61">
    <w:name w:val="8FB6315AC0F84002AB1A7E582D221DA61"/>
    <w:rsid w:val="0030537A"/>
    <w:pPr>
      <w:bidi/>
    </w:pPr>
    <w:rPr>
      <w:rFonts w:eastAsiaTheme="minorHAnsi"/>
    </w:rPr>
  </w:style>
  <w:style w:type="paragraph" w:customStyle="1" w:styleId="226D38EB574D4E38BDEAA5FE32D58B91">
    <w:name w:val="226D38EB574D4E38BDEAA5FE32D58B91"/>
    <w:rsid w:val="0030537A"/>
    <w:pPr>
      <w:bidi/>
    </w:pPr>
    <w:rPr>
      <w:rFonts w:eastAsiaTheme="minorHAnsi"/>
    </w:rPr>
  </w:style>
  <w:style w:type="paragraph" w:customStyle="1" w:styleId="25E6911DB2C54F29A37A522F7792F3421">
    <w:name w:val="25E6911DB2C54F29A37A522F7792F3421"/>
    <w:rsid w:val="0030537A"/>
    <w:pPr>
      <w:bidi/>
    </w:pPr>
    <w:rPr>
      <w:rFonts w:eastAsiaTheme="minorHAnsi"/>
    </w:rPr>
  </w:style>
  <w:style w:type="paragraph" w:customStyle="1" w:styleId="CE4AB93366434CD9A1D48B165C777D871">
    <w:name w:val="CE4AB93366434CD9A1D48B165C777D871"/>
    <w:rsid w:val="0030537A"/>
    <w:pPr>
      <w:bidi/>
    </w:pPr>
    <w:rPr>
      <w:rFonts w:eastAsiaTheme="minorHAnsi"/>
    </w:rPr>
  </w:style>
  <w:style w:type="paragraph" w:customStyle="1" w:styleId="D9785332A39B45D3934CACBDC43E64971">
    <w:name w:val="D9785332A39B45D3934CACBDC43E64971"/>
    <w:rsid w:val="0030537A"/>
    <w:pPr>
      <w:bidi/>
    </w:pPr>
    <w:rPr>
      <w:rFonts w:eastAsiaTheme="minorHAnsi"/>
    </w:rPr>
  </w:style>
  <w:style w:type="paragraph" w:customStyle="1" w:styleId="F33C3ADA7AFE4B338E7D94C24EBE0D5B1">
    <w:name w:val="F33C3ADA7AFE4B338E7D94C24EBE0D5B1"/>
    <w:rsid w:val="0030537A"/>
    <w:pPr>
      <w:bidi/>
    </w:pPr>
    <w:rPr>
      <w:rFonts w:eastAsiaTheme="minorHAnsi"/>
    </w:rPr>
  </w:style>
  <w:style w:type="paragraph" w:customStyle="1" w:styleId="EC548BDF7D7C453B80F7961BBFCABB571">
    <w:name w:val="EC548BDF7D7C453B80F7961BBFCABB571"/>
    <w:rsid w:val="0030537A"/>
    <w:pPr>
      <w:bidi/>
    </w:pPr>
    <w:rPr>
      <w:rFonts w:eastAsiaTheme="minorHAnsi"/>
    </w:rPr>
  </w:style>
  <w:style w:type="paragraph" w:customStyle="1" w:styleId="7E3FE0E3590743F082477AF98CDF8E611">
    <w:name w:val="7E3FE0E3590743F082477AF98CDF8E611"/>
    <w:rsid w:val="0030537A"/>
    <w:pPr>
      <w:bidi/>
    </w:pPr>
    <w:rPr>
      <w:rFonts w:eastAsiaTheme="minorHAnsi"/>
    </w:rPr>
  </w:style>
  <w:style w:type="paragraph" w:customStyle="1" w:styleId="22EA2068032745659D0CC8011DA3D35E1">
    <w:name w:val="22EA2068032745659D0CC8011DA3D35E1"/>
    <w:rsid w:val="0030537A"/>
    <w:pPr>
      <w:bidi/>
    </w:pPr>
    <w:rPr>
      <w:rFonts w:eastAsiaTheme="minorHAnsi"/>
    </w:rPr>
  </w:style>
  <w:style w:type="paragraph" w:customStyle="1" w:styleId="A6544323B0B44238B6BEA801D16A69951">
    <w:name w:val="A6544323B0B44238B6BEA801D16A69951"/>
    <w:rsid w:val="0030537A"/>
    <w:pPr>
      <w:bidi/>
    </w:pPr>
    <w:rPr>
      <w:rFonts w:eastAsiaTheme="minorHAnsi"/>
    </w:rPr>
  </w:style>
  <w:style w:type="paragraph" w:customStyle="1" w:styleId="18347342F1AB40609F5D2737D285F42B">
    <w:name w:val="18347342F1AB40609F5D2737D285F42B"/>
    <w:rsid w:val="0030537A"/>
  </w:style>
  <w:style w:type="paragraph" w:customStyle="1" w:styleId="809FA13122A44E10ABF7205E0D89D117">
    <w:name w:val="809FA13122A44E10ABF7205E0D89D117"/>
    <w:rsid w:val="0030537A"/>
  </w:style>
  <w:style w:type="paragraph" w:customStyle="1" w:styleId="CBBD2A982989429F8FF982583E31CB7B">
    <w:name w:val="CBBD2A982989429F8FF982583E31CB7B"/>
    <w:rsid w:val="0030537A"/>
  </w:style>
  <w:style w:type="paragraph" w:customStyle="1" w:styleId="7497BD04A1CD463DAD506F80A1C5C7BB">
    <w:name w:val="7497BD04A1CD463DAD506F80A1C5C7BB"/>
    <w:rsid w:val="0030537A"/>
  </w:style>
  <w:style w:type="paragraph" w:customStyle="1" w:styleId="AF3DE44C0CF14DD5B1F502983DEE7E58">
    <w:name w:val="AF3DE44C0CF14DD5B1F502983DEE7E58"/>
    <w:rsid w:val="0030537A"/>
  </w:style>
  <w:style w:type="paragraph" w:customStyle="1" w:styleId="7FDE7A12A6C04F0FBD18033E1F3E28EE">
    <w:name w:val="7FDE7A12A6C04F0FBD18033E1F3E28EE"/>
    <w:rsid w:val="0030537A"/>
  </w:style>
  <w:style w:type="paragraph" w:customStyle="1" w:styleId="B4125D3E6E7143818D1D9B7C11BCAC1A">
    <w:name w:val="B4125D3E6E7143818D1D9B7C11BCAC1A"/>
    <w:rsid w:val="0030537A"/>
  </w:style>
  <w:style w:type="paragraph" w:customStyle="1" w:styleId="14B5376776AB4F72B9DAC3EADC519DBB">
    <w:name w:val="14B5376776AB4F72B9DAC3EADC519DBB"/>
    <w:rsid w:val="0030537A"/>
  </w:style>
  <w:style w:type="paragraph" w:customStyle="1" w:styleId="BD72C747A585456AA544D900B11BD494">
    <w:name w:val="BD72C747A585456AA544D900B11BD494"/>
    <w:rsid w:val="0030537A"/>
  </w:style>
  <w:style w:type="paragraph" w:customStyle="1" w:styleId="3F60E5DFBA7441D886438BA1F4891F8C">
    <w:name w:val="3F60E5DFBA7441D886438BA1F4891F8C"/>
    <w:rsid w:val="0030537A"/>
  </w:style>
  <w:style w:type="paragraph" w:customStyle="1" w:styleId="949C4AAACB594C02B1B7183E9A5CE3392">
    <w:name w:val="949C4AAACB594C02B1B7183E9A5CE3392"/>
    <w:rsid w:val="0030537A"/>
    <w:pPr>
      <w:bidi/>
      <w:ind w:left="720"/>
      <w:contextualSpacing/>
    </w:pPr>
    <w:rPr>
      <w:rFonts w:eastAsiaTheme="minorHAnsi"/>
    </w:rPr>
  </w:style>
  <w:style w:type="paragraph" w:customStyle="1" w:styleId="18347342F1AB40609F5D2737D285F42B1">
    <w:name w:val="18347342F1AB40609F5D2737D285F42B1"/>
    <w:rsid w:val="0030537A"/>
    <w:pPr>
      <w:bidi/>
    </w:pPr>
    <w:rPr>
      <w:rFonts w:eastAsiaTheme="minorHAnsi"/>
    </w:rPr>
  </w:style>
  <w:style w:type="paragraph" w:customStyle="1" w:styleId="809FA13122A44E10ABF7205E0D89D1171">
    <w:name w:val="809FA13122A44E10ABF7205E0D89D1171"/>
    <w:rsid w:val="0030537A"/>
    <w:pPr>
      <w:bidi/>
    </w:pPr>
    <w:rPr>
      <w:rFonts w:eastAsiaTheme="minorHAnsi"/>
    </w:rPr>
  </w:style>
  <w:style w:type="paragraph" w:customStyle="1" w:styleId="7497BD04A1CD463DAD506F80A1C5C7BB1">
    <w:name w:val="7497BD04A1CD463DAD506F80A1C5C7BB1"/>
    <w:rsid w:val="0030537A"/>
    <w:pPr>
      <w:bidi/>
    </w:pPr>
    <w:rPr>
      <w:rFonts w:eastAsiaTheme="minorHAnsi"/>
    </w:rPr>
  </w:style>
  <w:style w:type="paragraph" w:customStyle="1" w:styleId="CBBD2A982989429F8FF982583E31CB7B1">
    <w:name w:val="CBBD2A982989429F8FF982583E31CB7B1"/>
    <w:rsid w:val="0030537A"/>
    <w:pPr>
      <w:bidi/>
    </w:pPr>
    <w:rPr>
      <w:rFonts w:eastAsiaTheme="minorHAnsi"/>
    </w:rPr>
  </w:style>
  <w:style w:type="paragraph" w:customStyle="1" w:styleId="AF3DE44C0CF14DD5B1F502983DEE7E581">
    <w:name w:val="AF3DE44C0CF14DD5B1F502983DEE7E581"/>
    <w:rsid w:val="0030537A"/>
    <w:pPr>
      <w:bidi/>
    </w:pPr>
    <w:rPr>
      <w:rFonts w:eastAsiaTheme="minorHAnsi"/>
    </w:rPr>
  </w:style>
  <w:style w:type="paragraph" w:customStyle="1" w:styleId="7FDE7A12A6C04F0FBD18033E1F3E28EE1">
    <w:name w:val="7FDE7A12A6C04F0FBD18033E1F3E28EE1"/>
    <w:rsid w:val="0030537A"/>
    <w:pPr>
      <w:bidi/>
    </w:pPr>
    <w:rPr>
      <w:rFonts w:eastAsiaTheme="minorHAnsi"/>
    </w:rPr>
  </w:style>
  <w:style w:type="paragraph" w:customStyle="1" w:styleId="B4125D3E6E7143818D1D9B7C11BCAC1A1">
    <w:name w:val="B4125D3E6E7143818D1D9B7C11BCAC1A1"/>
    <w:rsid w:val="0030537A"/>
    <w:pPr>
      <w:bidi/>
    </w:pPr>
    <w:rPr>
      <w:rFonts w:eastAsiaTheme="minorHAnsi"/>
    </w:rPr>
  </w:style>
  <w:style w:type="paragraph" w:customStyle="1" w:styleId="14B5376776AB4F72B9DAC3EADC519DBB1">
    <w:name w:val="14B5376776AB4F72B9DAC3EADC519DBB1"/>
    <w:rsid w:val="0030537A"/>
    <w:pPr>
      <w:bidi/>
    </w:pPr>
    <w:rPr>
      <w:rFonts w:eastAsiaTheme="minorHAnsi"/>
    </w:rPr>
  </w:style>
  <w:style w:type="paragraph" w:customStyle="1" w:styleId="BD72C747A585456AA544D900B11BD4941">
    <w:name w:val="BD72C747A585456AA544D900B11BD4941"/>
    <w:rsid w:val="0030537A"/>
    <w:pPr>
      <w:bidi/>
    </w:pPr>
    <w:rPr>
      <w:rFonts w:eastAsiaTheme="minorHAnsi"/>
    </w:rPr>
  </w:style>
  <w:style w:type="paragraph" w:customStyle="1" w:styleId="3F60E5DFBA7441D886438BA1F4891F8C1">
    <w:name w:val="3F60E5DFBA7441D886438BA1F4891F8C1"/>
    <w:rsid w:val="0030537A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Abdulrahman Mutlaq Aljarallah</dc:creator>
  <cp:lastModifiedBy>Khairan Dabash Ahmed Rajab</cp:lastModifiedBy>
  <cp:revision>8</cp:revision>
  <cp:lastPrinted>2017-10-07T13:21:00Z</cp:lastPrinted>
  <dcterms:created xsi:type="dcterms:W3CDTF">2017-10-07T09:09:00Z</dcterms:created>
  <dcterms:modified xsi:type="dcterms:W3CDTF">2018-01-08T11:49:00Z</dcterms:modified>
</cp:coreProperties>
</file>