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0BD95" w14:textId="77777777" w:rsidR="00B23FDD" w:rsidRPr="00B15726" w:rsidRDefault="00B23FDD" w:rsidP="00B23FDD">
      <w:pPr>
        <w:spacing w:after="0" w:line="240" w:lineRule="auto"/>
        <w:ind w:left="360"/>
        <w:jc w:val="center"/>
        <w:rPr>
          <w:rFonts w:ascii="Traditional Arabic" w:hAnsi="Traditional Arabic" w:cs="Traditional Arabic"/>
          <w:sz w:val="24"/>
          <w:szCs w:val="24"/>
          <w:u w:val="single"/>
        </w:rPr>
      </w:pPr>
      <w:r w:rsidRPr="00B15726">
        <w:rPr>
          <w:rFonts w:ascii="Traditional Arabic" w:hAnsi="Traditional Arabic" w:cs="Traditional Arabic"/>
          <w:sz w:val="24"/>
          <w:szCs w:val="24"/>
          <w:u w:val="single"/>
        </w:rPr>
        <w:t>A Template for Evaluation of</w:t>
      </w:r>
      <w:r>
        <w:rPr>
          <w:rFonts w:ascii="Traditional Arabic" w:hAnsi="Traditional Arabic" w:cs="Traditional Arabic"/>
          <w:sz w:val="24"/>
          <w:szCs w:val="24"/>
          <w:u w:val="single"/>
        </w:rPr>
        <w:t xml:space="preserve"> </w:t>
      </w:r>
      <w:r w:rsidRPr="00B15726">
        <w:rPr>
          <w:rFonts w:ascii="Traditional Arabic" w:hAnsi="Traditional Arabic" w:cs="Traditional Arabic"/>
          <w:sz w:val="24"/>
          <w:szCs w:val="24"/>
          <w:u w:val="single"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u w:val="single"/>
        </w:rPr>
        <w:t>Program</w:t>
      </w:r>
      <w:r w:rsidRPr="00B15726">
        <w:rPr>
          <w:rFonts w:ascii="Traditional Arabic" w:hAnsi="Traditional Arabic" w:cs="Traditional Arabic"/>
          <w:sz w:val="24"/>
          <w:szCs w:val="24"/>
          <w:u w:val="single"/>
        </w:rPr>
        <w:t xml:space="preserve"> </w:t>
      </w:r>
      <w:r>
        <w:rPr>
          <w:rFonts w:ascii="Traditional Arabic" w:hAnsi="Traditional Arabic" w:cs="Traditional Arabic"/>
          <w:sz w:val="24"/>
          <w:szCs w:val="24"/>
          <w:u w:val="single"/>
        </w:rPr>
        <w:t>S</w:t>
      </w:r>
      <w:r w:rsidR="00694543">
        <w:rPr>
          <w:rFonts w:ascii="Traditional Arabic" w:hAnsi="Traditional Arabic" w:cs="Traditional Arabic"/>
          <w:sz w:val="24"/>
          <w:szCs w:val="24"/>
          <w:u w:val="single"/>
        </w:rPr>
        <w:t>pecification (Quality-N-Teaching 7)</w:t>
      </w:r>
      <w:r w:rsidRPr="00B15726">
        <w:rPr>
          <w:rFonts w:ascii="Traditional Arabic" w:hAnsi="Traditional Arabic" w:cs="Traditional Arabic"/>
          <w:sz w:val="24"/>
          <w:szCs w:val="24"/>
          <w:u w:val="single"/>
        </w:rPr>
        <w:t xml:space="preserve"> Najran </w:t>
      </w:r>
      <w:r>
        <w:rPr>
          <w:rFonts w:ascii="Traditional Arabic" w:hAnsi="Traditional Arabic" w:cs="Traditional Arabic"/>
          <w:sz w:val="24"/>
          <w:szCs w:val="24"/>
          <w:u w:val="single"/>
        </w:rPr>
        <w:t>U</w:t>
      </w:r>
      <w:r w:rsidRPr="00B15726">
        <w:rPr>
          <w:rFonts w:ascii="Traditional Arabic" w:hAnsi="Traditional Arabic" w:cs="Traditional Arabic"/>
          <w:sz w:val="24"/>
          <w:szCs w:val="24"/>
          <w:u w:val="single"/>
        </w:rPr>
        <w:t>niversity</w:t>
      </w:r>
    </w:p>
    <w:p w14:paraId="1970BD96" w14:textId="77777777" w:rsidR="00694543" w:rsidRPr="00962A53" w:rsidRDefault="00694543" w:rsidP="00694543">
      <w:pPr>
        <w:ind w:left="360"/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44104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نموذج تقويم توصيف برنامج دراسي- جامعة نجران</w:t>
      </w:r>
      <w:r w:rsidRPr="0044104D">
        <w:rPr>
          <w:rFonts w:ascii="Traditional Arabic" w:hAnsi="Traditional Arabic" w:cs="Traditional Arabic"/>
          <w:b/>
          <w:bCs/>
          <w:sz w:val="32"/>
          <w:szCs w:val="32"/>
          <w:u w:val="single"/>
        </w:rPr>
        <w:t xml:space="preserve"> </w:t>
      </w:r>
      <w:r w:rsidRPr="0044104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</w:t>
      </w:r>
      <w:r w:rsidRPr="00871BB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(</w:t>
      </w:r>
      <w:r w:rsidRPr="00962A53">
        <w:rPr>
          <w:rFonts w:ascii="Traditional Arabic" w:hAnsi="Traditional Arabic" w:cs="Traditional Arabic"/>
          <w:b/>
          <w:bCs/>
          <w:color w:val="0000FF"/>
          <w:sz w:val="32"/>
          <w:szCs w:val="32"/>
          <w:u w:val="single"/>
          <w:rtl/>
        </w:rPr>
        <w:t>جودة –ن- تعليم 7</w:t>
      </w:r>
      <w:r w:rsidRPr="00871BBD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)</w:t>
      </w:r>
    </w:p>
    <w:p w14:paraId="1970BD97" w14:textId="77777777" w:rsidR="00694543" w:rsidRPr="009E0EF2" w:rsidRDefault="00694543" w:rsidP="00CE09C3">
      <w:pPr>
        <w:spacing w:after="0"/>
        <w:ind w:left="-341"/>
        <w:rPr>
          <w:rFonts w:asciiTheme="minorBidi" w:hAnsiTheme="minorBidi" w:cs="Traditional Arabic"/>
          <w:b/>
          <w:bCs/>
          <w:sz w:val="28"/>
          <w:szCs w:val="28"/>
          <w:rtl/>
        </w:rPr>
      </w:pPr>
      <w:r w:rsidRPr="009E0EF2">
        <w:rPr>
          <w:rFonts w:asciiTheme="minorBidi" w:hAnsiTheme="minorBidi" w:cs="Traditional Arabic" w:hint="cs"/>
          <w:b/>
          <w:bCs/>
          <w:sz w:val="28"/>
          <w:szCs w:val="28"/>
          <w:rtl/>
        </w:rPr>
        <w:t>مسمى البرنامج:.............</w:t>
      </w:r>
      <w:r w:rsidR="00C40FD3" w:rsidRPr="009E0EF2">
        <w:rPr>
          <w:rFonts w:asciiTheme="minorBidi" w:hAnsiTheme="minorBidi" w:cs="Traditional Arabic" w:hint="cs"/>
          <w:b/>
          <w:bCs/>
          <w:sz w:val="28"/>
          <w:szCs w:val="28"/>
          <w:rtl/>
        </w:rPr>
        <w:t>.................</w:t>
      </w:r>
      <w:r w:rsidRPr="009E0EF2">
        <w:rPr>
          <w:rFonts w:asciiTheme="minorBidi" w:hAnsiTheme="minorBidi" w:cs="Traditional Arabic" w:hint="cs"/>
          <w:b/>
          <w:bCs/>
          <w:sz w:val="28"/>
          <w:szCs w:val="28"/>
          <w:rtl/>
        </w:rPr>
        <w:t xml:space="preserve"> </w:t>
      </w:r>
    </w:p>
    <w:p w14:paraId="1970BD98" w14:textId="77777777" w:rsidR="00694543" w:rsidRPr="009E0EF2" w:rsidRDefault="00694543" w:rsidP="00CE09C3">
      <w:pPr>
        <w:spacing w:after="0"/>
        <w:ind w:left="-341"/>
        <w:rPr>
          <w:rFonts w:asciiTheme="minorBidi" w:hAnsiTheme="minorBidi" w:cs="Traditional Arabic"/>
          <w:b/>
          <w:bCs/>
          <w:sz w:val="28"/>
          <w:szCs w:val="28"/>
          <w:rtl/>
        </w:rPr>
      </w:pPr>
      <w:r w:rsidRPr="009E0EF2">
        <w:rPr>
          <w:rFonts w:asciiTheme="minorBidi" w:hAnsiTheme="minorBidi" w:cs="Traditional Arabic" w:hint="cs"/>
          <w:b/>
          <w:bCs/>
          <w:sz w:val="28"/>
          <w:szCs w:val="28"/>
          <w:rtl/>
        </w:rPr>
        <w:t xml:space="preserve">مسمى القسم التابع له البرنامج:..................    </w:t>
      </w:r>
    </w:p>
    <w:p w14:paraId="1970BD99" w14:textId="77777777" w:rsidR="00694543" w:rsidRPr="009E0EF2" w:rsidRDefault="00694543" w:rsidP="00CE09C3">
      <w:pPr>
        <w:spacing w:after="0" w:line="240" w:lineRule="auto"/>
        <w:ind w:left="-341"/>
        <w:rPr>
          <w:rFonts w:asciiTheme="minorBidi" w:hAnsiTheme="minorBidi" w:cs="Traditional Arabic"/>
          <w:b/>
          <w:bCs/>
          <w:sz w:val="28"/>
          <w:szCs w:val="28"/>
        </w:rPr>
      </w:pPr>
      <w:r w:rsidRPr="009E0EF2">
        <w:rPr>
          <w:rFonts w:asciiTheme="minorBidi" w:hAnsiTheme="minorBidi" w:cs="Traditional Arabic" w:hint="cs"/>
          <w:b/>
          <w:bCs/>
          <w:sz w:val="28"/>
          <w:szCs w:val="28"/>
          <w:rtl/>
        </w:rPr>
        <w:t>مسمى الكلية التابع لها البرنامج: ...............</w:t>
      </w:r>
    </w:p>
    <w:tbl>
      <w:tblPr>
        <w:tblStyle w:val="a7"/>
        <w:bidiVisual/>
        <w:tblW w:w="5300" w:type="pct"/>
        <w:jc w:val="center"/>
        <w:tblLook w:val="04A0" w:firstRow="1" w:lastRow="0" w:firstColumn="1" w:lastColumn="0" w:noHBand="0" w:noVBand="1"/>
      </w:tblPr>
      <w:tblGrid>
        <w:gridCol w:w="3990"/>
        <w:gridCol w:w="862"/>
        <w:gridCol w:w="987"/>
        <w:gridCol w:w="2955"/>
      </w:tblGrid>
      <w:tr w:rsidR="00C40FD3" w14:paraId="1970BD9E" w14:textId="77777777" w:rsidTr="0049319B">
        <w:trPr>
          <w:trHeight w:val="496"/>
          <w:tblHeader/>
          <w:jc w:val="center"/>
        </w:trPr>
        <w:tc>
          <w:tcPr>
            <w:tcW w:w="2269" w:type="pct"/>
            <w:shd w:val="clear" w:color="auto" w:fill="CCC0D9" w:themeFill="accent4" w:themeFillTint="66"/>
          </w:tcPr>
          <w:p w14:paraId="1970BD9A" w14:textId="77777777" w:rsidR="00C40FD3" w:rsidRPr="0017469F" w:rsidRDefault="00C40FD3" w:rsidP="00E75795">
            <w:pPr>
              <w:tabs>
                <w:tab w:val="center" w:pos="3973"/>
              </w:tabs>
              <w:rPr>
                <w:rFonts w:cs="PT Bold Heading"/>
                <w:b/>
                <w:bCs/>
                <w:rtl/>
              </w:rPr>
            </w:pPr>
            <w:r w:rsidRPr="0017469F">
              <w:rPr>
                <w:rFonts w:asciiTheme="majorBidi" w:eastAsia="Calibri" w:hAnsiTheme="majorBidi" w:cstheme="majorBidi"/>
                <w:b/>
                <w:bCs/>
                <w:rtl/>
              </w:rPr>
              <w:t xml:space="preserve">                  </w:t>
            </w:r>
            <w:r w:rsidRPr="0017469F">
              <w:rPr>
                <w:rFonts w:cs="PT Bold Heading" w:hint="cs"/>
                <w:b/>
                <w:bCs/>
                <w:rtl/>
              </w:rPr>
              <w:t>العنصر</w:t>
            </w:r>
          </w:p>
        </w:tc>
        <w:tc>
          <w:tcPr>
            <w:tcW w:w="490" w:type="pct"/>
            <w:shd w:val="clear" w:color="auto" w:fill="CCC0D9" w:themeFill="accent4" w:themeFillTint="66"/>
          </w:tcPr>
          <w:p w14:paraId="1970BD9B" w14:textId="77777777" w:rsidR="00C40FD3" w:rsidRPr="0017469F" w:rsidRDefault="00C40FD3" w:rsidP="00E75795">
            <w:pPr>
              <w:tabs>
                <w:tab w:val="center" w:pos="3973"/>
              </w:tabs>
              <w:jc w:val="center"/>
              <w:rPr>
                <w:rFonts w:cs="PT Bold Heading"/>
                <w:b/>
                <w:bCs/>
                <w:rtl/>
              </w:rPr>
            </w:pPr>
            <w:r w:rsidRPr="0017469F">
              <w:rPr>
                <w:rFonts w:cs="PT Bold Heading" w:hint="cs"/>
                <w:b/>
                <w:bCs/>
                <w:rtl/>
              </w:rPr>
              <w:t>مستوفي</w:t>
            </w:r>
          </w:p>
        </w:tc>
        <w:tc>
          <w:tcPr>
            <w:tcW w:w="561" w:type="pct"/>
            <w:shd w:val="clear" w:color="auto" w:fill="CCC0D9" w:themeFill="accent4" w:themeFillTint="66"/>
          </w:tcPr>
          <w:p w14:paraId="1970BD9C" w14:textId="77777777" w:rsidR="00C40FD3" w:rsidRPr="0017469F" w:rsidRDefault="00C40FD3" w:rsidP="00E75795">
            <w:pPr>
              <w:tabs>
                <w:tab w:val="center" w:pos="3973"/>
              </w:tabs>
              <w:jc w:val="center"/>
              <w:rPr>
                <w:rFonts w:cs="PT Bold Heading"/>
                <w:b/>
                <w:bCs/>
                <w:rtl/>
              </w:rPr>
            </w:pPr>
            <w:r w:rsidRPr="0017469F">
              <w:rPr>
                <w:rFonts w:cs="PT Bold Heading" w:hint="cs"/>
                <w:b/>
                <w:bCs/>
                <w:rtl/>
              </w:rPr>
              <w:t>غير مستوفي</w:t>
            </w:r>
          </w:p>
        </w:tc>
        <w:tc>
          <w:tcPr>
            <w:tcW w:w="1680" w:type="pct"/>
            <w:shd w:val="clear" w:color="auto" w:fill="CCC0D9" w:themeFill="accent4" w:themeFillTint="66"/>
          </w:tcPr>
          <w:p w14:paraId="1970BD9D" w14:textId="77777777" w:rsidR="00C40FD3" w:rsidRPr="0017469F" w:rsidRDefault="00C40FD3" w:rsidP="00E75795">
            <w:pPr>
              <w:tabs>
                <w:tab w:val="center" w:pos="3973"/>
              </w:tabs>
              <w:jc w:val="center"/>
              <w:rPr>
                <w:rFonts w:cs="PT Bold Heading"/>
                <w:b/>
                <w:bCs/>
                <w:rtl/>
              </w:rPr>
            </w:pPr>
            <w:r w:rsidRPr="0017469F">
              <w:rPr>
                <w:rFonts w:cs="PT Bold Heading" w:hint="cs"/>
                <w:b/>
                <w:bCs/>
                <w:rtl/>
              </w:rPr>
              <w:t>ملاحظات</w:t>
            </w:r>
          </w:p>
        </w:tc>
      </w:tr>
      <w:tr w:rsidR="00A04FB1" w14:paraId="1970BDA3" w14:textId="77777777" w:rsidTr="0049319B">
        <w:trPr>
          <w:trHeight w:hRule="exact" w:val="397"/>
          <w:jc w:val="center"/>
        </w:trPr>
        <w:tc>
          <w:tcPr>
            <w:tcW w:w="2269" w:type="pct"/>
            <w:shd w:val="clear" w:color="auto" w:fill="F2DBDB" w:themeFill="accent2" w:themeFillTint="33"/>
          </w:tcPr>
          <w:p w14:paraId="1970BD9F" w14:textId="65828220" w:rsidR="00A04FB1" w:rsidRPr="00A04FB1" w:rsidRDefault="00A04FB1" w:rsidP="00A04FB1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0000FF"/>
                <w:sz w:val="28"/>
                <w:szCs w:val="28"/>
                <w:rtl/>
              </w:rPr>
            </w:pPr>
            <w:r w:rsidRPr="0080349C">
              <w:rPr>
                <w:rFonts w:asciiTheme="minorBidi" w:hAnsiTheme="minorBidi" w:cs="Traditional Arabic" w:hint="cs"/>
                <w:b/>
                <w:bCs/>
                <w:color w:val="0000FF"/>
                <w:sz w:val="28"/>
                <w:szCs w:val="28"/>
                <w:shd w:val="clear" w:color="auto" w:fill="F2DBDB" w:themeFill="accent2" w:themeFillTint="33"/>
                <w:rtl/>
              </w:rPr>
              <w:t>البيات العامة حول البرنامج (صفحة الغلاف):</w:t>
            </w:r>
          </w:p>
        </w:tc>
        <w:tc>
          <w:tcPr>
            <w:tcW w:w="490" w:type="pct"/>
            <w:vMerge w:val="restart"/>
          </w:tcPr>
          <w:p w14:paraId="1970BDA0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 w:val="restart"/>
          </w:tcPr>
          <w:p w14:paraId="1970BDA1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 w:val="restart"/>
          </w:tcPr>
          <w:p w14:paraId="1970BDA2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A04FB1" w14:paraId="565809D8" w14:textId="77777777" w:rsidTr="0049319B">
        <w:trPr>
          <w:trHeight w:val="1018"/>
          <w:jc w:val="center"/>
        </w:trPr>
        <w:tc>
          <w:tcPr>
            <w:tcW w:w="2269" w:type="pct"/>
          </w:tcPr>
          <w:p w14:paraId="16609A6A" w14:textId="1F005337" w:rsidR="00A04FB1" w:rsidRDefault="00A04FB1" w:rsidP="009E0EF2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0000FF"/>
                <w:sz w:val="28"/>
                <w:szCs w:val="28"/>
                <w:rtl/>
              </w:rPr>
            </w:pPr>
            <w:r w:rsidRPr="009E0EF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- اسم البرنامج – رمز البرنامج في التصنيف السعودي- مستوى البرنامج - تبعية البرنامج- </w:t>
            </w:r>
            <w:bookmarkStart w:id="0" w:name="_GoBack"/>
            <w:bookmarkEnd w:id="0"/>
            <w:r w:rsidRPr="009E0EF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نوع البرنامج (جديد/مطور) - تاريخ آخر مراجعة.</w:t>
            </w:r>
          </w:p>
          <w:p w14:paraId="2789190A" w14:textId="76EA5234" w:rsidR="0034399B" w:rsidRPr="009E0EF2" w:rsidRDefault="0034399B" w:rsidP="009E0EF2">
            <w:pPr>
              <w:tabs>
                <w:tab w:val="center" w:pos="3973"/>
              </w:tabs>
              <w:rPr>
                <w:rFonts w:asciiTheme="minorBidi" w:hAnsiTheme="minorBidi" w:cs="Traditional Arabic" w:hint="cs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490" w:type="pct"/>
            <w:vMerge/>
          </w:tcPr>
          <w:p w14:paraId="51925020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/>
          </w:tcPr>
          <w:p w14:paraId="7518BE01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/>
          </w:tcPr>
          <w:p w14:paraId="513E1929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A04FB1" w14:paraId="1970BDA8" w14:textId="77777777" w:rsidTr="0049319B">
        <w:trPr>
          <w:trHeight w:val="405"/>
          <w:jc w:val="center"/>
        </w:trPr>
        <w:tc>
          <w:tcPr>
            <w:tcW w:w="2269" w:type="pct"/>
            <w:shd w:val="clear" w:color="auto" w:fill="F2DBDB" w:themeFill="accent2" w:themeFillTint="33"/>
          </w:tcPr>
          <w:p w14:paraId="1970BDA4" w14:textId="49C5ED77" w:rsidR="00A04FB1" w:rsidRPr="00A04FB1" w:rsidRDefault="00A04FB1" w:rsidP="00A04FB1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0000FF"/>
                <w:sz w:val="28"/>
                <w:szCs w:val="28"/>
                <w:rtl/>
              </w:rPr>
            </w:pPr>
            <w:r w:rsidRPr="00A04FB1">
              <w:rPr>
                <w:rFonts w:hint="cs"/>
                <w:color w:val="0000FF"/>
                <w:sz w:val="32"/>
                <w:szCs w:val="32"/>
                <w:shd w:val="clear" w:color="auto" w:fill="F2DBDB" w:themeFill="accent2" w:themeFillTint="33"/>
                <w:rtl/>
              </w:rPr>
              <w:t>أ.</w:t>
            </w:r>
            <w:r w:rsidRPr="00A04FB1">
              <w:rPr>
                <w:rFonts w:hint="cs"/>
                <w:sz w:val="32"/>
                <w:szCs w:val="32"/>
                <w:shd w:val="clear" w:color="auto" w:fill="F2DBDB" w:themeFill="accent2" w:themeFillTint="33"/>
                <w:rtl/>
              </w:rPr>
              <w:t xml:space="preserve"> </w:t>
            </w:r>
            <w:r w:rsidRPr="00A04FB1">
              <w:rPr>
                <w:rFonts w:asciiTheme="minorBidi" w:hAnsiTheme="minorBidi" w:cs="Traditional Arabic" w:hint="cs"/>
                <w:b/>
                <w:bCs/>
                <w:color w:val="0000FF"/>
                <w:sz w:val="28"/>
                <w:szCs w:val="28"/>
                <w:shd w:val="clear" w:color="auto" w:fill="F2DBDB" w:themeFill="accent2" w:themeFillTint="33"/>
                <w:rtl/>
              </w:rPr>
              <w:t>التعريف بالبرنامج ومعلومات عامة عنه:</w:t>
            </w:r>
          </w:p>
        </w:tc>
        <w:tc>
          <w:tcPr>
            <w:tcW w:w="490" w:type="pct"/>
            <w:vMerge w:val="restart"/>
          </w:tcPr>
          <w:p w14:paraId="1970BDA5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 w:val="restart"/>
          </w:tcPr>
          <w:p w14:paraId="1970BDA6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 w:val="restart"/>
          </w:tcPr>
          <w:p w14:paraId="1970BDA7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A04FB1" w14:paraId="4E9AFD0E" w14:textId="77777777" w:rsidTr="0049319B">
        <w:trPr>
          <w:trHeight w:val="1026"/>
          <w:jc w:val="center"/>
        </w:trPr>
        <w:tc>
          <w:tcPr>
            <w:tcW w:w="2269" w:type="pct"/>
          </w:tcPr>
          <w:p w14:paraId="76DAD8C2" w14:textId="77777777" w:rsidR="00A04FB1" w:rsidRDefault="00A04FB1" w:rsidP="009E0EF2">
            <w:pPr>
              <w:tabs>
                <w:tab w:val="center" w:pos="3973"/>
              </w:tabs>
              <w:rPr>
                <w:color w:val="0000FF"/>
                <w:sz w:val="32"/>
                <w:szCs w:val="32"/>
                <w:rtl/>
              </w:rPr>
            </w:pPr>
            <w:r w:rsidRPr="00FE10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المقر الرئيس </w:t>
            </w:r>
            <w:r w:rsidRPr="00FE10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FE10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الفروع </w:t>
            </w:r>
            <w:r w:rsidRPr="00FE10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FE10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الشراكات </w:t>
            </w:r>
            <w:r w:rsidRPr="00FE10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FE10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المهن والوظائف </w:t>
            </w:r>
            <w:r w:rsidRPr="00FE10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FE10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القطاعات المهنية ذات العلاقة </w:t>
            </w:r>
            <w:r w:rsidRPr="00FE10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FE10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المسارات الرئيسة </w:t>
            </w:r>
            <w:r w:rsidRPr="00FE10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FE10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نقاط الخروج </w:t>
            </w:r>
            <w:r w:rsidRPr="00FE10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FE10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اجمالي الوحدات المعتمدة.</w:t>
            </w:r>
          </w:p>
          <w:p w14:paraId="5D99A26A" w14:textId="16F95913" w:rsidR="0034399B" w:rsidRPr="009E0EF2" w:rsidRDefault="0034399B" w:rsidP="009E0EF2">
            <w:pPr>
              <w:tabs>
                <w:tab w:val="center" w:pos="3973"/>
              </w:tabs>
              <w:rPr>
                <w:rFonts w:hint="cs"/>
                <w:color w:val="0000FF"/>
                <w:sz w:val="32"/>
                <w:szCs w:val="32"/>
                <w:rtl/>
              </w:rPr>
            </w:pPr>
          </w:p>
        </w:tc>
        <w:tc>
          <w:tcPr>
            <w:tcW w:w="490" w:type="pct"/>
            <w:vMerge/>
          </w:tcPr>
          <w:p w14:paraId="69F89406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/>
          </w:tcPr>
          <w:p w14:paraId="00538A04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/>
          </w:tcPr>
          <w:p w14:paraId="1FE27B25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A04FB1" w14:paraId="1970BDAD" w14:textId="77777777" w:rsidTr="0049319B">
        <w:trPr>
          <w:trHeight w:hRule="exact" w:val="510"/>
          <w:jc w:val="center"/>
        </w:trPr>
        <w:tc>
          <w:tcPr>
            <w:tcW w:w="2269" w:type="pct"/>
            <w:shd w:val="clear" w:color="auto" w:fill="F2DBDB" w:themeFill="accent2" w:themeFillTint="33"/>
          </w:tcPr>
          <w:p w14:paraId="1970BDA9" w14:textId="78811478" w:rsidR="00A04FB1" w:rsidRPr="00A04FB1" w:rsidRDefault="00A04FB1" w:rsidP="00A04FB1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0000FF"/>
                <w:sz w:val="28"/>
                <w:szCs w:val="28"/>
                <w:rtl/>
              </w:rPr>
            </w:pPr>
            <w:r w:rsidRPr="009E0EF2">
              <w:rPr>
                <w:rFonts w:asciiTheme="minorBidi" w:hAnsiTheme="minorBidi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ب. </w:t>
            </w:r>
            <w:r w:rsidRPr="009E0EF2">
              <w:rPr>
                <w:rFonts w:asciiTheme="minorBidi" w:hAnsiTheme="minorBidi" w:cs="Traditional Arabic" w:hint="cs"/>
                <w:b/>
                <w:bCs/>
                <w:color w:val="0000FF"/>
                <w:sz w:val="28"/>
                <w:szCs w:val="28"/>
                <w:rtl/>
              </w:rPr>
              <w:t>رسالة البرنا</w:t>
            </w:r>
            <w:r>
              <w:rPr>
                <w:rFonts w:asciiTheme="minorBidi" w:hAnsiTheme="minorBidi" w:cs="Traditional Arabic" w:hint="cs"/>
                <w:b/>
                <w:bCs/>
                <w:color w:val="0000FF"/>
                <w:sz w:val="28"/>
                <w:szCs w:val="28"/>
                <w:rtl/>
              </w:rPr>
              <w:t xml:space="preserve">مج وأهدافه ونواتج </w:t>
            </w:r>
            <w:r w:rsidRPr="00A04FB1">
              <w:rPr>
                <w:rFonts w:asciiTheme="minorBidi" w:hAnsiTheme="minorBidi" w:cs="Traditional Arabic" w:hint="cs"/>
                <w:b/>
                <w:bCs/>
                <w:color w:val="0000FF"/>
                <w:sz w:val="28"/>
                <w:szCs w:val="28"/>
                <w:shd w:val="clear" w:color="auto" w:fill="F2DBDB" w:themeFill="accent2" w:themeFillTint="33"/>
                <w:rtl/>
              </w:rPr>
              <w:t>التعلم</w:t>
            </w:r>
            <w:r>
              <w:rPr>
                <w:rFonts w:asciiTheme="minorBidi" w:hAnsiTheme="minorBidi" w:cs="Traditional Arabic" w:hint="cs"/>
                <w:b/>
                <w:bCs/>
                <w:color w:val="0000FF"/>
                <w:sz w:val="28"/>
                <w:szCs w:val="28"/>
                <w:rtl/>
              </w:rPr>
              <w:t>:</w:t>
            </w:r>
          </w:p>
        </w:tc>
        <w:tc>
          <w:tcPr>
            <w:tcW w:w="490" w:type="pct"/>
            <w:vMerge w:val="restart"/>
          </w:tcPr>
          <w:p w14:paraId="1970BDAA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 w:val="restart"/>
          </w:tcPr>
          <w:p w14:paraId="1970BDAB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 w:val="restart"/>
          </w:tcPr>
          <w:p w14:paraId="1970BDAC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A04FB1" w14:paraId="2C1681D5" w14:textId="77777777" w:rsidTr="0049319B">
        <w:trPr>
          <w:trHeight w:val="865"/>
          <w:jc w:val="center"/>
        </w:trPr>
        <w:tc>
          <w:tcPr>
            <w:tcW w:w="2269" w:type="pct"/>
          </w:tcPr>
          <w:p w14:paraId="2F3B3624" w14:textId="2EB02117" w:rsidR="00A04FB1" w:rsidRDefault="00A04FB1" w:rsidP="00A04FB1">
            <w:pPr>
              <w:tabs>
                <w:tab w:val="center" w:pos="3973"/>
              </w:tabs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-رسالة البرنامج.</w:t>
            </w:r>
          </w:p>
          <w:p w14:paraId="35F24C31" w14:textId="19C2B4A2" w:rsidR="00A04FB1" w:rsidRDefault="00A04FB1" w:rsidP="00A04FB1">
            <w:pPr>
              <w:tabs>
                <w:tab w:val="center" w:pos="3973"/>
              </w:tabs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-أهداف البرنامج.</w:t>
            </w:r>
          </w:p>
          <w:p w14:paraId="1CFAE6F4" w14:textId="3325426E" w:rsidR="00A04FB1" w:rsidRPr="00A04FB1" w:rsidRDefault="00A04FB1" w:rsidP="00A04FB1">
            <w:pPr>
              <w:tabs>
                <w:tab w:val="center" w:pos="3973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-نواتج تعلم البرنامج.</w:t>
            </w:r>
          </w:p>
          <w:p w14:paraId="10CEFC18" w14:textId="77777777" w:rsidR="00755330" w:rsidRDefault="00A04FB1" w:rsidP="0034399B">
            <w:pPr>
              <w:tabs>
                <w:tab w:val="center" w:pos="3973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E10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(يوجد جدول منصل لنواتج تعلم البرنامج لكل مسار أو نقاط خروج).</w:t>
            </w:r>
          </w:p>
          <w:p w14:paraId="6001AD40" w14:textId="4213E899" w:rsidR="0034399B" w:rsidRPr="009E0EF2" w:rsidRDefault="0034399B" w:rsidP="0034399B">
            <w:pPr>
              <w:tabs>
                <w:tab w:val="center" w:pos="3973"/>
              </w:tabs>
              <w:rPr>
                <w:rFonts w:asciiTheme="minorBidi" w:hAnsiTheme="minorBidi" w:cs="Traditional Arabic" w:hint="cs"/>
                <w:b/>
                <w:bCs/>
                <w:color w:val="0000FF"/>
                <w:sz w:val="32"/>
                <w:szCs w:val="32"/>
                <w:rtl/>
              </w:rPr>
            </w:pPr>
          </w:p>
        </w:tc>
        <w:tc>
          <w:tcPr>
            <w:tcW w:w="490" w:type="pct"/>
            <w:vMerge/>
          </w:tcPr>
          <w:p w14:paraId="3B60660A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/>
          </w:tcPr>
          <w:p w14:paraId="7C3755C9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/>
          </w:tcPr>
          <w:p w14:paraId="71E2FD26" w14:textId="77777777" w:rsidR="00A04FB1" w:rsidRDefault="00A04FB1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755330" w14:paraId="1970BDB2" w14:textId="77777777" w:rsidTr="0049319B">
        <w:trPr>
          <w:trHeight w:hRule="exact" w:val="452"/>
          <w:jc w:val="center"/>
        </w:trPr>
        <w:tc>
          <w:tcPr>
            <w:tcW w:w="2269" w:type="pct"/>
            <w:shd w:val="clear" w:color="auto" w:fill="F2DBDB" w:themeFill="accent2" w:themeFillTint="33"/>
          </w:tcPr>
          <w:p w14:paraId="1F7BAAE3" w14:textId="77777777" w:rsidR="00755330" w:rsidRDefault="00755330" w:rsidP="00755330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rtl/>
              </w:rPr>
            </w:pPr>
            <w:r w:rsidRPr="00EA4DBF">
              <w:rPr>
                <w:rFonts w:asciiTheme="minorBidi" w:hAnsiTheme="minorBidi" w:cs="Traditional Arabic" w:hint="cs"/>
                <w:b/>
                <w:bCs/>
                <w:color w:val="0000FF"/>
                <w:sz w:val="28"/>
                <w:szCs w:val="28"/>
                <w:rtl/>
              </w:rPr>
              <w:t>ج. المنهج الدراسي:</w:t>
            </w:r>
          </w:p>
          <w:p w14:paraId="1970BDAE" w14:textId="6927307A" w:rsidR="00755330" w:rsidRPr="009E0EF2" w:rsidRDefault="00755330" w:rsidP="00755330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rtl/>
              </w:rPr>
            </w:pPr>
          </w:p>
        </w:tc>
        <w:tc>
          <w:tcPr>
            <w:tcW w:w="490" w:type="pct"/>
            <w:vMerge w:val="restart"/>
          </w:tcPr>
          <w:p w14:paraId="1970BDAF" w14:textId="77777777" w:rsidR="00755330" w:rsidRDefault="00755330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 w:val="restart"/>
          </w:tcPr>
          <w:p w14:paraId="1970BDB0" w14:textId="77777777" w:rsidR="00755330" w:rsidRDefault="00755330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 w:val="restart"/>
          </w:tcPr>
          <w:p w14:paraId="1970BDB1" w14:textId="77777777" w:rsidR="00755330" w:rsidRDefault="00755330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6F4CDC" w14:paraId="02E360E4" w14:textId="77777777" w:rsidTr="0049319B">
        <w:trPr>
          <w:trHeight w:val="2379"/>
          <w:jc w:val="center"/>
        </w:trPr>
        <w:tc>
          <w:tcPr>
            <w:tcW w:w="2269" w:type="pct"/>
          </w:tcPr>
          <w:p w14:paraId="35F6A9BD" w14:textId="1A695F2F" w:rsidR="006F4CDC" w:rsidRPr="00EA4DBF" w:rsidRDefault="006F4CDC" w:rsidP="006F4CDC">
            <w:pPr>
              <w:tabs>
                <w:tab w:val="center" w:pos="3973"/>
              </w:tabs>
              <w:rPr>
                <w:rFonts w:asciiTheme="minorBidi" w:hAnsiTheme="minorBidi" w:cs="Traditional Arabic" w:hint="cs"/>
                <w:b/>
                <w:bCs/>
                <w:color w:val="0000FF"/>
                <w:sz w:val="28"/>
                <w:szCs w:val="28"/>
                <w:rtl/>
              </w:rPr>
            </w:pPr>
            <w:r w:rsidRPr="00FE10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مكونات الخطة الدراسية </w:t>
            </w:r>
            <w:r w:rsidRPr="00FE10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جدول توزيع</w:t>
            </w:r>
            <w:r w:rsidRPr="00FE10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مقررات البرنامج في المستويات </w:t>
            </w:r>
            <w:r w:rsidRPr="00FE10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FE10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توصيف مقررات البرنامج من خلال الاطلاع على الرابط الالكتروني </w:t>
            </w:r>
            <w:r w:rsidRPr="00FE10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FE10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مصفوفة نواتج تعلم البرنامج </w:t>
            </w:r>
            <w:r w:rsidRPr="00FE10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FE10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استراتيجيات التعليم والتعلم </w:t>
            </w:r>
            <w:r w:rsidRPr="00FE10F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 w:rsidRPr="00FE10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طرق تقويم نواتج التعلم)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90" w:type="pct"/>
            <w:vMerge/>
          </w:tcPr>
          <w:p w14:paraId="52DA9698" w14:textId="77777777" w:rsidR="006F4CDC" w:rsidRDefault="006F4CDC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/>
          </w:tcPr>
          <w:p w14:paraId="26D02461" w14:textId="77777777" w:rsidR="006F4CDC" w:rsidRDefault="006F4CDC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/>
          </w:tcPr>
          <w:p w14:paraId="1A106AF1" w14:textId="77777777" w:rsidR="006F4CDC" w:rsidRDefault="006F4CDC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6F4CDC" w14:paraId="3419D5D9" w14:textId="77777777" w:rsidTr="0049319B">
        <w:trPr>
          <w:trHeight w:val="511"/>
          <w:jc w:val="center"/>
        </w:trPr>
        <w:tc>
          <w:tcPr>
            <w:tcW w:w="2269" w:type="pct"/>
            <w:shd w:val="clear" w:color="auto" w:fill="F2DBDB" w:themeFill="accent2" w:themeFillTint="33"/>
          </w:tcPr>
          <w:p w14:paraId="3B94BEA0" w14:textId="76E338C0" w:rsidR="006F4CDC" w:rsidRPr="000D61C9" w:rsidRDefault="006F4CDC" w:rsidP="006F4CDC">
            <w:pPr>
              <w:tabs>
                <w:tab w:val="center" w:pos="3973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color w:val="0000FF"/>
                <w:sz w:val="28"/>
                <w:szCs w:val="28"/>
                <w:rtl/>
              </w:rPr>
              <w:t>د.</w:t>
            </w:r>
            <w:r w:rsidRPr="00A04FB1">
              <w:rPr>
                <w:rFonts w:asciiTheme="minorBidi" w:hAnsiTheme="minorBidi" w:cs="Traditional Arabic" w:hint="cs"/>
                <w:b/>
                <w:bCs/>
                <w:color w:val="0000FF"/>
                <w:sz w:val="28"/>
                <w:szCs w:val="28"/>
                <w:rtl/>
              </w:rPr>
              <w:t xml:space="preserve"> القبول والدعم الطلابي</w:t>
            </w:r>
          </w:p>
        </w:tc>
        <w:tc>
          <w:tcPr>
            <w:tcW w:w="490" w:type="pct"/>
            <w:vMerge w:val="restart"/>
          </w:tcPr>
          <w:p w14:paraId="5461E008" w14:textId="77777777" w:rsidR="006F4CDC" w:rsidRDefault="006F4CDC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 w:val="restart"/>
          </w:tcPr>
          <w:p w14:paraId="49DC7FED" w14:textId="77777777" w:rsidR="006F4CDC" w:rsidRDefault="006F4CDC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 w:val="restart"/>
          </w:tcPr>
          <w:p w14:paraId="2B248BF4" w14:textId="77777777" w:rsidR="006F4CDC" w:rsidRDefault="006F4CDC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6F4CDC" w14:paraId="492B1F7D" w14:textId="77777777" w:rsidTr="0049319B">
        <w:trPr>
          <w:trHeight w:val="827"/>
          <w:jc w:val="center"/>
        </w:trPr>
        <w:tc>
          <w:tcPr>
            <w:tcW w:w="2269" w:type="pct"/>
          </w:tcPr>
          <w:p w14:paraId="1DF94C45" w14:textId="77777777" w:rsidR="006F4CDC" w:rsidRDefault="006F4CDC" w:rsidP="006F4CDC">
            <w:pPr>
              <w:tabs>
                <w:tab w:val="center" w:pos="3973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 w:rsidRPr="000D61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متطلبات القبول في البرنامج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  <w:p w14:paraId="7FEFBA78" w14:textId="77777777" w:rsidR="006F4CDC" w:rsidRDefault="006F4CDC" w:rsidP="006F4CDC">
            <w:pPr>
              <w:tabs>
                <w:tab w:val="center" w:pos="3973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 w:rsidRPr="000D61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برامج التوجيه والتهيئة للطلاب الجدد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  <w:p w14:paraId="2AD191C5" w14:textId="77777777" w:rsidR="006F4CDC" w:rsidRDefault="006F4CDC" w:rsidP="006F4CDC">
            <w:pPr>
              <w:tabs>
                <w:tab w:val="center" w:pos="3973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 w:rsidRPr="000D61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خدمات الإرشاد (الأكاديمي، المهني، النفسي، الاجتماعي)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  <w:p w14:paraId="2EDDED5B" w14:textId="44D1F5ED" w:rsidR="006F4CDC" w:rsidRDefault="006F4CDC" w:rsidP="006F4CDC">
            <w:pPr>
              <w:tabs>
                <w:tab w:val="center" w:pos="3973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 w:rsidRPr="000D61C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الدعم الخاص ( المتعثرين دراسيًا، الأشخاص ذوي الإعاقة، الموهوبون ...</w:t>
            </w:r>
            <w:r w:rsidRPr="0034399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...)</w:t>
            </w:r>
            <w:r w:rsidRPr="0034399B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490" w:type="pct"/>
            <w:vMerge/>
          </w:tcPr>
          <w:p w14:paraId="12E77AB4" w14:textId="77777777" w:rsidR="006F4CDC" w:rsidRDefault="006F4CDC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/>
          </w:tcPr>
          <w:p w14:paraId="555AF92C" w14:textId="77777777" w:rsidR="006F4CDC" w:rsidRDefault="006F4CDC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/>
          </w:tcPr>
          <w:p w14:paraId="1E15E627" w14:textId="77777777" w:rsidR="006F4CDC" w:rsidRDefault="006F4CDC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34399B" w14:paraId="1970BDD8" w14:textId="77777777" w:rsidTr="0049319B">
        <w:trPr>
          <w:trHeight w:hRule="exact" w:val="547"/>
          <w:jc w:val="center"/>
        </w:trPr>
        <w:tc>
          <w:tcPr>
            <w:tcW w:w="2269" w:type="pct"/>
            <w:shd w:val="clear" w:color="auto" w:fill="F2DBDB" w:themeFill="accent2" w:themeFillTint="33"/>
          </w:tcPr>
          <w:p w14:paraId="1970BDD4" w14:textId="23AE1666" w:rsidR="0034399B" w:rsidRPr="00F01755" w:rsidRDefault="0034399B" w:rsidP="0034399B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0000FF"/>
                <w:rtl/>
              </w:rPr>
            </w:pPr>
            <w:r w:rsidRPr="0034399B">
              <w:rPr>
                <w:rFonts w:asciiTheme="minorBidi" w:hAnsiTheme="minorBidi" w:cs="Traditional Arabic" w:hint="cs"/>
                <w:b/>
                <w:bCs/>
                <w:color w:val="0000FF"/>
                <w:sz w:val="28"/>
                <w:szCs w:val="28"/>
                <w:rtl/>
              </w:rPr>
              <w:t xml:space="preserve">ه. </w:t>
            </w:r>
            <w:r w:rsidRPr="0034399B">
              <w:rPr>
                <w:rFonts w:asciiTheme="minorBidi" w:hAnsiTheme="minorBidi" w:cs="Traditional Arabic"/>
                <w:b/>
                <w:bCs/>
                <w:color w:val="0000FF"/>
                <w:sz w:val="28"/>
                <w:szCs w:val="28"/>
                <w:rtl/>
              </w:rPr>
              <w:t>هيئة التدريس والموظفون</w:t>
            </w:r>
            <w:r w:rsidRPr="00A04FB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0" w:type="pct"/>
            <w:vMerge w:val="restart"/>
          </w:tcPr>
          <w:p w14:paraId="1970BDD5" w14:textId="77777777" w:rsidR="0034399B" w:rsidRDefault="003439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 w:val="restart"/>
          </w:tcPr>
          <w:p w14:paraId="1970BDD6" w14:textId="77777777" w:rsidR="0034399B" w:rsidRDefault="003439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 w:val="restart"/>
          </w:tcPr>
          <w:p w14:paraId="1970BDD7" w14:textId="77777777" w:rsidR="0034399B" w:rsidRDefault="003439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34399B" w14:paraId="56B5E65B" w14:textId="77777777" w:rsidTr="0049319B">
        <w:trPr>
          <w:trHeight w:val="620"/>
          <w:jc w:val="center"/>
        </w:trPr>
        <w:tc>
          <w:tcPr>
            <w:tcW w:w="2269" w:type="pct"/>
          </w:tcPr>
          <w:p w14:paraId="57A6600B" w14:textId="400A6CCF" w:rsidR="0034399B" w:rsidRPr="0034399B" w:rsidRDefault="0034399B" w:rsidP="0080349C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 w:rsidR="0080349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</w:t>
            </w:r>
            <w:r w:rsidRPr="00A04FB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حتياجات من هيئة التدريس والإداريين والفنيين.</w:t>
            </w:r>
          </w:p>
        </w:tc>
        <w:tc>
          <w:tcPr>
            <w:tcW w:w="490" w:type="pct"/>
            <w:vMerge/>
          </w:tcPr>
          <w:p w14:paraId="24BF6A07" w14:textId="77777777" w:rsidR="0034399B" w:rsidRDefault="003439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/>
          </w:tcPr>
          <w:p w14:paraId="5E5354D3" w14:textId="77777777" w:rsidR="0034399B" w:rsidRDefault="003439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/>
          </w:tcPr>
          <w:p w14:paraId="3DEA0B07" w14:textId="77777777" w:rsidR="0034399B" w:rsidRDefault="003439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34399B" w14:paraId="1970BDDD" w14:textId="77777777" w:rsidTr="0049319B">
        <w:trPr>
          <w:trHeight w:val="460"/>
          <w:jc w:val="center"/>
        </w:trPr>
        <w:tc>
          <w:tcPr>
            <w:tcW w:w="2269" w:type="pct"/>
            <w:shd w:val="clear" w:color="auto" w:fill="F2DBDB" w:themeFill="accent2" w:themeFillTint="33"/>
          </w:tcPr>
          <w:p w14:paraId="1970BDD9" w14:textId="7DCE1B2B" w:rsidR="0034399B" w:rsidRPr="0034399B" w:rsidRDefault="0034399B" w:rsidP="0034399B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0000FF"/>
                <w:sz w:val="28"/>
                <w:szCs w:val="28"/>
                <w:rtl/>
              </w:rPr>
            </w:pPr>
            <w:r w:rsidRPr="0034399B">
              <w:rPr>
                <w:rFonts w:asciiTheme="minorBidi" w:hAnsiTheme="minorBidi" w:cs="Traditional Arabic" w:hint="cs"/>
                <w:b/>
                <w:bCs/>
                <w:color w:val="0000FF"/>
                <w:sz w:val="28"/>
                <w:szCs w:val="28"/>
                <w:rtl/>
              </w:rPr>
              <w:t xml:space="preserve">و. </w:t>
            </w:r>
            <w:r w:rsidRPr="0034399B">
              <w:rPr>
                <w:rFonts w:asciiTheme="minorBidi" w:hAnsiTheme="minorBidi" w:cs="Traditional Arabic"/>
                <w:b/>
                <w:bCs/>
                <w:color w:val="0000FF"/>
                <w:sz w:val="28"/>
                <w:szCs w:val="28"/>
                <w:rtl/>
              </w:rPr>
              <w:t>مصادر التعلم والم</w:t>
            </w:r>
            <w:r w:rsidRPr="0034399B">
              <w:rPr>
                <w:rFonts w:asciiTheme="minorBidi" w:hAnsiTheme="minorBidi" w:cs="Traditional Arabic" w:hint="cs"/>
                <w:b/>
                <w:bCs/>
                <w:color w:val="0000FF"/>
                <w:sz w:val="28"/>
                <w:szCs w:val="28"/>
                <w:rtl/>
              </w:rPr>
              <w:t>ر</w:t>
            </w:r>
            <w:r w:rsidRPr="0034399B">
              <w:rPr>
                <w:rFonts w:asciiTheme="minorBidi" w:hAnsiTheme="minorBidi" w:cs="Traditional Arabic"/>
                <w:b/>
                <w:bCs/>
                <w:color w:val="0000FF"/>
                <w:sz w:val="28"/>
                <w:szCs w:val="28"/>
                <w:rtl/>
              </w:rPr>
              <w:t>افق والتجهيزات</w:t>
            </w:r>
          </w:p>
        </w:tc>
        <w:tc>
          <w:tcPr>
            <w:tcW w:w="490" w:type="pct"/>
            <w:vMerge w:val="restart"/>
          </w:tcPr>
          <w:p w14:paraId="1970BDDA" w14:textId="77777777" w:rsidR="0034399B" w:rsidRDefault="003439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 w:val="restart"/>
          </w:tcPr>
          <w:p w14:paraId="1970BDDB" w14:textId="77777777" w:rsidR="0034399B" w:rsidRDefault="003439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 w:val="restart"/>
          </w:tcPr>
          <w:p w14:paraId="1970BDDC" w14:textId="77777777" w:rsidR="0034399B" w:rsidRDefault="003439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34399B" w14:paraId="585F753A" w14:textId="77777777" w:rsidTr="0049319B">
        <w:trPr>
          <w:trHeight w:val="1559"/>
          <w:jc w:val="center"/>
        </w:trPr>
        <w:tc>
          <w:tcPr>
            <w:tcW w:w="2269" w:type="pct"/>
          </w:tcPr>
          <w:p w14:paraId="7B5C5EE7" w14:textId="77FBD145" w:rsidR="007F3DA9" w:rsidRPr="007F3DA9" w:rsidRDefault="007F3DA9" w:rsidP="00E75795">
            <w:pPr>
              <w:tabs>
                <w:tab w:val="center" w:pos="3973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F3D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 w:rsidR="0034399B" w:rsidRPr="007F3DA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مصادر التعلم</w:t>
            </w:r>
            <w:r w:rsidR="0080349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  <w:r w:rsidR="0034399B" w:rsidRPr="007F3DA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70EC8F7" w14:textId="334CD826" w:rsidR="007F3DA9" w:rsidRPr="007F3DA9" w:rsidRDefault="0034399B" w:rsidP="00E75795">
            <w:pPr>
              <w:tabs>
                <w:tab w:val="center" w:pos="3973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F3DA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 المرافق والتجهيزات</w:t>
            </w:r>
            <w:r w:rsidR="0080349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  <w:p w14:paraId="4F008A12" w14:textId="0C81C109" w:rsidR="008B06A5" w:rsidRPr="0034399B" w:rsidRDefault="0034399B" w:rsidP="008B06A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0000FF"/>
                <w:sz w:val="28"/>
                <w:szCs w:val="28"/>
                <w:rtl/>
              </w:rPr>
            </w:pPr>
            <w:r w:rsidRPr="007F3DA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 الإجراءات المتبعة لضمان توافر بيئة صحية وآمنة (طبقاً لطبيعة البرنامج).</w:t>
            </w:r>
          </w:p>
        </w:tc>
        <w:tc>
          <w:tcPr>
            <w:tcW w:w="490" w:type="pct"/>
            <w:vMerge/>
          </w:tcPr>
          <w:p w14:paraId="62BDB1F9" w14:textId="77777777" w:rsidR="0034399B" w:rsidRDefault="003439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/>
          </w:tcPr>
          <w:p w14:paraId="22618AB4" w14:textId="77777777" w:rsidR="0034399B" w:rsidRDefault="003439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/>
          </w:tcPr>
          <w:p w14:paraId="1312EECA" w14:textId="77777777" w:rsidR="0034399B" w:rsidRDefault="003439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8B06A5" w14:paraId="1970BDE2" w14:textId="77777777" w:rsidTr="0049319B">
        <w:trPr>
          <w:trHeight w:hRule="exact" w:val="405"/>
          <w:jc w:val="center"/>
        </w:trPr>
        <w:tc>
          <w:tcPr>
            <w:tcW w:w="2269" w:type="pct"/>
            <w:shd w:val="clear" w:color="auto" w:fill="F2DBDB" w:themeFill="accent2" w:themeFillTint="33"/>
          </w:tcPr>
          <w:p w14:paraId="25127491" w14:textId="3F54F72E" w:rsidR="008B06A5" w:rsidRPr="008B06A5" w:rsidRDefault="008B06A5" w:rsidP="00046E8A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0000FF"/>
                <w:sz w:val="28"/>
                <w:szCs w:val="28"/>
                <w:rtl/>
              </w:rPr>
            </w:pPr>
            <w:r w:rsidRPr="008B06A5">
              <w:rPr>
                <w:rFonts w:asciiTheme="minorBidi" w:hAnsiTheme="minorBidi" w:cs="Traditional Arabic" w:hint="cs"/>
                <w:b/>
                <w:bCs/>
                <w:color w:val="0000FF"/>
                <w:sz w:val="28"/>
                <w:szCs w:val="28"/>
                <w:rtl/>
              </w:rPr>
              <w:t xml:space="preserve">ز. </w:t>
            </w:r>
            <w:r w:rsidRPr="008B06A5">
              <w:rPr>
                <w:rFonts w:asciiTheme="minorBidi" w:hAnsiTheme="minorBidi" w:cs="Traditional Arabic"/>
                <w:b/>
                <w:bCs/>
                <w:color w:val="0000FF"/>
                <w:sz w:val="28"/>
                <w:szCs w:val="28"/>
                <w:rtl/>
              </w:rPr>
              <w:t>ضمان جودة البرنامج</w:t>
            </w:r>
          </w:p>
          <w:p w14:paraId="1970BDDE" w14:textId="21E9A9CD" w:rsidR="008B06A5" w:rsidRPr="003E18AB" w:rsidRDefault="008B06A5" w:rsidP="008B06A5">
            <w:pPr>
              <w:autoSpaceDE w:val="0"/>
              <w:autoSpaceDN w:val="0"/>
              <w:adjustRightInd w:val="0"/>
              <w:spacing w:after="170"/>
              <w:jc w:val="lowKashida"/>
              <w:textAlignment w:val="center"/>
              <w:rPr>
                <w:rFonts w:asciiTheme="minorBidi" w:hAnsiTheme="minorBidi" w:cs="Traditional Arabic"/>
                <w:b/>
                <w:bCs/>
                <w:color w:val="0000FF"/>
                <w:rtl/>
              </w:rPr>
            </w:pPr>
          </w:p>
        </w:tc>
        <w:tc>
          <w:tcPr>
            <w:tcW w:w="490" w:type="pct"/>
            <w:vMerge w:val="restart"/>
          </w:tcPr>
          <w:p w14:paraId="1970BDDF" w14:textId="77777777" w:rsidR="008B06A5" w:rsidRDefault="008B06A5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 w:val="restart"/>
          </w:tcPr>
          <w:p w14:paraId="1970BDE0" w14:textId="77777777" w:rsidR="008B06A5" w:rsidRDefault="008B06A5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 w:val="restart"/>
          </w:tcPr>
          <w:p w14:paraId="1970BDE1" w14:textId="77777777" w:rsidR="008B06A5" w:rsidRDefault="008B06A5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8B06A5" w14:paraId="61FF2A9A" w14:textId="77777777" w:rsidTr="0049319B">
        <w:trPr>
          <w:trHeight w:val="2374"/>
          <w:jc w:val="center"/>
        </w:trPr>
        <w:tc>
          <w:tcPr>
            <w:tcW w:w="2269" w:type="pct"/>
          </w:tcPr>
          <w:p w14:paraId="13A621D2" w14:textId="4406690C" w:rsidR="008B06A5" w:rsidRPr="0080349C" w:rsidRDefault="0080349C" w:rsidP="006B1ADD">
            <w:pPr>
              <w:autoSpaceDE w:val="0"/>
              <w:autoSpaceDN w:val="0"/>
              <w:adjustRightInd w:val="0"/>
              <w:spacing w:line="276" w:lineRule="auto"/>
              <w:jc w:val="lowKashida"/>
              <w:textAlignment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49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  <w:r w:rsidR="008B06A5" w:rsidRPr="0080349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نظام ضمان الجودة في البرنامج (وضع الرابط الالكتروني) </w:t>
            </w:r>
          </w:p>
          <w:p w14:paraId="5258B978" w14:textId="77777777" w:rsidR="0080349C" w:rsidRPr="0080349C" w:rsidRDefault="008B06A5" w:rsidP="006B1ADD">
            <w:pPr>
              <w:autoSpaceDE w:val="0"/>
              <w:autoSpaceDN w:val="0"/>
              <w:adjustRightInd w:val="0"/>
              <w:spacing w:line="276" w:lineRule="auto"/>
              <w:jc w:val="lowKashida"/>
              <w:textAlignment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0349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 إجراءات مراقبة جودة مقررات البرنامج التي تُدرّس من خلال أقسام علمية أخرى</w:t>
            </w:r>
            <w:r w:rsidR="0080349C" w:rsidRPr="0080349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  <w:p w14:paraId="12909F44" w14:textId="77777777" w:rsidR="0080349C" w:rsidRPr="0080349C" w:rsidRDefault="008B06A5" w:rsidP="006B1ADD">
            <w:pPr>
              <w:autoSpaceDE w:val="0"/>
              <w:autoSpaceDN w:val="0"/>
              <w:adjustRightInd w:val="0"/>
              <w:jc w:val="lowKashida"/>
              <w:textAlignment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E0EF2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- </w:t>
            </w:r>
            <w:r w:rsidRPr="0080349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الإجراءات المتبعة للتأكد من تحقيق التكافؤ بين المقر الرئيس للبرنامج (بشطريه: طلاب، طالبات) وبقية الفروع الأخرى (إن وجدت)</w:t>
            </w:r>
            <w:r w:rsidR="0080349C" w:rsidRPr="0080349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  <w:p w14:paraId="79F8877E" w14:textId="4D382643" w:rsidR="0080349C" w:rsidRPr="0080349C" w:rsidRDefault="008B06A5" w:rsidP="006B1ADD">
            <w:pPr>
              <w:autoSpaceDE w:val="0"/>
              <w:autoSpaceDN w:val="0"/>
              <w:adjustRightInd w:val="0"/>
              <w:jc w:val="lowKashida"/>
              <w:textAlignment w:val="center"/>
              <w:rPr>
                <w:rStyle w:val="aa"/>
                <w:rFonts w:ascii="Sakkal Majalla" w:hAnsi="Sakkal Majalla" w:cs="Sakkal Majalla"/>
                <w:b/>
                <w:bCs/>
                <w:color w:val="auto"/>
                <w:sz w:val="32"/>
                <w:szCs w:val="32"/>
                <w:rtl/>
              </w:rPr>
            </w:pPr>
            <w:r w:rsidRPr="0080349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- خطة البرنامج في قياس نواتج التعلم على مستوى البرنامج</w:t>
            </w:r>
            <w:r w:rsidR="0080349C" w:rsidRPr="0080349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</w:t>
            </w:r>
          </w:p>
          <w:p w14:paraId="213ABABF" w14:textId="6060BFFF" w:rsidR="0080349C" w:rsidRPr="0080349C" w:rsidRDefault="008B06A5" w:rsidP="006B1ADD">
            <w:pPr>
              <w:autoSpaceDE w:val="0"/>
              <w:autoSpaceDN w:val="0"/>
              <w:adjustRightInd w:val="0"/>
              <w:jc w:val="lowKashida"/>
              <w:textAlignment w:val="center"/>
              <w:rPr>
                <w:rStyle w:val="aa"/>
                <w:rFonts w:ascii="Sakkal Majalla" w:hAnsi="Sakkal Majalla" w:cs="Sakkal Majalla"/>
                <w:b/>
                <w:bCs/>
                <w:color w:val="auto"/>
                <w:sz w:val="28"/>
                <w:szCs w:val="28"/>
                <w:rtl/>
              </w:rPr>
            </w:pPr>
            <w:r w:rsidRPr="0080349C">
              <w:rPr>
                <w:rStyle w:val="aa"/>
                <w:rFonts w:ascii="Sakkal Majalla" w:hAnsi="Sakkal Majalla" w:cs="Sakkal Majalla"/>
                <w:b/>
                <w:bCs/>
                <w:color w:val="auto"/>
                <w:sz w:val="28"/>
                <w:szCs w:val="28"/>
                <w:rtl/>
              </w:rPr>
              <w:t xml:space="preserve">- </w:t>
            </w:r>
            <w:r w:rsidRPr="0080349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تقويم جودة </w:t>
            </w:r>
            <w:r w:rsidR="006B1ADD" w:rsidRPr="0080349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البرنامج</w:t>
            </w:r>
            <w:r w:rsidR="006B1ADD" w:rsidRPr="0080349C">
              <w:rPr>
                <w:rStyle w:val="aa"/>
                <w:rFonts w:ascii="Sakkal Majalla" w:hAnsi="Sakkal Majalla" w:cs="Sakkal Majalla" w:hint="cs"/>
                <w:b/>
                <w:bCs/>
                <w:color w:val="auto"/>
                <w:sz w:val="28"/>
                <w:szCs w:val="28"/>
                <w:rtl/>
              </w:rPr>
              <w:t>.</w:t>
            </w:r>
          </w:p>
          <w:p w14:paraId="3AFD3D88" w14:textId="7B3AFE4D" w:rsidR="008B06A5" w:rsidRPr="0080349C" w:rsidRDefault="008B06A5" w:rsidP="006B1ADD">
            <w:pPr>
              <w:autoSpaceDE w:val="0"/>
              <w:autoSpaceDN w:val="0"/>
              <w:adjustRightInd w:val="0"/>
              <w:jc w:val="lowKashida"/>
              <w:textAlignment w:val="center"/>
              <w:rPr>
                <w:rStyle w:val="aa"/>
                <w:rFonts w:ascii="Sakkal Majalla" w:hAnsi="Sakkal Majalla" w:cs="Sakkal Majalla"/>
                <w:b/>
                <w:bCs/>
                <w:color w:val="auto"/>
                <w:sz w:val="28"/>
                <w:szCs w:val="28"/>
                <w:rtl/>
              </w:rPr>
            </w:pPr>
            <w:r w:rsidRPr="0080349C">
              <w:rPr>
                <w:rStyle w:val="aa"/>
                <w:rFonts w:ascii="Sakkal Majalla" w:hAnsi="Sakkal Majalla" w:cs="Sakkal Majalla"/>
                <w:b/>
                <w:bCs/>
                <w:color w:val="auto"/>
                <w:sz w:val="28"/>
                <w:szCs w:val="28"/>
                <w:rtl/>
              </w:rPr>
              <w:t>-</w:t>
            </w:r>
            <w:r w:rsidRPr="0080349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مؤشرات قياس أداء البرنامج- </w:t>
            </w:r>
          </w:p>
          <w:p w14:paraId="50A067E5" w14:textId="77777777" w:rsidR="008B06A5" w:rsidRDefault="008B06A5" w:rsidP="00046E8A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color w:val="0000FF"/>
              </w:rPr>
            </w:pPr>
          </w:p>
        </w:tc>
        <w:tc>
          <w:tcPr>
            <w:tcW w:w="490" w:type="pct"/>
            <w:vMerge/>
          </w:tcPr>
          <w:p w14:paraId="34BEA22B" w14:textId="77777777" w:rsidR="008B06A5" w:rsidRDefault="008B06A5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/>
          </w:tcPr>
          <w:p w14:paraId="10602DA1" w14:textId="77777777" w:rsidR="008B06A5" w:rsidRDefault="008B06A5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/>
          </w:tcPr>
          <w:p w14:paraId="54C34371" w14:textId="77777777" w:rsidR="008B06A5" w:rsidRDefault="008B06A5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49319B" w14:paraId="1970BDE7" w14:textId="77777777" w:rsidTr="0049319B">
        <w:trPr>
          <w:trHeight w:hRule="exact" w:val="471"/>
          <w:jc w:val="center"/>
        </w:trPr>
        <w:tc>
          <w:tcPr>
            <w:tcW w:w="2269" w:type="pct"/>
            <w:shd w:val="clear" w:color="auto" w:fill="F2DBDB" w:themeFill="accent2" w:themeFillTint="33"/>
          </w:tcPr>
          <w:p w14:paraId="6D3D6C5B" w14:textId="209F0CB1" w:rsidR="0049319B" w:rsidRPr="0049319B" w:rsidRDefault="0049319B" w:rsidP="00275C80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Style w:val="aa"/>
                <w:rFonts w:ascii="DIN NEXT™ ARABIC BOLD" w:hAnsi="DIN NEXT™ ARABIC BOLD" w:cs="DIN NEXT™ ARABIC BOLD"/>
                <w:color w:val="4C3D8E"/>
                <w:sz w:val="36"/>
                <w:szCs w:val="36"/>
                <w:rtl/>
                <w:lang w:bidi="ar-YE"/>
              </w:rPr>
            </w:pPr>
            <w:r w:rsidRPr="0049319B">
              <w:rPr>
                <w:rFonts w:asciiTheme="minorBidi" w:hAnsiTheme="minorBidi" w:cs="Traditional Arabic" w:hint="cs"/>
                <w:b/>
                <w:bCs/>
                <w:color w:val="0000FF"/>
                <w:sz w:val="28"/>
                <w:szCs w:val="28"/>
                <w:rtl/>
              </w:rPr>
              <w:t>اعتماد التوصيف</w:t>
            </w:r>
            <w:r w:rsidRPr="0049319B">
              <w:rPr>
                <w:rFonts w:asciiTheme="minorBidi" w:hAnsiTheme="minorBidi" w:cs="Traditional Arabic"/>
                <w:b/>
                <w:bCs/>
                <w:color w:val="0000FF"/>
                <w:sz w:val="28"/>
                <w:szCs w:val="28"/>
                <w:rtl/>
              </w:rPr>
              <w:t>:</w:t>
            </w:r>
          </w:p>
          <w:p w14:paraId="1970BDE3" w14:textId="1AB357D6" w:rsidR="0049319B" w:rsidRPr="003E18AB" w:rsidRDefault="0049319B" w:rsidP="00E75795">
            <w:pPr>
              <w:tabs>
                <w:tab w:val="center" w:pos="3973"/>
              </w:tabs>
              <w:rPr>
                <w:rFonts w:asciiTheme="minorBidi" w:hAnsiTheme="minorBidi" w:cs="Traditional Arabic"/>
                <w:b/>
                <w:bCs/>
                <w:rtl/>
              </w:rPr>
            </w:pPr>
          </w:p>
        </w:tc>
        <w:tc>
          <w:tcPr>
            <w:tcW w:w="490" w:type="pct"/>
            <w:vMerge w:val="restart"/>
          </w:tcPr>
          <w:p w14:paraId="1970BDE4" w14:textId="77777777" w:rsidR="0049319B" w:rsidRDefault="004931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 w:val="restart"/>
          </w:tcPr>
          <w:p w14:paraId="1970BDE5" w14:textId="77777777" w:rsidR="0049319B" w:rsidRDefault="004931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 w:val="restart"/>
          </w:tcPr>
          <w:p w14:paraId="1970BDE6" w14:textId="77777777" w:rsidR="0049319B" w:rsidRDefault="004931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  <w:tr w:rsidR="0049319B" w14:paraId="35B4D09A" w14:textId="77777777" w:rsidTr="0049319B">
        <w:trPr>
          <w:trHeight w:val="467"/>
          <w:jc w:val="center"/>
        </w:trPr>
        <w:tc>
          <w:tcPr>
            <w:tcW w:w="2269" w:type="pct"/>
          </w:tcPr>
          <w:p w14:paraId="0CE339A4" w14:textId="77777777" w:rsidR="0049319B" w:rsidRPr="0049319B" w:rsidRDefault="0049319B" w:rsidP="0049319B">
            <w:pPr>
              <w:autoSpaceDE w:val="0"/>
              <w:autoSpaceDN w:val="0"/>
              <w:adjustRightInd w:val="0"/>
              <w:textAlignment w:val="center"/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Traditional Arabic" w:hint="cs"/>
                <w:b/>
                <w:bCs/>
                <w:color w:val="0000FF"/>
                <w:rtl/>
              </w:rPr>
              <w:t>-</w:t>
            </w:r>
            <w:r w:rsidRPr="0049319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جهة الاعتماد.</w:t>
            </w:r>
          </w:p>
          <w:p w14:paraId="19A5EB28" w14:textId="77777777" w:rsidR="0049319B" w:rsidRPr="0049319B" w:rsidRDefault="0049319B" w:rsidP="0049319B">
            <w:pPr>
              <w:autoSpaceDE w:val="0"/>
              <w:autoSpaceDN w:val="0"/>
              <w:adjustRightInd w:val="0"/>
              <w:textAlignment w:val="center"/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</w:pPr>
            <w:r w:rsidRPr="0049319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- رقم الجلسة.</w:t>
            </w:r>
          </w:p>
          <w:p w14:paraId="1BEDCCFD" w14:textId="1F246106" w:rsidR="0049319B" w:rsidRDefault="0049319B" w:rsidP="0049319B">
            <w:pPr>
              <w:autoSpaceDE w:val="0"/>
              <w:autoSpaceDN w:val="0"/>
              <w:adjustRightInd w:val="0"/>
              <w:textAlignment w:val="center"/>
              <w:rPr>
                <w:rFonts w:asciiTheme="minorBidi" w:hAnsiTheme="minorBidi" w:cs="Traditional Arabic" w:hint="cs"/>
                <w:b/>
                <w:bCs/>
                <w:color w:val="0000FF"/>
                <w:rtl/>
              </w:rPr>
            </w:pPr>
            <w:r w:rsidRPr="0049319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-تاريخ الجلسة.</w:t>
            </w:r>
          </w:p>
        </w:tc>
        <w:tc>
          <w:tcPr>
            <w:tcW w:w="490" w:type="pct"/>
            <w:vMerge/>
          </w:tcPr>
          <w:p w14:paraId="0CDDD63D" w14:textId="77777777" w:rsidR="0049319B" w:rsidRDefault="004931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561" w:type="pct"/>
            <w:vMerge/>
          </w:tcPr>
          <w:p w14:paraId="35708AD9" w14:textId="77777777" w:rsidR="0049319B" w:rsidRDefault="004931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680" w:type="pct"/>
            <w:vMerge/>
          </w:tcPr>
          <w:p w14:paraId="398B7283" w14:textId="77777777" w:rsidR="0049319B" w:rsidRDefault="0049319B" w:rsidP="00E75795">
            <w:pPr>
              <w:tabs>
                <w:tab w:val="center" w:pos="3973"/>
              </w:tabs>
              <w:rPr>
                <w:sz w:val="32"/>
                <w:szCs w:val="32"/>
                <w:rtl/>
              </w:rPr>
            </w:pPr>
          </w:p>
        </w:tc>
      </w:tr>
    </w:tbl>
    <w:p w14:paraId="1970BE09" w14:textId="77777777" w:rsidR="00957346" w:rsidRDefault="00957346" w:rsidP="006D6A2C">
      <w:pPr>
        <w:spacing w:after="0" w:line="240" w:lineRule="auto"/>
        <w:ind w:left="-694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</w:p>
    <w:p w14:paraId="1970BE0A" w14:textId="77777777" w:rsidR="00957346" w:rsidRDefault="00957346" w:rsidP="006D6A2C">
      <w:pPr>
        <w:spacing w:after="0" w:line="240" w:lineRule="auto"/>
        <w:ind w:left="-694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</w:p>
    <w:p w14:paraId="1970BE0C" w14:textId="24F61668" w:rsidR="006A6776" w:rsidRPr="00C40FD3" w:rsidRDefault="009E0EF2" w:rsidP="00CE09C3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color w:val="C00000"/>
          <w:u w:val="single"/>
          <w:rtl/>
        </w:rPr>
      </w:pPr>
      <w:r>
        <w:rPr>
          <w:rFonts w:asciiTheme="majorBidi" w:eastAsia="Calibri" w:hAnsiTheme="majorBidi" w:cstheme="majorBidi" w:hint="cs"/>
          <w:b/>
          <w:bCs/>
          <w:color w:val="C00000"/>
          <w:u w:val="single"/>
          <w:rtl/>
        </w:rPr>
        <w:t xml:space="preserve">التوصيات العامة </w:t>
      </w:r>
      <w:r w:rsidR="00EE4C06" w:rsidRPr="00C40FD3">
        <w:rPr>
          <w:rFonts w:asciiTheme="majorBidi" w:eastAsia="Calibri" w:hAnsiTheme="majorBidi" w:cstheme="majorBidi" w:hint="cs"/>
          <w:b/>
          <w:bCs/>
          <w:color w:val="C00000"/>
          <w:u w:val="single"/>
          <w:rtl/>
        </w:rPr>
        <w:t>:</w:t>
      </w:r>
    </w:p>
    <w:p w14:paraId="1970BE0D" w14:textId="77777777" w:rsidR="001D08E2" w:rsidRPr="009E0EF2" w:rsidRDefault="001D08E2" w:rsidP="007A2B5D">
      <w:pPr>
        <w:spacing w:line="360" w:lineRule="auto"/>
        <w:ind w:left="-625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9E0E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1-</w:t>
      </w:r>
      <w:r w:rsidR="007A2B5D" w:rsidRPr="009E0E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 </w:t>
      </w:r>
      <w:r w:rsidR="00C40FD3" w:rsidRPr="009E0E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14:paraId="1970BE0E" w14:textId="77777777" w:rsidR="001D08E2" w:rsidRPr="009E0EF2" w:rsidRDefault="00086FA0" w:rsidP="00A44909">
      <w:pPr>
        <w:spacing w:line="360" w:lineRule="auto"/>
        <w:ind w:left="-625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9E0E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2</w:t>
      </w:r>
      <w:r w:rsidR="001D08E2" w:rsidRPr="009E0E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-</w:t>
      </w:r>
      <w:r w:rsidR="00C40FD3" w:rsidRPr="009E0E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1970BE0F" w14:textId="77777777" w:rsidR="001D08E2" w:rsidRDefault="00086FA0" w:rsidP="00A44909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9E0E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3</w:t>
      </w:r>
      <w:r w:rsidR="001D08E2" w:rsidRPr="009E0E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-</w:t>
      </w:r>
      <w:r w:rsidR="00C40FD3" w:rsidRPr="009E0EF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14:paraId="00B2A7D7" w14:textId="77777777" w:rsidR="00CE09C3" w:rsidRDefault="002A6B9B" w:rsidP="00CE09C3">
      <w:pPr>
        <w:ind w:left="-604"/>
        <w:jc w:val="both"/>
        <w:rPr>
          <w:rFonts w:ascii="Traditional Arabic" w:hAnsi="Traditional Arabic" w:cs="Traditional Arabic" w:hint="cs"/>
          <w:b/>
          <w:bCs/>
          <w:sz w:val="28"/>
          <w:szCs w:val="28"/>
          <w:rtl/>
        </w:rPr>
      </w:pPr>
      <w:r w:rsidRPr="00CE09C3">
        <w:rPr>
          <w:rFonts w:ascii="Sakkal Majalla" w:hAnsi="Sakkal Majalla" w:cs="Sakkal Majalla"/>
          <w:b/>
          <w:bCs/>
          <w:color w:val="0000FF"/>
          <w:sz w:val="24"/>
          <w:szCs w:val="24"/>
          <w:rtl/>
        </w:rPr>
        <w:t xml:space="preserve">القائم بإعداد التقرير: ........................                                                      </w:t>
      </w:r>
      <w:r w:rsidRPr="00CE09C3">
        <w:rPr>
          <w:rFonts w:ascii="Sakkal Majalla" w:hAnsi="Sakkal Majalla" w:cs="Sakkal Majalla"/>
          <w:b/>
          <w:bCs/>
          <w:color w:val="0000FF"/>
          <w:sz w:val="24"/>
          <w:szCs w:val="24"/>
        </w:rPr>
        <w:t xml:space="preserve">                                                </w:t>
      </w:r>
      <w:r w:rsidR="00275C80" w:rsidRPr="00CE09C3">
        <w:rPr>
          <w:rFonts w:ascii="Sakkal Majalla" w:hAnsi="Sakkal Majalla" w:cs="Sakkal Majalla"/>
          <w:b/>
          <w:bCs/>
          <w:color w:val="0000FF"/>
          <w:sz w:val="32"/>
          <w:szCs w:val="32"/>
          <w:rtl/>
        </w:rPr>
        <w:t xml:space="preserve">    </w:t>
      </w:r>
      <w:r w:rsidR="00275C80" w:rsidRPr="00CE09C3">
        <w:rPr>
          <w:rFonts w:ascii="Traditional Arabic" w:hAnsi="Traditional Arabic" w:cs="Traditional Arabic" w:hint="cs"/>
          <w:b/>
          <w:bCs/>
          <w:color w:val="0000FF"/>
          <w:sz w:val="28"/>
          <w:szCs w:val="28"/>
          <w:rtl/>
        </w:rPr>
        <w:t xml:space="preserve">                        </w:t>
      </w:r>
      <w:r w:rsidR="00CE09C3" w:rsidRPr="00CE09C3">
        <w:rPr>
          <w:rFonts w:ascii="Traditional Arabic" w:hAnsi="Traditional Arabic" w:cs="Traditional Arabic" w:hint="cs"/>
          <w:b/>
          <w:bCs/>
          <w:color w:val="0000FF"/>
          <w:sz w:val="28"/>
          <w:szCs w:val="28"/>
          <w:rtl/>
        </w:rPr>
        <w:t xml:space="preserve">                   </w:t>
      </w:r>
      <w:r w:rsidR="00CE09C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</w:t>
      </w:r>
    </w:p>
    <w:p w14:paraId="66652233" w14:textId="1980A81F" w:rsidR="00CE09C3" w:rsidRDefault="00CE09C3" w:rsidP="00737B55">
      <w:pPr>
        <w:spacing w:line="240" w:lineRule="auto"/>
        <w:ind w:left="-604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 يعتمد،،،</w:t>
      </w:r>
      <w:r w:rsidR="002A6B9B" w:rsidRPr="00871BB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</w:t>
      </w:r>
    </w:p>
    <w:p w14:paraId="1970BE18" w14:textId="574792C1" w:rsidR="002A6B9B" w:rsidRPr="00CE09C3" w:rsidRDefault="00CE09C3" w:rsidP="00737B55">
      <w:pPr>
        <w:spacing w:line="240" w:lineRule="auto"/>
        <w:ind w:left="-604"/>
        <w:jc w:val="both"/>
        <w:rPr>
          <w:rFonts w:ascii="Traditional Arabic" w:hAnsi="Traditional Arabic" w:cs="Traditional Arabic"/>
          <w:b/>
          <w:bCs/>
          <w:color w:val="0000FF"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................</w:t>
      </w:r>
      <w:r w:rsidR="002A6B9B" w:rsidRPr="00871BBD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            </w:t>
      </w:r>
      <w:r w:rsidR="002A6B9B" w:rsidRPr="00871BBD">
        <w:rPr>
          <w:rFonts w:ascii="Traditional Arabic" w:hAnsi="Traditional Arabic" w:cs="Traditional Arabic"/>
          <w:b/>
          <w:bCs/>
          <w:sz w:val="28"/>
          <w:szCs w:val="28"/>
        </w:rPr>
        <w:t xml:space="preserve"> </w:t>
      </w:r>
    </w:p>
    <w:p w14:paraId="1970BE19" w14:textId="77777777" w:rsidR="002A6B9B" w:rsidRPr="00CE09C3" w:rsidRDefault="002A6B9B" w:rsidP="00737B55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                    </w:t>
      </w:r>
      <w:r w:rsidRPr="00CE09C3">
        <w:rPr>
          <w:rFonts w:ascii="Sakkal Majalla" w:hAnsi="Sakkal Majalla" w:cs="Sakkal Majalla"/>
          <w:b/>
          <w:bCs/>
          <w:sz w:val="28"/>
          <w:szCs w:val="28"/>
          <w:rtl/>
        </w:rPr>
        <w:t>رئيس وحدة التعليم والتعلم</w:t>
      </w:r>
    </w:p>
    <w:p w14:paraId="1970BE1A" w14:textId="2D5E3A4E" w:rsidR="002A6B9B" w:rsidRPr="00CE09C3" w:rsidRDefault="002A6B9B" w:rsidP="00737B55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CE09C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                          </w:t>
      </w:r>
      <w:r w:rsidR="00CE09C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</w:t>
      </w:r>
      <w:r w:rsidRPr="00CE09C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="00CE09C3" w:rsidRPr="00CE09C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CE09C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بعمادة التطوير والجودة</w:t>
      </w:r>
    </w:p>
    <w:p w14:paraId="1970BE1C" w14:textId="5223A430" w:rsidR="002A6B9B" w:rsidRPr="002A6B9B" w:rsidRDefault="002A6B9B" w:rsidP="00275C80">
      <w:pPr>
        <w:ind w:left="-784"/>
        <w:rPr>
          <w:b/>
          <w:bCs/>
          <w:sz w:val="18"/>
          <w:szCs w:val="18"/>
          <w:u w:val="single"/>
          <w:rtl/>
        </w:rPr>
      </w:pPr>
      <w:r w:rsidRPr="002A6B9B">
        <w:rPr>
          <w:rFonts w:ascii="Traditional Arabic" w:hAnsi="Traditional Arabic" w:cs="Traditional Arabic" w:hint="cs"/>
          <w:b/>
          <w:bCs/>
          <w:u w:val="single"/>
          <w:rtl/>
        </w:rPr>
        <w:t>التاريخ.../.../14</w:t>
      </w:r>
      <w:r w:rsidR="00275C80">
        <w:rPr>
          <w:rFonts w:ascii="Traditional Arabic" w:hAnsi="Traditional Arabic" w:cs="Traditional Arabic" w:hint="cs"/>
          <w:b/>
          <w:bCs/>
          <w:u w:val="single"/>
          <w:rtl/>
        </w:rPr>
        <w:t>44</w:t>
      </w:r>
      <w:r w:rsidRPr="002A6B9B">
        <w:rPr>
          <w:rFonts w:ascii="Traditional Arabic" w:hAnsi="Traditional Arabic" w:cs="Traditional Arabic" w:hint="cs"/>
          <w:b/>
          <w:bCs/>
          <w:u w:val="single"/>
          <w:rtl/>
        </w:rPr>
        <w:t>ه الموافق ..../..../</w:t>
      </w:r>
      <w:r w:rsidR="00275C80">
        <w:rPr>
          <w:rFonts w:ascii="Traditional Arabic" w:hAnsi="Traditional Arabic" w:cs="Traditional Arabic"/>
          <w:b/>
          <w:bCs/>
          <w:u w:val="single"/>
        </w:rPr>
        <w:t xml:space="preserve">2023 </w:t>
      </w:r>
      <w:r w:rsidR="00275C80">
        <w:rPr>
          <w:rFonts w:ascii="Traditional Arabic" w:hAnsi="Traditional Arabic" w:cs="Traditional Arabic" w:hint="cs"/>
          <w:b/>
          <w:bCs/>
          <w:u w:val="single"/>
          <w:rtl/>
        </w:rPr>
        <w:t xml:space="preserve"> م</w:t>
      </w:r>
    </w:p>
    <w:p w14:paraId="1970BE1D" w14:textId="77777777" w:rsidR="002A6B9B" w:rsidRDefault="002A6B9B" w:rsidP="00C40FD3">
      <w:pPr>
        <w:spacing w:line="36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sectPr w:rsidR="002A6B9B" w:rsidSect="002351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0BE20" w14:textId="77777777" w:rsidR="003D1EDD" w:rsidRDefault="003D1EDD" w:rsidP="00267212">
      <w:pPr>
        <w:spacing w:after="0" w:line="240" w:lineRule="auto"/>
      </w:pPr>
      <w:r>
        <w:separator/>
      </w:r>
    </w:p>
  </w:endnote>
  <w:endnote w:type="continuationSeparator" w:id="0">
    <w:p w14:paraId="1970BE21" w14:textId="77777777" w:rsidR="003D1EDD" w:rsidRDefault="003D1EDD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XtManalBLack">
    <w:charset w:val="02"/>
    <w:family w:val="auto"/>
    <w:pitch w:val="variable"/>
    <w:sig w:usb0="00000000" w:usb1="10000000" w:usb2="00000000" w:usb3="00000000" w:csb0="80000000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N NEXT™ ARABIC BOLD">
    <w:altName w:val="Segoe UI Semibold"/>
    <w:charset w:val="00"/>
    <w:family w:val="swiss"/>
    <w:pitch w:val="variable"/>
    <w:sig w:usb0="800020AF" w:usb1="C000A04A" w:usb2="00000008" w:usb3="00000000" w:csb0="00000041" w:csb1="00000000"/>
  </w:font>
  <w:font w:name="sultan - 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224616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970BE26" w14:textId="77777777" w:rsidR="00151744" w:rsidRDefault="00151744" w:rsidP="0023510A">
            <w:pPr>
              <w:pStyle w:val="a5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___________________________________________________________________</w:t>
            </w:r>
          </w:p>
          <w:p w14:paraId="1970BE27" w14:textId="427D645F" w:rsidR="008C1749" w:rsidRDefault="00151744" w:rsidP="008C1749">
            <w:pPr>
              <w:pStyle w:val="a5"/>
              <w:ind w:left="-874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صفحة </w:t>
            </w:r>
            <w:r w:rsidR="006102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102EB">
              <w:rPr>
                <w:b/>
                <w:sz w:val="24"/>
                <w:szCs w:val="24"/>
              </w:rPr>
              <w:fldChar w:fldCharType="separate"/>
            </w:r>
            <w:r w:rsidR="00D73EA9">
              <w:rPr>
                <w:b/>
                <w:noProof/>
                <w:sz w:val="24"/>
                <w:szCs w:val="24"/>
                <w:rtl/>
              </w:rPr>
              <w:t>2</w:t>
            </w:r>
            <w:r w:rsidR="006102EB"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 w:rsidR="006102E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102EB">
              <w:rPr>
                <w:b/>
                <w:sz w:val="24"/>
                <w:szCs w:val="24"/>
              </w:rPr>
              <w:fldChar w:fldCharType="separate"/>
            </w:r>
            <w:r w:rsidR="00D73EA9">
              <w:rPr>
                <w:b/>
                <w:noProof/>
                <w:sz w:val="24"/>
                <w:szCs w:val="24"/>
                <w:rtl/>
              </w:rPr>
              <w:t>3</w:t>
            </w:r>
            <w:r w:rsidR="006102E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970BE28" w14:textId="15A6939F" w:rsidR="008C1749" w:rsidRDefault="008C1749" w:rsidP="00587C02">
    <w:pPr>
      <w:pStyle w:val="a5"/>
      <w:ind w:left="-874"/>
      <w:rPr>
        <w:rtl/>
      </w:rPr>
    </w:pPr>
    <w:r>
      <w:rPr>
        <w:rFonts w:cs="Times New Roman"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</w:t>
    </w:r>
    <w:r w:rsidRPr="0043055F">
      <w:rPr>
        <w:rFonts w:cs="Times New Roman" w:hint="cs"/>
        <w:b/>
        <w:bCs/>
        <w:sz w:val="24"/>
        <w:szCs w:val="24"/>
        <w:rtl/>
      </w:rPr>
      <w:t xml:space="preserve"> جودة- ن- تعليم-</w:t>
    </w:r>
    <w:r w:rsidR="00587C02">
      <w:rPr>
        <w:rFonts w:cs="Times New Roman" w:hint="cs"/>
        <w:b/>
        <w:bCs/>
        <w:sz w:val="24"/>
        <w:szCs w:val="24"/>
        <w:rtl/>
      </w:rPr>
      <w:t>7</w:t>
    </w:r>
  </w:p>
  <w:p w14:paraId="10A4D8D3" w14:textId="77777777" w:rsidR="00737B55" w:rsidRPr="00737B55" w:rsidRDefault="00737B55" w:rsidP="00737B55">
    <w:pPr>
      <w:spacing w:after="0" w:line="240" w:lineRule="auto"/>
      <w:ind w:left="-908" w:right="-1134"/>
      <w:rPr>
        <w:rFonts w:ascii="Sakkal Majalla" w:eastAsia="Calibri" w:hAnsi="Sakkal Majalla" w:cs="Sakkal Majalla"/>
        <w:b/>
        <w:bCs/>
        <w:i/>
        <w:iCs/>
        <w:color w:val="0000FF"/>
        <w:u w:val="single"/>
        <w:rtl/>
      </w:rPr>
    </w:pPr>
    <w:r w:rsidRPr="00737B55">
      <w:rPr>
        <w:rFonts w:ascii="Sakkal Majalla" w:eastAsia="Calibri" w:hAnsi="Sakkal Majalla" w:cs="Sakkal Majalla"/>
        <w:b/>
        <w:bCs/>
        <w:i/>
        <w:iCs/>
        <w:color w:val="0000FF"/>
        <w:u w:val="single"/>
        <w:rtl/>
      </w:rPr>
      <w:t>**  في حال</w:t>
    </w:r>
    <w:r w:rsidRPr="00737B55">
      <w:rPr>
        <w:rFonts w:ascii="Sakkal Majalla" w:eastAsia="Calibri" w:hAnsi="Sakkal Majalla" w:cs="Sakkal Majalla" w:hint="cs"/>
        <w:b/>
        <w:bCs/>
        <w:i/>
        <w:iCs/>
        <w:color w:val="0000FF"/>
        <w:u w:val="single"/>
        <w:rtl/>
      </w:rPr>
      <w:t>ة</w:t>
    </w:r>
    <w:r w:rsidRPr="00737B55">
      <w:rPr>
        <w:rFonts w:ascii="Sakkal Majalla" w:eastAsia="Calibri" w:hAnsi="Sakkal Majalla" w:cs="Sakkal Majalla"/>
        <w:b/>
        <w:bCs/>
        <w:i/>
        <w:iCs/>
        <w:color w:val="0000FF"/>
        <w:u w:val="single"/>
        <w:rtl/>
      </w:rPr>
      <w:t xml:space="preserve"> استخدام النم</w:t>
    </w:r>
    <w:r w:rsidRPr="00737B55">
      <w:rPr>
        <w:rFonts w:ascii="Sakkal Majalla" w:eastAsia="Calibri" w:hAnsi="Sakkal Majalla" w:cs="Sakkal Majalla" w:hint="cs"/>
        <w:b/>
        <w:bCs/>
        <w:i/>
        <w:iCs/>
        <w:color w:val="0000FF"/>
        <w:u w:val="single"/>
        <w:rtl/>
      </w:rPr>
      <w:t>وذ</w:t>
    </w:r>
    <w:r w:rsidRPr="00737B55">
      <w:rPr>
        <w:rFonts w:ascii="Sakkal Majalla" w:eastAsia="Calibri" w:hAnsi="Sakkal Majalla" w:cs="Sakkal Majalla"/>
        <w:b/>
        <w:bCs/>
        <w:i/>
        <w:iCs/>
        <w:color w:val="0000FF"/>
        <w:u w:val="single"/>
        <w:rtl/>
      </w:rPr>
      <w:t>ج من قبل البرامج الأكاديمية يتم اعتماد النمو</w:t>
    </w:r>
    <w:r w:rsidRPr="00737B55">
      <w:rPr>
        <w:rFonts w:ascii="Sakkal Majalla" w:eastAsia="Calibri" w:hAnsi="Sakkal Majalla" w:cs="Sakkal Majalla" w:hint="cs"/>
        <w:b/>
        <w:bCs/>
        <w:i/>
        <w:iCs/>
        <w:color w:val="0000FF"/>
        <w:u w:val="single"/>
        <w:rtl/>
      </w:rPr>
      <w:t xml:space="preserve">ذج من رئيس  لجنة المراجعة الداخلية أو منسق البرنامج أو رئيس القسم.     </w:t>
    </w:r>
  </w:p>
  <w:p w14:paraId="1970BE29" w14:textId="77777777" w:rsidR="00151744" w:rsidRDefault="00151744" w:rsidP="0023510A">
    <w:pPr>
      <w:pStyle w:val="a5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0BE32" w14:textId="77777777" w:rsidR="00151744" w:rsidRDefault="00151744" w:rsidP="0023510A">
    <w:pPr>
      <w:pStyle w:val="a5"/>
      <w:pBdr>
        <w:bottom w:val="single" w:sz="12" w:space="1" w:color="auto"/>
      </w:pBdr>
      <w:ind w:left="-874"/>
      <w:rPr>
        <w:rFonts w:cs="Times New Roman"/>
        <w:sz w:val="20"/>
        <w:szCs w:val="20"/>
        <w:rtl/>
      </w:rPr>
    </w:pPr>
  </w:p>
  <w:p w14:paraId="1970BE33" w14:textId="67E33397" w:rsidR="008C1749" w:rsidRDefault="008C1749" w:rsidP="008C1749">
    <w:pPr>
      <w:pStyle w:val="a5"/>
      <w:ind w:left="-874"/>
      <w:rPr>
        <w:rFonts w:cs="Times New Roman"/>
        <w:b/>
        <w:bCs/>
        <w:sz w:val="24"/>
        <w:szCs w:val="24"/>
        <w:rtl/>
      </w:rPr>
    </w:pPr>
    <w:r>
      <w:rPr>
        <w:rFonts w:cs="Times New Roman" w:hint="cs"/>
        <w:sz w:val="20"/>
        <w:szCs w:val="20"/>
        <w:rtl/>
      </w:rPr>
      <w:t xml:space="preserve">         </w:t>
    </w:r>
    <w:r>
      <w:rPr>
        <w:rtl/>
        <w:lang w:val="ar-SA"/>
      </w:rPr>
      <w:t xml:space="preserve">صفحة </w:t>
    </w:r>
    <w:r w:rsidR="006102EB">
      <w:rPr>
        <w:b/>
        <w:sz w:val="24"/>
        <w:szCs w:val="24"/>
      </w:rPr>
      <w:fldChar w:fldCharType="begin"/>
    </w:r>
    <w:r>
      <w:rPr>
        <w:b/>
      </w:rPr>
      <w:instrText>PAGE</w:instrText>
    </w:r>
    <w:r w:rsidR="006102EB">
      <w:rPr>
        <w:b/>
        <w:sz w:val="24"/>
        <w:szCs w:val="24"/>
      </w:rPr>
      <w:fldChar w:fldCharType="separate"/>
    </w:r>
    <w:r w:rsidR="00D73EA9">
      <w:rPr>
        <w:b/>
        <w:noProof/>
        <w:sz w:val="24"/>
        <w:szCs w:val="24"/>
        <w:rtl/>
      </w:rPr>
      <w:t>1</w:t>
    </w:r>
    <w:r w:rsidR="006102EB">
      <w:rPr>
        <w:b/>
        <w:sz w:val="24"/>
        <w:szCs w:val="24"/>
      </w:rPr>
      <w:fldChar w:fldCharType="end"/>
    </w:r>
    <w:r>
      <w:rPr>
        <w:rtl/>
        <w:lang w:val="ar-SA"/>
      </w:rPr>
      <w:t xml:space="preserve"> من </w:t>
    </w:r>
    <w:r w:rsidR="006102EB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6102EB">
      <w:rPr>
        <w:b/>
        <w:sz w:val="24"/>
        <w:szCs w:val="24"/>
      </w:rPr>
      <w:fldChar w:fldCharType="separate"/>
    </w:r>
    <w:r w:rsidR="00D73EA9">
      <w:rPr>
        <w:b/>
        <w:noProof/>
        <w:sz w:val="24"/>
        <w:szCs w:val="24"/>
        <w:rtl/>
      </w:rPr>
      <w:t>3</w:t>
    </w:r>
    <w:r w:rsidR="006102EB">
      <w:rPr>
        <w:b/>
        <w:sz w:val="24"/>
        <w:szCs w:val="24"/>
      </w:rPr>
      <w:fldChar w:fldCharType="end"/>
    </w:r>
  </w:p>
  <w:p w14:paraId="1970BE34" w14:textId="77777777" w:rsidR="00CA5A81" w:rsidRPr="00047A1C" w:rsidRDefault="008C1749" w:rsidP="00DF3E88">
    <w:pPr>
      <w:pStyle w:val="a5"/>
      <w:ind w:left="-874"/>
      <w:rPr>
        <w:rFonts w:cs="Times New Roman"/>
        <w:b/>
        <w:bCs/>
        <w:rtl/>
      </w:rPr>
    </w:pPr>
    <w:r w:rsidRPr="00047A1C">
      <w:rPr>
        <w:rFonts w:cs="Times New Roman" w:hint="cs"/>
        <w:b/>
        <w:bCs/>
        <w:rtl/>
      </w:rPr>
      <w:t xml:space="preserve">                                                                                                                 </w:t>
    </w:r>
    <w:r w:rsidR="00047A1C">
      <w:rPr>
        <w:rFonts w:cs="Times New Roman" w:hint="cs"/>
        <w:b/>
        <w:bCs/>
        <w:rtl/>
      </w:rPr>
      <w:t xml:space="preserve">   </w:t>
    </w:r>
    <w:r w:rsidRPr="00047A1C">
      <w:rPr>
        <w:rFonts w:cs="Times New Roman" w:hint="cs"/>
        <w:b/>
        <w:bCs/>
        <w:rtl/>
      </w:rPr>
      <w:t xml:space="preserve">                      </w:t>
    </w:r>
    <w:r w:rsidR="00CA5A81" w:rsidRPr="00047A1C">
      <w:rPr>
        <w:rFonts w:cs="Times New Roman" w:hint="cs"/>
        <w:b/>
        <w:bCs/>
        <w:rtl/>
      </w:rPr>
      <w:t>جودة-ن-تعليم-</w:t>
    </w:r>
    <w:r w:rsidR="00DF3E88">
      <w:rPr>
        <w:rFonts w:cs="Times New Roman" w:hint="cs"/>
        <w:b/>
        <w:bCs/>
        <w:rtl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0BE1E" w14:textId="77777777" w:rsidR="003D1EDD" w:rsidRDefault="003D1EDD" w:rsidP="00267212">
      <w:pPr>
        <w:spacing w:after="0" w:line="240" w:lineRule="auto"/>
      </w:pPr>
      <w:r>
        <w:separator/>
      </w:r>
    </w:p>
  </w:footnote>
  <w:footnote w:type="continuationSeparator" w:id="0">
    <w:p w14:paraId="1970BE1F" w14:textId="77777777" w:rsidR="003D1EDD" w:rsidRDefault="003D1EDD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0BE22" w14:textId="77777777" w:rsidR="00151744" w:rsidRDefault="00151744" w:rsidP="00267212">
    <w:pPr>
      <w:pStyle w:val="a4"/>
      <w:rPr>
        <w:rtl/>
      </w:rPr>
    </w:pPr>
  </w:p>
  <w:p w14:paraId="1970BE23" w14:textId="77777777" w:rsidR="00151744" w:rsidRDefault="00151744" w:rsidP="00267212">
    <w:pPr>
      <w:pStyle w:val="a4"/>
      <w:rPr>
        <w:rtl/>
      </w:rPr>
    </w:pPr>
  </w:p>
  <w:p w14:paraId="1970BE24" w14:textId="77777777" w:rsidR="00151744" w:rsidRPr="00ED2EAE" w:rsidRDefault="00151744" w:rsidP="000011F2">
    <w:pPr>
      <w:pStyle w:val="a4"/>
      <w:rPr>
        <w:rFonts w:cs="sultan - free"/>
      </w:rPr>
    </w:pPr>
    <w:r>
      <w:rPr>
        <w:rFonts w:cs="sultan - free" w:hint="cs"/>
        <w:rtl/>
      </w:rPr>
      <w:t xml:space="preserve">    </w:t>
    </w:r>
  </w:p>
  <w:p w14:paraId="1970BE25" w14:textId="77777777" w:rsidR="00151744" w:rsidRPr="00ED2EAE" w:rsidRDefault="00151744" w:rsidP="00267212">
    <w:pPr>
      <w:pStyle w:val="a4"/>
      <w:rPr>
        <w:rFonts w:cs="sultan - fre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bidiVisual/>
      <w:tblW w:w="10620" w:type="dxa"/>
      <w:tblInd w:w="-1036" w:type="dxa"/>
      <w:tblLook w:val="04A0" w:firstRow="1" w:lastRow="0" w:firstColumn="1" w:lastColumn="0" w:noHBand="0" w:noVBand="1"/>
    </w:tblPr>
    <w:tblGrid>
      <w:gridCol w:w="3882"/>
      <w:gridCol w:w="3142"/>
      <w:gridCol w:w="3596"/>
    </w:tblGrid>
    <w:tr w:rsidR="00151744" w14:paraId="1970BE30" w14:textId="77777777" w:rsidTr="000011F2">
      <w:trPr>
        <w:trHeight w:hRule="exact" w:val="1720"/>
      </w:trPr>
      <w:tc>
        <w:tcPr>
          <w:tcW w:w="3882" w:type="dxa"/>
        </w:tcPr>
        <w:p w14:paraId="1970BE2A" w14:textId="77777777" w:rsidR="00151744" w:rsidRDefault="00151744" w:rsidP="000011F2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56192" behindDoc="1" locked="0" layoutInCell="1" allowOverlap="1" wp14:anchorId="1970BE35" wp14:editId="1970BE36">
                <wp:simplePos x="0" y="0"/>
                <wp:positionH relativeFrom="column">
                  <wp:posOffset>641985</wp:posOffset>
                </wp:positionH>
                <wp:positionV relativeFrom="paragraph">
                  <wp:posOffset>64135</wp:posOffset>
                </wp:positionV>
                <wp:extent cx="1474470" cy="952500"/>
                <wp:effectExtent l="19050" t="0" r="0" b="0"/>
                <wp:wrapTight wrapText="bothSides">
                  <wp:wrapPolygon edited="0">
                    <wp:start x="-279" y="0"/>
                    <wp:lineTo x="-279" y="21168"/>
                    <wp:lineTo x="21488" y="21168"/>
                    <wp:lineTo x="21488" y="0"/>
                    <wp:lineTo x="-279" y="0"/>
                  </wp:wrapPolygon>
                </wp:wrapTight>
                <wp:docPr id="15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42" w:type="dxa"/>
        </w:tcPr>
        <w:p w14:paraId="1970BE2B" w14:textId="77777777" w:rsidR="00151744" w:rsidRPr="001D1BF2" w:rsidRDefault="00151744" w:rsidP="00170874">
          <w:pPr>
            <w:pStyle w:val="a4"/>
            <w:spacing w:line="168" w:lineRule="auto"/>
            <w:jc w:val="center"/>
            <w:rPr>
              <w:rFonts w:ascii="Traditional Arabic" w:hAnsi="Traditional Arabic" w:cs="Traditional Arabic"/>
              <w:b/>
              <w:bCs/>
              <w:sz w:val="28"/>
              <w:szCs w:val="28"/>
              <w:rtl/>
            </w:rPr>
          </w:pPr>
          <w:r w:rsidRPr="001D1BF2">
            <w:rPr>
              <w:rFonts w:ascii="Traditional Arabic" w:hAnsi="Traditional Arabic" w:cs="Traditional Arabic"/>
              <w:b/>
              <w:bCs/>
              <w:sz w:val="28"/>
              <w:szCs w:val="28"/>
              <w:rtl/>
            </w:rPr>
            <w:t>جامعة نجران</w:t>
          </w:r>
        </w:p>
        <w:p w14:paraId="1970BE2C" w14:textId="77777777" w:rsidR="00151744" w:rsidRPr="001D1BF2" w:rsidRDefault="00151744" w:rsidP="00170874">
          <w:pPr>
            <w:pStyle w:val="a4"/>
            <w:spacing w:line="168" w:lineRule="auto"/>
            <w:jc w:val="center"/>
            <w:rPr>
              <w:rFonts w:ascii="Traditional Arabic" w:hAnsi="Traditional Arabic" w:cs="Traditional Arabic"/>
              <w:b/>
              <w:bCs/>
              <w:sz w:val="20"/>
              <w:szCs w:val="20"/>
              <w:rtl/>
            </w:rPr>
          </w:pPr>
          <w:r w:rsidRPr="001D1BF2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</w:rPr>
            <w:t>وكالة الجامعة للتطوير والجودة</w:t>
          </w:r>
        </w:p>
        <w:p w14:paraId="1970BE2D" w14:textId="77777777" w:rsidR="00151744" w:rsidRPr="001D1BF2" w:rsidRDefault="00151744" w:rsidP="00170874">
          <w:pPr>
            <w:pStyle w:val="a4"/>
            <w:spacing w:line="168" w:lineRule="auto"/>
            <w:jc w:val="center"/>
            <w:rPr>
              <w:rFonts w:ascii="Traditional Arabic" w:hAnsi="Traditional Arabic" w:cs="Traditional Arabic"/>
              <w:b/>
              <w:bCs/>
              <w:rtl/>
            </w:rPr>
          </w:pPr>
          <w:r w:rsidRPr="001D1BF2">
            <w:rPr>
              <w:rFonts w:ascii="Traditional Arabic" w:hAnsi="Traditional Arabic" w:cs="Traditional Arabic"/>
              <w:b/>
              <w:bCs/>
              <w:sz w:val="24"/>
              <w:szCs w:val="24"/>
              <w:rtl/>
            </w:rPr>
            <w:t>عمادة التطوير والجودة</w:t>
          </w:r>
        </w:p>
        <w:p w14:paraId="1970BE2E" w14:textId="77777777" w:rsidR="00151744" w:rsidRDefault="00151744" w:rsidP="00170874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 w:rsidRPr="001D1BF2">
            <w:rPr>
              <w:rFonts w:ascii="Traditional Arabic" w:hAnsi="Traditional Arabic" w:cs="Traditional Arabic"/>
              <w:b/>
              <w:bCs/>
              <w:rtl/>
            </w:rPr>
            <w:t>وحدة التعليم والتعلم</w:t>
          </w:r>
        </w:p>
      </w:tc>
      <w:tc>
        <w:tcPr>
          <w:tcW w:w="3596" w:type="dxa"/>
        </w:tcPr>
        <w:p w14:paraId="1970BE2F" w14:textId="77777777" w:rsidR="00151744" w:rsidRDefault="00151744" w:rsidP="000011F2">
          <w:pPr>
            <w:pStyle w:val="a4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0288" behindDoc="0" locked="0" layoutInCell="1" allowOverlap="1" wp14:anchorId="1970BE37" wp14:editId="1970BE38">
                <wp:simplePos x="0" y="0"/>
                <wp:positionH relativeFrom="column">
                  <wp:posOffset>690245</wp:posOffset>
                </wp:positionH>
                <wp:positionV relativeFrom="paragraph">
                  <wp:posOffset>96520</wp:posOffset>
                </wp:positionV>
                <wp:extent cx="1029970" cy="1029970"/>
                <wp:effectExtent l="0" t="0" r="0" b="0"/>
                <wp:wrapSquare wrapText="bothSides"/>
                <wp:docPr id="18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" cy="1029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970BE31" w14:textId="77777777" w:rsidR="00151744" w:rsidRPr="00450632" w:rsidRDefault="00151744" w:rsidP="000011F2">
    <w:pPr>
      <w:pStyle w:val="a4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66ACE"/>
    <w:multiLevelType w:val="hybridMultilevel"/>
    <w:tmpl w:val="445CF1D4"/>
    <w:lvl w:ilvl="0" w:tplc="0374D5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570A2"/>
    <w:multiLevelType w:val="hybridMultilevel"/>
    <w:tmpl w:val="BBE00012"/>
    <w:lvl w:ilvl="0" w:tplc="D89A30C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E5DF9"/>
    <w:multiLevelType w:val="hybridMultilevel"/>
    <w:tmpl w:val="51BCF14A"/>
    <w:lvl w:ilvl="0" w:tplc="FEA83742">
      <w:start w:val="4"/>
      <w:numFmt w:val="bullet"/>
      <w:lvlText w:val=""/>
      <w:lvlJc w:val="left"/>
      <w:pPr>
        <w:ind w:left="4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B5A6B"/>
    <w:multiLevelType w:val="hybridMultilevel"/>
    <w:tmpl w:val="A240F89A"/>
    <w:lvl w:ilvl="0" w:tplc="F2A4415A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  <w:b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253A7"/>
    <w:multiLevelType w:val="hybridMultilevel"/>
    <w:tmpl w:val="CBE0FD56"/>
    <w:lvl w:ilvl="0" w:tplc="95D0CD34">
      <w:start w:val="2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738F4"/>
    <w:multiLevelType w:val="hybridMultilevel"/>
    <w:tmpl w:val="0812E786"/>
    <w:lvl w:ilvl="0" w:tplc="70AA97EE">
      <w:start w:val="4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501E0"/>
    <w:multiLevelType w:val="hybridMultilevel"/>
    <w:tmpl w:val="BCEC189E"/>
    <w:lvl w:ilvl="0" w:tplc="15FE20E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83ACC"/>
    <w:multiLevelType w:val="hybridMultilevel"/>
    <w:tmpl w:val="8940F766"/>
    <w:lvl w:ilvl="0" w:tplc="0BF4EE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CF3F46"/>
    <w:multiLevelType w:val="hybridMultilevel"/>
    <w:tmpl w:val="EC74D8AA"/>
    <w:lvl w:ilvl="0" w:tplc="AEF8E3F6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4"/>
  </w:num>
  <w:num w:numId="3">
    <w:abstractNumId w:val="12"/>
  </w:num>
  <w:num w:numId="4">
    <w:abstractNumId w:val="20"/>
  </w:num>
  <w:num w:numId="5">
    <w:abstractNumId w:val="13"/>
  </w:num>
  <w:num w:numId="6">
    <w:abstractNumId w:val="32"/>
  </w:num>
  <w:num w:numId="7">
    <w:abstractNumId w:val="31"/>
  </w:num>
  <w:num w:numId="8">
    <w:abstractNumId w:val="7"/>
  </w:num>
  <w:num w:numId="9">
    <w:abstractNumId w:val="16"/>
  </w:num>
  <w:num w:numId="10">
    <w:abstractNumId w:val="33"/>
  </w:num>
  <w:num w:numId="11">
    <w:abstractNumId w:val="29"/>
  </w:num>
  <w:num w:numId="12">
    <w:abstractNumId w:val="35"/>
  </w:num>
  <w:num w:numId="13">
    <w:abstractNumId w:val="21"/>
  </w:num>
  <w:num w:numId="14">
    <w:abstractNumId w:val="17"/>
  </w:num>
  <w:num w:numId="15">
    <w:abstractNumId w:val="36"/>
  </w:num>
  <w:num w:numId="16">
    <w:abstractNumId w:val="4"/>
  </w:num>
  <w:num w:numId="17">
    <w:abstractNumId w:val="0"/>
  </w:num>
  <w:num w:numId="18">
    <w:abstractNumId w:val="34"/>
  </w:num>
  <w:num w:numId="19">
    <w:abstractNumId w:val="5"/>
  </w:num>
  <w:num w:numId="20">
    <w:abstractNumId w:val="38"/>
  </w:num>
  <w:num w:numId="21">
    <w:abstractNumId w:val="23"/>
  </w:num>
  <w:num w:numId="22">
    <w:abstractNumId w:val="30"/>
  </w:num>
  <w:num w:numId="23">
    <w:abstractNumId w:val="11"/>
  </w:num>
  <w:num w:numId="24">
    <w:abstractNumId w:val="25"/>
  </w:num>
  <w:num w:numId="25">
    <w:abstractNumId w:val="8"/>
  </w:num>
  <w:num w:numId="26">
    <w:abstractNumId w:val="3"/>
  </w:num>
  <w:num w:numId="27">
    <w:abstractNumId w:val="39"/>
  </w:num>
  <w:num w:numId="28">
    <w:abstractNumId w:val="14"/>
  </w:num>
  <w:num w:numId="29">
    <w:abstractNumId w:val="15"/>
  </w:num>
  <w:num w:numId="30">
    <w:abstractNumId w:val="10"/>
  </w:num>
  <w:num w:numId="31">
    <w:abstractNumId w:val="28"/>
  </w:num>
  <w:num w:numId="32">
    <w:abstractNumId w:val="2"/>
  </w:num>
  <w:num w:numId="33">
    <w:abstractNumId w:val="6"/>
  </w:num>
  <w:num w:numId="34">
    <w:abstractNumId w:val="27"/>
  </w:num>
  <w:num w:numId="35">
    <w:abstractNumId w:val="26"/>
  </w:num>
  <w:num w:numId="36">
    <w:abstractNumId w:val="37"/>
  </w:num>
  <w:num w:numId="37">
    <w:abstractNumId w:val="9"/>
  </w:num>
  <w:num w:numId="38">
    <w:abstractNumId w:val="18"/>
  </w:num>
  <w:num w:numId="39">
    <w:abstractNumId w:val="22"/>
  </w:num>
  <w:num w:numId="40">
    <w:abstractNumId w:val="1"/>
  </w:num>
  <w:num w:numId="41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C0"/>
    <w:rsid w:val="00000FBC"/>
    <w:rsid w:val="000011F2"/>
    <w:rsid w:val="00001AB0"/>
    <w:rsid w:val="00003791"/>
    <w:rsid w:val="00003FEA"/>
    <w:rsid w:val="000104EA"/>
    <w:rsid w:val="000120AC"/>
    <w:rsid w:val="00012145"/>
    <w:rsid w:val="0001357B"/>
    <w:rsid w:val="000136B1"/>
    <w:rsid w:val="000210B2"/>
    <w:rsid w:val="00021927"/>
    <w:rsid w:val="00023BB9"/>
    <w:rsid w:val="00025D93"/>
    <w:rsid w:val="000277B2"/>
    <w:rsid w:val="00030472"/>
    <w:rsid w:val="0003299E"/>
    <w:rsid w:val="0003406F"/>
    <w:rsid w:val="00034824"/>
    <w:rsid w:val="000349ED"/>
    <w:rsid w:val="0003520A"/>
    <w:rsid w:val="0003704C"/>
    <w:rsid w:val="0004467B"/>
    <w:rsid w:val="000446A0"/>
    <w:rsid w:val="00046E8A"/>
    <w:rsid w:val="000475BB"/>
    <w:rsid w:val="00047A1C"/>
    <w:rsid w:val="00051162"/>
    <w:rsid w:val="00053D33"/>
    <w:rsid w:val="00056A33"/>
    <w:rsid w:val="00057D58"/>
    <w:rsid w:val="00060525"/>
    <w:rsid w:val="00060D2F"/>
    <w:rsid w:val="00061B2D"/>
    <w:rsid w:val="0006289F"/>
    <w:rsid w:val="0006467C"/>
    <w:rsid w:val="0006751F"/>
    <w:rsid w:val="000707F5"/>
    <w:rsid w:val="00070C2D"/>
    <w:rsid w:val="00075865"/>
    <w:rsid w:val="00077583"/>
    <w:rsid w:val="00080F68"/>
    <w:rsid w:val="000829A1"/>
    <w:rsid w:val="00083FD6"/>
    <w:rsid w:val="00086FA0"/>
    <w:rsid w:val="00092162"/>
    <w:rsid w:val="000A0386"/>
    <w:rsid w:val="000A0A8D"/>
    <w:rsid w:val="000A273B"/>
    <w:rsid w:val="000A2B63"/>
    <w:rsid w:val="000A3F7C"/>
    <w:rsid w:val="000A47BB"/>
    <w:rsid w:val="000A52D4"/>
    <w:rsid w:val="000A64AA"/>
    <w:rsid w:val="000B0F68"/>
    <w:rsid w:val="000B1585"/>
    <w:rsid w:val="000B3CBE"/>
    <w:rsid w:val="000B5147"/>
    <w:rsid w:val="000C0C22"/>
    <w:rsid w:val="000C4B0A"/>
    <w:rsid w:val="000C506B"/>
    <w:rsid w:val="000C6727"/>
    <w:rsid w:val="000C6E04"/>
    <w:rsid w:val="000C78F8"/>
    <w:rsid w:val="000D0525"/>
    <w:rsid w:val="000D3C3A"/>
    <w:rsid w:val="000D43C4"/>
    <w:rsid w:val="000D4666"/>
    <w:rsid w:val="000D5DFD"/>
    <w:rsid w:val="000D61C9"/>
    <w:rsid w:val="000E0249"/>
    <w:rsid w:val="000E16FE"/>
    <w:rsid w:val="000E23F5"/>
    <w:rsid w:val="000E4C97"/>
    <w:rsid w:val="000E5E30"/>
    <w:rsid w:val="000E67EC"/>
    <w:rsid w:val="000F11B1"/>
    <w:rsid w:val="000F1717"/>
    <w:rsid w:val="000F4CAC"/>
    <w:rsid w:val="000F6681"/>
    <w:rsid w:val="000F76E6"/>
    <w:rsid w:val="00101D7F"/>
    <w:rsid w:val="00102327"/>
    <w:rsid w:val="00102599"/>
    <w:rsid w:val="001046AB"/>
    <w:rsid w:val="00107D2E"/>
    <w:rsid w:val="00110BC2"/>
    <w:rsid w:val="00112ADD"/>
    <w:rsid w:val="001147A7"/>
    <w:rsid w:val="00114A5C"/>
    <w:rsid w:val="0012128D"/>
    <w:rsid w:val="00122037"/>
    <w:rsid w:val="0012204B"/>
    <w:rsid w:val="00122D02"/>
    <w:rsid w:val="00124132"/>
    <w:rsid w:val="00126EBC"/>
    <w:rsid w:val="00131451"/>
    <w:rsid w:val="00137AA1"/>
    <w:rsid w:val="00137C35"/>
    <w:rsid w:val="00137DEE"/>
    <w:rsid w:val="0014023E"/>
    <w:rsid w:val="00141458"/>
    <w:rsid w:val="00144ECD"/>
    <w:rsid w:val="00146FAD"/>
    <w:rsid w:val="00147B17"/>
    <w:rsid w:val="0015141B"/>
    <w:rsid w:val="00151744"/>
    <w:rsid w:val="00152A4F"/>
    <w:rsid w:val="00155F3A"/>
    <w:rsid w:val="00156B33"/>
    <w:rsid w:val="00160C62"/>
    <w:rsid w:val="00161BE0"/>
    <w:rsid w:val="0016291C"/>
    <w:rsid w:val="00166A95"/>
    <w:rsid w:val="00170874"/>
    <w:rsid w:val="001774CD"/>
    <w:rsid w:val="00177C86"/>
    <w:rsid w:val="0018243A"/>
    <w:rsid w:val="00185A88"/>
    <w:rsid w:val="001873E9"/>
    <w:rsid w:val="00187408"/>
    <w:rsid w:val="001A1504"/>
    <w:rsid w:val="001A6BA9"/>
    <w:rsid w:val="001A6C3A"/>
    <w:rsid w:val="001A70C0"/>
    <w:rsid w:val="001B0EAE"/>
    <w:rsid w:val="001B2A76"/>
    <w:rsid w:val="001B2EAC"/>
    <w:rsid w:val="001B6162"/>
    <w:rsid w:val="001B6F4B"/>
    <w:rsid w:val="001B76F4"/>
    <w:rsid w:val="001C154D"/>
    <w:rsid w:val="001C1B8B"/>
    <w:rsid w:val="001C53F7"/>
    <w:rsid w:val="001D08E2"/>
    <w:rsid w:val="001D109D"/>
    <w:rsid w:val="001D1BF2"/>
    <w:rsid w:val="001D24A9"/>
    <w:rsid w:val="001D4263"/>
    <w:rsid w:val="001D6C0F"/>
    <w:rsid w:val="001E2C55"/>
    <w:rsid w:val="001E2E5A"/>
    <w:rsid w:val="001E4F52"/>
    <w:rsid w:val="001F01C9"/>
    <w:rsid w:val="001F5DEF"/>
    <w:rsid w:val="002003C1"/>
    <w:rsid w:val="00201338"/>
    <w:rsid w:val="00202CA0"/>
    <w:rsid w:val="00215330"/>
    <w:rsid w:val="002162F7"/>
    <w:rsid w:val="00227548"/>
    <w:rsid w:val="002304B6"/>
    <w:rsid w:val="00230FD1"/>
    <w:rsid w:val="00231811"/>
    <w:rsid w:val="00232690"/>
    <w:rsid w:val="00233F33"/>
    <w:rsid w:val="0023510A"/>
    <w:rsid w:val="00235AF8"/>
    <w:rsid w:val="00243D64"/>
    <w:rsid w:val="00245586"/>
    <w:rsid w:val="00251E0A"/>
    <w:rsid w:val="00256556"/>
    <w:rsid w:val="00256EFF"/>
    <w:rsid w:val="002602A1"/>
    <w:rsid w:val="00260AF8"/>
    <w:rsid w:val="00262A94"/>
    <w:rsid w:val="00263E67"/>
    <w:rsid w:val="002649AA"/>
    <w:rsid w:val="00267212"/>
    <w:rsid w:val="00271BC5"/>
    <w:rsid w:val="00271DA4"/>
    <w:rsid w:val="00275C80"/>
    <w:rsid w:val="002775A9"/>
    <w:rsid w:val="0028486E"/>
    <w:rsid w:val="00285921"/>
    <w:rsid w:val="002868D4"/>
    <w:rsid w:val="00287153"/>
    <w:rsid w:val="00287837"/>
    <w:rsid w:val="002902D0"/>
    <w:rsid w:val="002912C8"/>
    <w:rsid w:val="00294092"/>
    <w:rsid w:val="00297967"/>
    <w:rsid w:val="002A21A3"/>
    <w:rsid w:val="002A2CAE"/>
    <w:rsid w:val="002A4129"/>
    <w:rsid w:val="002A5052"/>
    <w:rsid w:val="002A5342"/>
    <w:rsid w:val="002A5788"/>
    <w:rsid w:val="002A5E25"/>
    <w:rsid w:val="002A6B9B"/>
    <w:rsid w:val="002A7E5B"/>
    <w:rsid w:val="002B0936"/>
    <w:rsid w:val="002B24F9"/>
    <w:rsid w:val="002B378C"/>
    <w:rsid w:val="002B38C0"/>
    <w:rsid w:val="002C025A"/>
    <w:rsid w:val="002C18D9"/>
    <w:rsid w:val="002C48EA"/>
    <w:rsid w:val="002C52FA"/>
    <w:rsid w:val="002D05FA"/>
    <w:rsid w:val="002D18B1"/>
    <w:rsid w:val="002D6D5A"/>
    <w:rsid w:val="002D6DEE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449"/>
    <w:rsid w:val="002F1D3C"/>
    <w:rsid w:val="002F3E46"/>
    <w:rsid w:val="002F4938"/>
    <w:rsid w:val="002F7763"/>
    <w:rsid w:val="00304254"/>
    <w:rsid w:val="0030491F"/>
    <w:rsid w:val="00307D60"/>
    <w:rsid w:val="00310B80"/>
    <w:rsid w:val="003153C3"/>
    <w:rsid w:val="00316BEE"/>
    <w:rsid w:val="003206FF"/>
    <w:rsid w:val="003236C2"/>
    <w:rsid w:val="00323C24"/>
    <w:rsid w:val="00326567"/>
    <w:rsid w:val="00334658"/>
    <w:rsid w:val="0033496B"/>
    <w:rsid w:val="00335A72"/>
    <w:rsid w:val="0034399B"/>
    <w:rsid w:val="00344DC6"/>
    <w:rsid w:val="003461D8"/>
    <w:rsid w:val="0034722C"/>
    <w:rsid w:val="00353408"/>
    <w:rsid w:val="003554E1"/>
    <w:rsid w:val="00356CB5"/>
    <w:rsid w:val="0035779B"/>
    <w:rsid w:val="00357A40"/>
    <w:rsid w:val="00360AAD"/>
    <w:rsid w:val="00365BBA"/>
    <w:rsid w:val="0036793A"/>
    <w:rsid w:val="00371B9A"/>
    <w:rsid w:val="00371BF5"/>
    <w:rsid w:val="00373C91"/>
    <w:rsid w:val="00374928"/>
    <w:rsid w:val="003774A1"/>
    <w:rsid w:val="003777D2"/>
    <w:rsid w:val="0037795C"/>
    <w:rsid w:val="0038040B"/>
    <w:rsid w:val="00380700"/>
    <w:rsid w:val="003808EB"/>
    <w:rsid w:val="00383007"/>
    <w:rsid w:val="0038799B"/>
    <w:rsid w:val="00387E2C"/>
    <w:rsid w:val="00390C39"/>
    <w:rsid w:val="00390CF9"/>
    <w:rsid w:val="00391217"/>
    <w:rsid w:val="003970E6"/>
    <w:rsid w:val="003A02AB"/>
    <w:rsid w:val="003A037D"/>
    <w:rsid w:val="003A0B08"/>
    <w:rsid w:val="003A51C2"/>
    <w:rsid w:val="003A557D"/>
    <w:rsid w:val="003A59BC"/>
    <w:rsid w:val="003A7C0A"/>
    <w:rsid w:val="003A7C39"/>
    <w:rsid w:val="003B034D"/>
    <w:rsid w:val="003B1B5E"/>
    <w:rsid w:val="003B4FC3"/>
    <w:rsid w:val="003B62E3"/>
    <w:rsid w:val="003C07AE"/>
    <w:rsid w:val="003C1396"/>
    <w:rsid w:val="003C19E1"/>
    <w:rsid w:val="003C2503"/>
    <w:rsid w:val="003C3445"/>
    <w:rsid w:val="003C4662"/>
    <w:rsid w:val="003C692B"/>
    <w:rsid w:val="003C739D"/>
    <w:rsid w:val="003D1EDD"/>
    <w:rsid w:val="003D24BE"/>
    <w:rsid w:val="003D29BB"/>
    <w:rsid w:val="003D6BDB"/>
    <w:rsid w:val="003E18AB"/>
    <w:rsid w:val="003E3903"/>
    <w:rsid w:val="003E4B7E"/>
    <w:rsid w:val="003E6636"/>
    <w:rsid w:val="003F3C7E"/>
    <w:rsid w:val="003F4D15"/>
    <w:rsid w:val="003F4E4C"/>
    <w:rsid w:val="003F5249"/>
    <w:rsid w:val="00402018"/>
    <w:rsid w:val="0040393F"/>
    <w:rsid w:val="00406F4E"/>
    <w:rsid w:val="00411BC3"/>
    <w:rsid w:val="0041631E"/>
    <w:rsid w:val="0041754E"/>
    <w:rsid w:val="004200D1"/>
    <w:rsid w:val="004219F3"/>
    <w:rsid w:val="00423052"/>
    <w:rsid w:val="00424953"/>
    <w:rsid w:val="00426E1B"/>
    <w:rsid w:val="004271BD"/>
    <w:rsid w:val="00430429"/>
    <w:rsid w:val="004321A1"/>
    <w:rsid w:val="00436584"/>
    <w:rsid w:val="004371E6"/>
    <w:rsid w:val="00437D60"/>
    <w:rsid w:val="00440A89"/>
    <w:rsid w:val="004463C7"/>
    <w:rsid w:val="00446DB7"/>
    <w:rsid w:val="004505A2"/>
    <w:rsid w:val="00450632"/>
    <w:rsid w:val="004532B1"/>
    <w:rsid w:val="004539FD"/>
    <w:rsid w:val="004549C8"/>
    <w:rsid w:val="00460C17"/>
    <w:rsid w:val="0046346A"/>
    <w:rsid w:val="00463825"/>
    <w:rsid w:val="00465DE7"/>
    <w:rsid w:val="00465FFF"/>
    <w:rsid w:val="00466881"/>
    <w:rsid w:val="00470FC0"/>
    <w:rsid w:val="00472359"/>
    <w:rsid w:val="00475CBE"/>
    <w:rsid w:val="00475E50"/>
    <w:rsid w:val="00476278"/>
    <w:rsid w:val="004806C2"/>
    <w:rsid w:val="0048152B"/>
    <w:rsid w:val="00481E67"/>
    <w:rsid w:val="004865E3"/>
    <w:rsid w:val="00486AAA"/>
    <w:rsid w:val="00490336"/>
    <w:rsid w:val="0049319B"/>
    <w:rsid w:val="004965E4"/>
    <w:rsid w:val="004974D1"/>
    <w:rsid w:val="004A0869"/>
    <w:rsid w:val="004A4254"/>
    <w:rsid w:val="004A6F65"/>
    <w:rsid w:val="004B03F1"/>
    <w:rsid w:val="004B4725"/>
    <w:rsid w:val="004B5B46"/>
    <w:rsid w:val="004B7E78"/>
    <w:rsid w:val="004C0122"/>
    <w:rsid w:val="004C146D"/>
    <w:rsid w:val="004D2FAC"/>
    <w:rsid w:val="004D5715"/>
    <w:rsid w:val="004D75FF"/>
    <w:rsid w:val="004E0280"/>
    <w:rsid w:val="004E218F"/>
    <w:rsid w:val="004E64AF"/>
    <w:rsid w:val="004F057A"/>
    <w:rsid w:val="004F232B"/>
    <w:rsid w:val="004F2C57"/>
    <w:rsid w:val="004F65B8"/>
    <w:rsid w:val="005031E0"/>
    <w:rsid w:val="005064B5"/>
    <w:rsid w:val="00510F13"/>
    <w:rsid w:val="00511B4C"/>
    <w:rsid w:val="005136D4"/>
    <w:rsid w:val="0051507C"/>
    <w:rsid w:val="00522F26"/>
    <w:rsid w:val="00527D87"/>
    <w:rsid w:val="00530472"/>
    <w:rsid w:val="00530F9F"/>
    <w:rsid w:val="00531D8C"/>
    <w:rsid w:val="00533EEC"/>
    <w:rsid w:val="0053514C"/>
    <w:rsid w:val="00541260"/>
    <w:rsid w:val="00542256"/>
    <w:rsid w:val="00542735"/>
    <w:rsid w:val="005443C3"/>
    <w:rsid w:val="0054483A"/>
    <w:rsid w:val="00545473"/>
    <w:rsid w:val="00547D78"/>
    <w:rsid w:val="00551050"/>
    <w:rsid w:val="00552F1E"/>
    <w:rsid w:val="00557271"/>
    <w:rsid w:val="00557FC5"/>
    <w:rsid w:val="00561706"/>
    <w:rsid w:val="00561FBF"/>
    <w:rsid w:val="005620FD"/>
    <w:rsid w:val="00564B7D"/>
    <w:rsid w:val="005654DC"/>
    <w:rsid w:val="00565B48"/>
    <w:rsid w:val="0056708D"/>
    <w:rsid w:val="00572E82"/>
    <w:rsid w:val="005740FC"/>
    <w:rsid w:val="005768B5"/>
    <w:rsid w:val="00576B36"/>
    <w:rsid w:val="00577C3F"/>
    <w:rsid w:val="00582B3F"/>
    <w:rsid w:val="005851BC"/>
    <w:rsid w:val="00587112"/>
    <w:rsid w:val="00587C02"/>
    <w:rsid w:val="00590ECC"/>
    <w:rsid w:val="00596204"/>
    <w:rsid w:val="0059638A"/>
    <w:rsid w:val="0059775D"/>
    <w:rsid w:val="005A0B3C"/>
    <w:rsid w:val="005A162E"/>
    <w:rsid w:val="005B005E"/>
    <w:rsid w:val="005B0FAE"/>
    <w:rsid w:val="005B3A21"/>
    <w:rsid w:val="005B78CA"/>
    <w:rsid w:val="005C0FA1"/>
    <w:rsid w:val="005C59EF"/>
    <w:rsid w:val="005C7229"/>
    <w:rsid w:val="005D1092"/>
    <w:rsid w:val="005D2C72"/>
    <w:rsid w:val="005D3C6C"/>
    <w:rsid w:val="005D6138"/>
    <w:rsid w:val="005D6F00"/>
    <w:rsid w:val="005E0ABE"/>
    <w:rsid w:val="005E173F"/>
    <w:rsid w:val="005E183D"/>
    <w:rsid w:val="005E244F"/>
    <w:rsid w:val="005E3C2D"/>
    <w:rsid w:val="005E67F5"/>
    <w:rsid w:val="005E76E7"/>
    <w:rsid w:val="005E7D54"/>
    <w:rsid w:val="005E7E64"/>
    <w:rsid w:val="005E7FCB"/>
    <w:rsid w:val="005F05A1"/>
    <w:rsid w:val="005F2FBF"/>
    <w:rsid w:val="005F6AA5"/>
    <w:rsid w:val="005F73AB"/>
    <w:rsid w:val="005F7AD2"/>
    <w:rsid w:val="0060053A"/>
    <w:rsid w:val="00600612"/>
    <w:rsid w:val="00600F1D"/>
    <w:rsid w:val="00606090"/>
    <w:rsid w:val="0060735B"/>
    <w:rsid w:val="0060787B"/>
    <w:rsid w:val="006102EB"/>
    <w:rsid w:val="00612B2D"/>
    <w:rsid w:val="00613772"/>
    <w:rsid w:val="00613EEB"/>
    <w:rsid w:val="00615B24"/>
    <w:rsid w:val="0062146C"/>
    <w:rsid w:val="00623D60"/>
    <w:rsid w:val="0062554C"/>
    <w:rsid w:val="006334CF"/>
    <w:rsid w:val="00633597"/>
    <w:rsid w:val="00633E7B"/>
    <w:rsid w:val="006352B5"/>
    <w:rsid w:val="006354F2"/>
    <w:rsid w:val="00644231"/>
    <w:rsid w:val="00644DED"/>
    <w:rsid w:val="006451B1"/>
    <w:rsid w:val="006461D7"/>
    <w:rsid w:val="00646721"/>
    <w:rsid w:val="00647BCF"/>
    <w:rsid w:val="00650A3A"/>
    <w:rsid w:val="00651C18"/>
    <w:rsid w:val="006526A6"/>
    <w:rsid w:val="00653DE8"/>
    <w:rsid w:val="00655720"/>
    <w:rsid w:val="006569A2"/>
    <w:rsid w:val="00657DAE"/>
    <w:rsid w:val="00660881"/>
    <w:rsid w:val="006615D4"/>
    <w:rsid w:val="00662055"/>
    <w:rsid w:val="00663990"/>
    <w:rsid w:val="006705CC"/>
    <w:rsid w:val="0067214F"/>
    <w:rsid w:val="0067553E"/>
    <w:rsid w:val="00675DBD"/>
    <w:rsid w:val="00680342"/>
    <w:rsid w:val="006818FB"/>
    <w:rsid w:val="006847D9"/>
    <w:rsid w:val="00685FF5"/>
    <w:rsid w:val="0068701B"/>
    <w:rsid w:val="006872B8"/>
    <w:rsid w:val="00687B38"/>
    <w:rsid w:val="006911F1"/>
    <w:rsid w:val="00694543"/>
    <w:rsid w:val="006946FB"/>
    <w:rsid w:val="00695F1B"/>
    <w:rsid w:val="00697C6E"/>
    <w:rsid w:val="00697D55"/>
    <w:rsid w:val="00697D9A"/>
    <w:rsid w:val="006A5810"/>
    <w:rsid w:val="006A5DB1"/>
    <w:rsid w:val="006A6776"/>
    <w:rsid w:val="006B1ADD"/>
    <w:rsid w:val="006B4CA8"/>
    <w:rsid w:val="006B4F5A"/>
    <w:rsid w:val="006C07DB"/>
    <w:rsid w:val="006C16F0"/>
    <w:rsid w:val="006C2B9D"/>
    <w:rsid w:val="006C5C1C"/>
    <w:rsid w:val="006C6208"/>
    <w:rsid w:val="006D0FE7"/>
    <w:rsid w:val="006D1635"/>
    <w:rsid w:val="006D1A53"/>
    <w:rsid w:val="006D25EE"/>
    <w:rsid w:val="006D2AD5"/>
    <w:rsid w:val="006D3849"/>
    <w:rsid w:val="006D3CD6"/>
    <w:rsid w:val="006D3E35"/>
    <w:rsid w:val="006D4C87"/>
    <w:rsid w:val="006D6A2C"/>
    <w:rsid w:val="006D6DF9"/>
    <w:rsid w:val="006D70B1"/>
    <w:rsid w:val="006D7EC7"/>
    <w:rsid w:val="006E1A62"/>
    <w:rsid w:val="006E1AED"/>
    <w:rsid w:val="006E282B"/>
    <w:rsid w:val="006E7324"/>
    <w:rsid w:val="006F27C0"/>
    <w:rsid w:val="006F4CDC"/>
    <w:rsid w:val="006F6C63"/>
    <w:rsid w:val="0070082E"/>
    <w:rsid w:val="00701700"/>
    <w:rsid w:val="00704AD1"/>
    <w:rsid w:val="007054AA"/>
    <w:rsid w:val="00705A56"/>
    <w:rsid w:val="00705ACE"/>
    <w:rsid w:val="0070611C"/>
    <w:rsid w:val="007070F2"/>
    <w:rsid w:val="0070735A"/>
    <w:rsid w:val="007106EC"/>
    <w:rsid w:val="00713EF7"/>
    <w:rsid w:val="00714CAE"/>
    <w:rsid w:val="00720DC5"/>
    <w:rsid w:val="0072155F"/>
    <w:rsid w:val="007215CC"/>
    <w:rsid w:val="00723B0E"/>
    <w:rsid w:val="00724E4A"/>
    <w:rsid w:val="00724EA7"/>
    <w:rsid w:val="00730A2C"/>
    <w:rsid w:val="007316E2"/>
    <w:rsid w:val="00732A17"/>
    <w:rsid w:val="00734FAC"/>
    <w:rsid w:val="007361F1"/>
    <w:rsid w:val="00737B55"/>
    <w:rsid w:val="0074165A"/>
    <w:rsid w:val="00745393"/>
    <w:rsid w:val="00745492"/>
    <w:rsid w:val="00745516"/>
    <w:rsid w:val="00753D48"/>
    <w:rsid w:val="007546ED"/>
    <w:rsid w:val="00755330"/>
    <w:rsid w:val="00756977"/>
    <w:rsid w:val="007646D6"/>
    <w:rsid w:val="0076651A"/>
    <w:rsid w:val="00766ADB"/>
    <w:rsid w:val="00766BF2"/>
    <w:rsid w:val="00767897"/>
    <w:rsid w:val="00770D52"/>
    <w:rsid w:val="00781FAA"/>
    <w:rsid w:val="00782717"/>
    <w:rsid w:val="00786B8F"/>
    <w:rsid w:val="00791102"/>
    <w:rsid w:val="0079351D"/>
    <w:rsid w:val="00793756"/>
    <w:rsid w:val="00793D72"/>
    <w:rsid w:val="007952C8"/>
    <w:rsid w:val="00795C8D"/>
    <w:rsid w:val="00796B7E"/>
    <w:rsid w:val="0079753C"/>
    <w:rsid w:val="007A2B5D"/>
    <w:rsid w:val="007A2D44"/>
    <w:rsid w:val="007A3A66"/>
    <w:rsid w:val="007A621D"/>
    <w:rsid w:val="007A71DE"/>
    <w:rsid w:val="007A760D"/>
    <w:rsid w:val="007B051E"/>
    <w:rsid w:val="007B1C50"/>
    <w:rsid w:val="007B1F25"/>
    <w:rsid w:val="007B5AD0"/>
    <w:rsid w:val="007B618F"/>
    <w:rsid w:val="007B6588"/>
    <w:rsid w:val="007B6629"/>
    <w:rsid w:val="007C23A6"/>
    <w:rsid w:val="007C5CE0"/>
    <w:rsid w:val="007C69B4"/>
    <w:rsid w:val="007D2B56"/>
    <w:rsid w:val="007D2B6F"/>
    <w:rsid w:val="007D7589"/>
    <w:rsid w:val="007E01FE"/>
    <w:rsid w:val="007E06CB"/>
    <w:rsid w:val="007E07D5"/>
    <w:rsid w:val="007E0B40"/>
    <w:rsid w:val="007E0F8B"/>
    <w:rsid w:val="007E14CF"/>
    <w:rsid w:val="007E3C5F"/>
    <w:rsid w:val="007E56FE"/>
    <w:rsid w:val="007E7A18"/>
    <w:rsid w:val="007F186A"/>
    <w:rsid w:val="007F3DA9"/>
    <w:rsid w:val="007F528C"/>
    <w:rsid w:val="007F5A4A"/>
    <w:rsid w:val="0080349C"/>
    <w:rsid w:val="008051E0"/>
    <w:rsid w:val="00805581"/>
    <w:rsid w:val="0080606C"/>
    <w:rsid w:val="00811429"/>
    <w:rsid w:val="00815540"/>
    <w:rsid w:val="0082310A"/>
    <w:rsid w:val="00831AA2"/>
    <w:rsid w:val="00832A34"/>
    <w:rsid w:val="008345B0"/>
    <w:rsid w:val="00842580"/>
    <w:rsid w:val="0084318A"/>
    <w:rsid w:val="00845A7C"/>
    <w:rsid w:val="00846283"/>
    <w:rsid w:val="00847D6E"/>
    <w:rsid w:val="00852FB8"/>
    <w:rsid w:val="00854880"/>
    <w:rsid w:val="00856FCF"/>
    <w:rsid w:val="008617CD"/>
    <w:rsid w:val="00863CA0"/>
    <w:rsid w:val="00863F32"/>
    <w:rsid w:val="00864111"/>
    <w:rsid w:val="00864386"/>
    <w:rsid w:val="00871FDA"/>
    <w:rsid w:val="008731F1"/>
    <w:rsid w:val="00873917"/>
    <w:rsid w:val="0087646C"/>
    <w:rsid w:val="00877248"/>
    <w:rsid w:val="0088090A"/>
    <w:rsid w:val="008812F9"/>
    <w:rsid w:val="00883728"/>
    <w:rsid w:val="0088552D"/>
    <w:rsid w:val="008859E8"/>
    <w:rsid w:val="00887B0E"/>
    <w:rsid w:val="00890500"/>
    <w:rsid w:val="008922E9"/>
    <w:rsid w:val="00893A57"/>
    <w:rsid w:val="00895026"/>
    <w:rsid w:val="008A048F"/>
    <w:rsid w:val="008A103B"/>
    <w:rsid w:val="008A2AF7"/>
    <w:rsid w:val="008A40F7"/>
    <w:rsid w:val="008B017A"/>
    <w:rsid w:val="008B06A5"/>
    <w:rsid w:val="008B1458"/>
    <w:rsid w:val="008B5A54"/>
    <w:rsid w:val="008B6444"/>
    <w:rsid w:val="008B6456"/>
    <w:rsid w:val="008B671F"/>
    <w:rsid w:val="008B721D"/>
    <w:rsid w:val="008B7835"/>
    <w:rsid w:val="008C066B"/>
    <w:rsid w:val="008C1749"/>
    <w:rsid w:val="008C229C"/>
    <w:rsid w:val="008C2415"/>
    <w:rsid w:val="008C2D28"/>
    <w:rsid w:val="008C4F44"/>
    <w:rsid w:val="008C5FDF"/>
    <w:rsid w:val="008C7D77"/>
    <w:rsid w:val="008D124A"/>
    <w:rsid w:val="008D1F4E"/>
    <w:rsid w:val="008D2093"/>
    <w:rsid w:val="008D616B"/>
    <w:rsid w:val="008E3D7D"/>
    <w:rsid w:val="008E45AE"/>
    <w:rsid w:val="008E5052"/>
    <w:rsid w:val="008F1E24"/>
    <w:rsid w:val="008F23D9"/>
    <w:rsid w:val="008F404E"/>
    <w:rsid w:val="008F53C4"/>
    <w:rsid w:val="008F5C6B"/>
    <w:rsid w:val="008F7269"/>
    <w:rsid w:val="008F7B96"/>
    <w:rsid w:val="0090239A"/>
    <w:rsid w:val="00903D16"/>
    <w:rsid w:val="00905E9D"/>
    <w:rsid w:val="00907596"/>
    <w:rsid w:val="009075CB"/>
    <w:rsid w:val="00910A1A"/>
    <w:rsid w:val="0091150C"/>
    <w:rsid w:val="00911C8E"/>
    <w:rsid w:val="00916368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1DF5"/>
    <w:rsid w:val="00942AEB"/>
    <w:rsid w:val="0094566B"/>
    <w:rsid w:val="00946EF4"/>
    <w:rsid w:val="00947CDC"/>
    <w:rsid w:val="00952D6F"/>
    <w:rsid w:val="00953071"/>
    <w:rsid w:val="00956A18"/>
    <w:rsid w:val="00957346"/>
    <w:rsid w:val="00957FE8"/>
    <w:rsid w:val="0096006D"/>
    <w:rsid w:val="00961821"/>
    <w:rsid w:val="0096323C"/>
    <w:rsid w:val="00965E8F"/>
    <w:rsid w:val="009671F9"/>
    <w:rsid w:val="00974A88"/>
    <w:rsid w:val="0098004F"/>
    <w:rsid w:val="00981ADE"/>
    <w:rsid w:val="0098240F"/>
    <w:rsid w:val="00985970"/>
    <w:rsid w:val="00996404"/>
    <w:rsid w:val="00997A66"/>
    <w:rsid w:val="00997C0A"/>
    <w:rsid w:val="00997DAF"/>
    <w:rsid w:val="009A05FC"/>
    <w:rsid w:val="009A1426"/>
    <w:rsid w:val="009A30AE"/>
    <w:rsid w:val="009B4531"/>
    <w:rsid w:val="009B52E4"/>
    <w:rsid w:val="009B58D1"/>
    <w:rsid w:val="009B5FEA"/>
    <w:rsid w:val="009C1E5B"/>
    <w:rsid w:val="009C2A05"/>
    <w:rsid w:val="009C50A9"/>
    <w:rsid w:val="009C61FA"/>
    <w:rsid w:val="009C64DE"/>
    <w:rsid w:val="009C7A94"/>
    <w:rsid w:val="009D1049"/>
    <w:rsid w:val="009D401E"/>
    <w:rsid w:val="009D431A"/>
    <w:rsid w:val="009D5BBD"/>
    <w:rsid w:val="009E00B2"/>
    <w:rsid w:val="009E0970"/>
    <w:rsid w:val="009E0EF2"/>
    <w:rsid w:val="009E414D"/>
    <w:rsid w:val="009E47E9"/>
    <w:rsid w:val="009E4D8C"/>
    <w:rsid w:val="009E6255"/>
    <w:rsid w:val="009E7ED4"/>
    <w:rsid w:val="009F188F"/>
    <w:rsid w:val="009F1A25"/>
    <w:rsid w:val="009F2656"/>
    <w:rsid w:val="009F2A2A"/>
    <w:rsid w:val="009F4FE2"/>
    <w:rsid w:val="009F6150"/>
    <w:rsid w:val="009F6A16"/>
    <w:rsid w:val="00A02E55"/>
    <w:rsid w:val="00A04FB1"/>
    <w:rsid w:val="00A04FBF"/>
    <w:rsid w:val="00A13280"/>
    <w:rsid w:val="00A1337F"/>
    <w:rsid w:val="00A1423E"/>
    <w:rsid w:val="00A21CD9"/>
    <w:rsid w:val="00A21E59"/>
    <w:rsid w:val="00A2343E"/>
    <w:rsid w:val="00A23AD2"/>
    <w:rsid w:val="00A24ED8"/>
    <w:rsid w:val="00A27BE4"/>
    <w:rsid w:val="00A31A82"/>
    <w:rsid w:val="00A3679E"/>
    <w:rsid w:val="00A36A47"/>
    <w:rsid w:val="00A40CB2"/>
    <w:rsid w:val="00A41A32"/>
    <w:rsid w:val="00A44909"/>
    <w:rsid w:val="00A45417"/>
    <w:rsid w:val="00A46381"/>
    <w:rsid w:val="00A55E74"/>
    <w:rsid w:val="00A57CAB"/>
    <w:rsid w:val="00A64AE5"/>
    <w:rsid w:val="00A72A43"/>
    <w:rsid w:val="00A73096"/>
    <w:rsid w:val="00A761F1"/>
    <w:rsid w:val="00A80952"/>
    <w:rsid w:val="00A834D6"/>
    <w:rsid w:val="00A84644"/>
    <w:rsid w:val="00A90953"/>
    <w:rsid w:val="00A90E10"/>
    <w:rsid w:val="00A96E54"/>
    <w:rsid w:val="00A96F55"/>
    <w:rsid w:val="00A974C1"/>
    <w:rsid w:val="00AA008A"/>
    <w:rsid w:val="00AA35D6"/>
    <w:rsid w:val="00AA469D"/>
    <w:rsid w:val="00AA6EFD"/>
    <w:rsid w:val="00AB21A6"/>
    <w:rsid w:val="00AB54C8"/>
    <w:rsid w:val="00AB5B68"/>
    <w:rsid w:val="00AC11B4"/>
    <w:rsid w:val="00AC5F23"/>
    <w:rsid w:val="00AC7682"/>
    <w:rsid w:val="00AC7BE4"/>
    <w:rsid w:val="00AD7A4C"/>
    <w:rsid w:val="00AE2170"/>
    <w:rsid w:val="00AE2408"/>
    <w:rsid w:val="00AE2F91"/>
    <w:rsid w:val="00AE3AE4"/>
    <w:rsid w:val="00AE3E56"/>
    <w:rsid w:val="00AF03A1"/>
    <w:rsid w:val="00AF0A71"/>
    <w:rsid w:val="00AF6737"/>
    <w:rsid w:val="00AF771E"/>
    <w:rsid w:val="00B02FF4"/>
    <w:rsid w:val="00B04B39"/>
    <w:rsid w:val="00B1354C"/>
    <w:rsid w:val="00B14591"/>
    <w:rsid w:val="00B15F7B"/>
    <w:rsid w:val="00B16831"/>
    <w:rsid w:val="00B208D9"/>
    <w:rsid w:val="00B21D99"/>
    <w:rsid w:val="00B23699"/>
    <w:rsid w:val="00B23FDD"/>
    <w:rsid w:val="00B24E46"/>
    <w:rsid w:val="00B25F7C"/>
    <w:rsid w:val="00B30EB4"/>
    <w:rsid w:val="00B30ED2"/>
    <w:rsid w:val="00B323EF"/>
    <w:rsid w:val="00B32D72"/>
    <w:rsid w:val="00B35054"/>
    <w:rsid w:val="00B354CF"/>
    <w:rsid w:val="00B36B57"/>
    <w:rsid w:val="00B36D6D"/>
    <w:rsid w:val="00B41980"/>
    <w:rsid w:val="00B41CB0"/>
    <w:rsid w:val="00B41EF3"/>
    <w:rsid w:val="00B43AFD"/>
    <w:rsid w:val="00B45E75"/>
    <w:rsid w:val="00B47790"/>
    <w:rsid w:val="00B51EFF"/>
    <w:rsid w:val="00B536F2"/>
    <w:rsid w:val="00B54CAA"/>
    <w:rsid w:val="00B562ED"/>
    <w:rsid w:val="00B5737A"/>
    <w:rsid w:val="00B62EF9"/>
    <w:rsid w:val="00B70A70"/>
    <w:rsid w:val="00B72CEA"/>
    <w:rsid w:val="00B74223"/>
    <w:rsid w:val="00B7562A"/>
    <w:rsid w:val="00B762DE"/>
    <w:rsid w:val="00B76904"/>
    <w:rsid w:val="00B77D16"/>
    <w:rsid w:val="00B806AA"/>
    <w:rsid w:val="00B80FEB"/>
    <w:rsid w:val="00B8238E"/>
    <w:rsid w:val="00B828AB"/>
    <w:rsid w:val="00B829F2"/>
    <w:rsid w:val="00B8352A"/>
    <w:rsid w:val="00B83DE2"/>
    <w:rsid w:val="00B86482"/>
    <w:rsid w:val="00B8667D"/>
    <w:rsid w:val="00B87457"/>
    <w:rsid w:val="00B87F82"/>
    <w:rsid w:val="00B976B1"/>
    <w:rsid w:val="00BA1D04"/>
    <w:rsid w:val="00BA1FE5"/>
    <w:rsid w:val="00BA3B06"/>
    <w:rsid w:val="00BA5396"/>
    <w:rsid w:val="00BB0E39"/>
    <w:rsid w:val="00BB424F"/>
    <w:rsid w:val="00BB5AA0"/>
    <w:rsid w:val="00BB5F52"/>
    <w:rsid w:val="00BB662E"/>
    <w:rsid w:val="00BB7516"/>
    <w:rsid w:val="00BC132D"/>
    <w:rsid w:val="00BC6EC2"/>
    <w:rsid w:val="00BC74D3"/>
    <w:rsid w:val="00BC7E4B"/>
    <w:rsid w:val="00BD3B10"/>
    <w:rsid w:val="00BD49D7"/>
    <w:rsid w:val="00BD5F06"/>
    <w:rsid w:val="00BE1A56"/>
    <w:rsid w:val="00BE1D86"/>
    <w:rsid w:val="00BE2DCC"/>
    <w:rsid w:val="00BE472D"/>
    <w:rsid w:val="00BE5DA0"/>
    <w:rsid w:val="00BE7CCF"/>
    <w:rsid w:val="00BF01D4"/>
    <w:rsid w:val="00BF1DAA"/>
    <w:rsid w:val="00BF2E8E"/>
    <w:rsid w:val="00BF5BBA"/>
    <w:rsid w:val="00BF626A"/>
    <w:rsid w:val="00C02B1A"/>
    <w:rsid w:val="00C04583"/>
    <w:rsid w:val="00C0797F"/>
    <w:rsid w:val="00C117C3"/>
    <w:rsid w:val="00C15466"/>
    <w:rsid w:val="00C1659A"/>
    <w:rsid w:val="00C16AF8"/>
    <w:rsid w:val="00C2386C"/>
    <w:rsid w:val="00C23949"/>
    <w:rsid w:val="00C31077"/>
    <w:rsid w:val="00C31E5C"/>
    <w:rsid w:val="00C31E91"/>
    <w:rsid w:val="00C326F6"/>
    <w:rsid w:val="00C32CFC"/>
    <w:rsid w:val="00C336F3"/>
    <w:rsid w:val="00C3515F"/>
    <w:rsid w:val="00C35687"/>
    <w:rsid w:val="00C376E0"/>
    <w:rsid w:val="00C37CFD"/>
    <w:rsid w:val="00C40FD3"/>
    <w:rsid w:val="00C47B37"/>
    <w:rsid w:val="00C5027E"/>
    <w:rsid w:val="00C5157E"/>
    <w:rsid w:val="00C548AB"/>
    <w:rsid w:val="00C54B6F"/>
    <w:rsid w:val="00C55F7D"/>
    <w:rsid w:val="00C56C77"/>
    <w:rsid w:val="00C60517"/>
    <w:rsid w:val="00C61332"/>
    <w:rsid w:val="00C628D1"/>
    <w:rsid w:val="00C62EEC"/>
    <w:rsid w:val="00C631B1"/>
    <w:rsid w:val="00C64619"/>
    <w:rsid w:val="00C67877"/>
    <w:rsid w:val="00C70531"/>
    <w:rsid w:val="00C71766"/>
    <w:rsid w:val="00C72332"/>
    <w:rsid w:val="00C756C2"/>
    <w:rsid w:val="00C80B21"/>
    <w:rsid w:val="00C83403"/>
    <w:rsid w:val="00C856E6"/>
    <w:rsid w:val="00C85DC5"/>
    <w:rsid w:val="00C870F1"/>
    <w:rsid w:val="00C903C0"/>
    <w:rsid w:val="00C9072C"/>
    <w:rsid w:val="00C90811"/>
    <w:rsid w:val="00C956E9"/>
    <w:rsid w:val="00C960FD"/>
    <w:rsid w:val="00C967B9"/>
    <w:rsid w:val="00CA0A3A"/>
    <w:rsid w:val="00CA20B9"/>
    <w:rsid w:val="00CA34E9"/>
    <w:rsid w:val="00CA3D68"/>
    <w:rsid w:val="00CA4E46"/>
    <w:rsid w:val="00CA5170"/>
    <w:rsid w:val="00CA5A81"/>
    <w:rsid w:val="00CA7681"/>
    <w:rsid w:val="00CA7B9B"/>
    <w:rsid w:val="00CB08C0"/>
    <w:rsid w:val="00CB29B4"/>
    <w:rsid w:val="00CB3C9A"/>
    <w:rsid w:val="00CB5909"/>
    <w:rsid w:val="00CB6AA3"/>
    <w:rsid w:val="00CB6B44"/>
    <w:rsid w:val="00CB7151"/>
    <w:rsid w:val="00CB7E35"/>
    <w:rsid w:val="00CC492E"/>
    <w:rsid w:val="00CC49F6"/>
    <w:rsid w:val="00CC60BF"/>
    <w:rsid w:val="00CC6126"/>
    <w:rsid w:val="00CD1F0D"/>
    <w:rsid w:val="00CD478F"/>
    <w:rsid w:val="00CE09C3"/>
    <w:rsid w:val="00CE2F3E"/>
    <w:rsid w:val="00CE3FE8"/>
    <w:rsid w:val="00CE60AA"/>
    <w:rsid w:val="00CE7093"/>
    <w:rsid w:val="00CE72D1"/>
    <w:rsid w:val="00CE7F54"/>
    <w:rsid w:val="00CF76A6"/>
    <w:rsid w:val="00D042FE"/>
    <w:rsid w:val="00D0451E"/>
    <w:rsid w:val="00D06356"/>
    <w:rsid w:val="00D0656F"/>
    <w:rsid w:val="00D065F8"/>
    <w:rsid w:val="00D0786D"/>
    <w:rsid w:val="00D07A03"/>
    <w:rsid w:val="00D07C66"/>
    <w:rsid w:val="00D102A0"/>
    <w:rsid w:val="00D10C1E"/>
    <w:rsid w:val="00D13867"/>
    <w:rsid w:val="00D15C21"/>
    <w:rsid w:val="00D22385"/>
    <w:rsid w:val="00D23FB5"/>
    <w:rsid w:val="00D24FD4"/>
    <w:rsid w:val="00D3060A"/>
    <w:rsid w:val="00D319B9"/>
    <w:rsid w:val="00D3478A"/>
    <w:rsid w:val="00D37178"/>
    <w:rsid w:val="00D410C3"/>
    <w:rsid w:val="00D4193F"/>
    <w:rsid w:val="00D423FA"/>
    <w:rsid w:val="00D4336B"/>
    <w:rsid w:val="00D4340F"/>
    <w:rsid w:val="00D43773"/>
    <w:rsid w:val="00D44CEB"/>
    <w:rsid w:val="00D511E3"/>
    <w:rsid w:val="00D53444"/>
    <w:rsid w:val="00D5383E"/>
    <w:rsid w:val="00D549A5"/>
    <w:rsid w:val="00D661EE"/>
    <w:rsid w:val="00D66449"/>
    <w:rsid w:val="00D671FC"/>
    <w:rsid w:val="00D7234A"/>
    <w:rsid w:val="00D72EF9"/>
    <w:rsid w:val="00D73EA9"/>
    <w:rsid w:val="00D75432"/>
    <w:rsid w:val="00D80040"/>
    <w:rsid w:val="00D84205"/>
    <w:rsid w:val="00D9173C"/>
    <w:rsid w:val="00D93967"/>
    <w:rsid w:val="00D93A9A"/>
    <w:rsid w:val="00D94DAF"/>
    <w:rsid w:val="00DA06BB"/>
    <w:rsid w:val="00DA3ED0"/>
    <w:rsid w:val="00DA5723"/>
    <w:rsid w:val="00DA78B1"/>
    <w:rsid w:val="00DB58B8"/>
    <w:rsid w:val="00DC707C"/>
    <w:rsid w:val="00DD2C04"/>
    <w:rsid w:val="00DD3587"/>
    <w:rsid w:val="00DD5BEF"/>
    <w:rsid w:val="00DE6E53"/>
    <w:rsid w:val="00DF199B"/>
    <w:rsid w:val="00DF3E88"/>
    <w:rsid w:val="00DF46F7"/>
    <w:rsid w:val="00E0071B"/>
    <w:rsid w:val="00E011C5"/>
    <w:rsid w:val="00E022CC"/>
    <w:rsid w:val="00E057ED"/>
    <w:rsid w:val="00E07E3B"/>
    <w:rsid w:val="00E133B3"/>
    <w:rsid w:val="00E1618B"/>
    <w:rsid w:val="00E17E35"/>
    <w:rsid w:val="00E211A4"/>
    <w:rsid w:val="00E21844"/>
    <w:rsid w:val="00E273B1"/>
    <w:rsid w:val="00E302D6"/>
    <w:rsid w:val="00E30E07"/>
    <w:rsid w:val="00E31D13"/>
    <w:rsid w:val="00E3527C"/>
    <w:rsid w:val="00E364AD"/>
    <w:rsid w:val="00E4091E"/>
    <w:rsid w:val="00E40B2F"/>
    <w:rsid w:val="00E40BF3"/>
    <w:rsid w:val="00E411C7"/>
    <w:rsid w:val="00E44DEB"/>
    <w:rsid w:val="00E46D28"/>
    <w:rsid w:val="00E47511"/>
    <w:rsid w:val="00E47745"/>
    <w:rsid w:val="00E47F61"/>
    <w:rsid w:val="00E52877"/>
    <w:rsid w:val="00E529F8"/>
    <w:rsid w:val="00E559F4"/>
    <w:rsid w:val="00E64BBB"/>
    <w:rsid w:val="00E667C7"/>
    <w:rsid w:val="00E67522"/>
    <w:rsid w:val="00E72D5C"/>
    <w:rsid w:val="00E74214"/>
    <w:rsid w:val="00E851A5"/>
    <w:rsid w:val="00E9131B"/>
    <w:rsid w:val="00E93209"/>
    <w:rsid w:val="00E93AD3"/>
    <w:rsid w:val="00E944CB"/>
    <w:rsid w:val="00E94B66"/>
    <w:rsid w:val="00E94CC6"/>
    <w:rsid w:val="00E95106"/>
    <w:rsid w:val="00EA179D"/>
    <w:rsid w:val="00EA17BC"/>
    <w:rsid w:val="00EA32A1"/>
    <w:rsid w:val="00EA3E0E"/>
    <w:rsid w:val="00EA4AA5"/>
    <w:rsid w:val="00EA4DBF"/>
    <w:rsid w:val="00EA54AA"/>
    <w:rsid w:val="00EB2B2B"/>
    <w:rsid w:val="00EB3517"/>
    <w:rsid w:val="00EB3AF4"/>
    <w:rsid w:val="00EB4B67"/>
    <w:rsid w:val="00EB6F99"/>
    <w:rsid w:val="00EB70C8"/>
    <w:rsid w:val="00EC5A2E"/>
    <w:rsid w:val="00EC7B44"/>
    <w:rsid w:val="00ED2EAE"/>
    <w:rsid w:val="00ED334D"/>
    <w:rsid w:val="00ED76CF"/>
    <w:rsid w:val="00EE0A5E"/>
    <w:rsid w:val="00EE31A6"/>
    <w:rsid w:val="00EE4C06"/>
    <w:rsid w:val="00EE6E69"/>
    <w:rsid w:val="00EF0163"/>
    <w:rsid w:val="00EF5863"/>
    <w:rsid w:val="00EF5881"/>
    <w:rsid w:val="00EF6F05"/>
    <w:rsid w:val="00F0152E"/>
    <w:rsid w:val="00F01755"/>
    <w:rsid w:val="00F02ACA"/>
    <w:rsid w:val="00F03F30"/>
    <w:rsid w:val="00F07117"/>
    <w:rsid w:val="00F10D66"/>
    <w:rsid w:val="00F1108D"/>
    <w:rsid w:val="00F1196F"/>
    <w:rsid w:val="00F11F3B"/>
    <w:rsid w:val="00F1220B"/>
    <w:rsid w:val="00F12D6C"/>
    <w:rsid w:val="00F13A1D"/>
    <w:rsid w:val="00F15BF5"/>
    <w:rsid w:val="00F204E1"/>
    <w:rsid w:val="00F2119C"/>
    <w:rsid w:val="00F26C22"/>
    <w:rsid w:val="00F336C2"/>
    <w:rsid w:val="00F3480B"/>
    <w:rsid w:val="00F356DF"/>
    <w:rsid w:val="00F3620B"/>
    <w:rsid w:val="00F36705"/>
    <w:rsid w:val="00F37263"/>
    <w:rsid w:val="00F43D2C"/>
    <w:rsid w:val="00F4535A"/>
    <w:rsid w:val="00F47820"/>
    <w:rsid w:val="00F50E29"/>
    <w:rsid w:val="00F50FC0"/>
    <w:rsid w:val="00F53888"/>
    <w:rsid w:val="00F55C81"/>
    <w:rsid w:val="00F629B1"/>
    <w:rsid w:val="00F633A2"/>
    <w:rsid w:val="00F6488A"/>
    <w:rsid w:val="00F6552E"/>
    <w:rsid w:val="00F66521"/>
    <w:rsid w:val="00F67807"/>
    <w:rsid w:val="00F71ECC"/>
    <w:rsid w:val="00F75457"/>
    <w:rsid w:val="00F815C1"/>
    <w:rsid w:val="00F815F3"/>
    <w:rsid w:val="00F831F0"/>
    <w:rsid w:val="00F915E7"/>
    <w:rsid w:val="00F97CCC"/>
    <w:rsid w:val="00FA0191"/>
    <w:rsid w:val="00FA1206"/>
    <w:rsid w:val="00FA413F"/>
    <w:rsid w:val="00FA579F"/>
    <w:rsid w:val="00FA6DBA"/>
    <w:rsid w:val="00FB047E"/>
    <w:rsid w:val="00FB3BF0"/>
    <w:rsid w:val="00FB7C2F"/>
    <w:rsid w:val="00FC03DA"/>
    <w:rsid w:val="00FC281A"/>
    <w:rsid w:val="00FC5C3F"/>
    <w:rsid w:val="00FC7312"/>
    <w:rsid w:val="00FC7D3C"/>
    <w:rsid w:val="00FD10F1"/>
    <w:rsid w:val="00FD528A"/>
    <w:rsid w:val="00FD6B9D"/>
    <w:rsid w:val="00FD6F13"/>
    <w:rsid w:val="00FE10F5"/>
    <w:rsid w:val="00FE21CC"/>
    <w:rsid w:val="00FE696F"/>
    <w:rsid w:val="00FE720C"/>
    <w:rsid w:val="00FE792F"/>
    <w:rsid w:val="00FF02D7"/>
    <w:rsid w:val="00FF1458"/>
    <w:rsid w:val="00FF46E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1970BD95"/>
  <w15:docId w15:val="{1774AC83-697C-4C74-8F99-1960B23A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6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93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67212"/>
  </w:style>
  <w:style w:type="paragraph" w:styleId="a5">
    <w:name w:val="footer"/>
    <w:basedOn w:val="a"/>
    <w:link w:val="Char0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67212"/>
  </w:style>
  <w:style w:type="paragraph" w:styleId="a6">
    <w:name w:val="Balloon Text"/>
    <w:basedOn w:val="a"/>
    <w:link w:val="Char1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7E07D5"/>
    <w:rPr>
      <w:color w:val="0000FF"/>
      <w:u w:val="single"/>
    </w:rPr>
  </w:style>
  <w:style w:type="table" w:styleId="a7">
    <w:name w:val="Table Grid"/>
    <w:basedOn w:val="a1"/>
    <w:uiPriority w:val="3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a1"/>
    <w:next w:val="a7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Char2"/>
    <w:uiPriority w:val="1"/>
    <w:qFormat/>
    <w:rsid w:val="00720DC5"/>
    <w:pPr>
      <w:bidi/>
      <w:spacing w:after="0" w:line="240" w:lineRule="auto"/>
    </w:pPr>
  </w:style>
  <w:style w:type="character" w:customStyle="1" w:styleId="Char2">
    <w:name w:val="بلا تباعد Char"/>
    <w:basedOn w:val="a0"/>
    <w:link w:val="a8"/>
    <w:uiPriority w:val="1"/>
    <w:rsid w:val="00720DC5"/>
  </w:style>
  <w:style w:type="paragraph" w:styleId="a9">
    <w:name w:val="annotation text"/>
    <w:basedOn w:val="a"/>
    <w:link w:val="Char3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9"/>
    <w:uiPriority w:val="99"/>
    <w:rsid w:val="00613EEB"/>
    <w:rPr>
      <w:sz w:val="20"/>
      <w:szCs w:val="20"/>
    </w:rPr>
  </w:style>
  <w:style w:type="character" w:customStyle="1" w:styleId="aa">
    <w:name w:val="عنوان بني"/>
    <w:uiPriority w:val="99"/>
    <w:rsid w:val="002B24F9"/>
    <w:rPr>
      <w:rFonts w:ascii="AXtManalBLack" w:hAnsi="AXtManalBLack" w:cs="AXtManalBLack"/>
      <w:color w:val="684C0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C3334A-EAAE-4D3C-84A9-F740E857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Mohamed Sayed Mohamed Zakhera</cp:lastModifiedBy>
  <cp:revision>25</cp:revision>
  <cp:lastPrinted>2014-09-24T10:41:00Z</cp:lastPrinted>
  <dcterms:created xsi:type="dcterms:W3CDTF">2023-05-02T07:19:00Z</dcterms:created>
  <dcterms:modified xsi:type="dcterms:W3CDTF">2023-05-10T06:46:00Z</dcterms:modified>
</cp:coreProperties>
</file>