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0E" w:rsidRPr="004C00BC" w:rsidRDefault="004C00BC" w:rsidP="000E3AB0">
      <w:pPr>
        <w:jc w:val="center"/>
        <w:rPr>
          <w:rFonts w:hint="cs"/>
          <w:b/>
          <w:bCs/>
          <w:sz w:val="28"/>
          <w:szCs w:val="28"/>
          <w:rtl/>
        </w:rPr>
      </w:pPr>
      <w:r w:rsidRPr="004C00BC">
        <w:rPr>
          <w:rFonts w:hint="cs"/>
          <w:b/>
          <w:bCs/>
          <w:sz w:val="28"/>
          <w:szCs w:val="28"/>
          <w:rtl/>
        </w:rPr>
        <w:t xml:space="preserve">مقرر </w:t>
      </w:r>
      <w:r w:rsidR="000E3AB0">
        <w:rPr>
          <w:rFonts w:hint="cs"/>
          <w:b/>
          <w:bCs/>
          <w:sz w:val="28"/>
          <w:szCs w:val="28"/>
          <w:rtl/>
        </w:rPr>
        <w:t>مهارات التعلم والتفكير والبحث</w:t>
      </w:r>
      <w:r w:rsidRPr="004C00BC">
        <w:rPr>
          <w:rFonts w:hint="cs"/>
          <w:b/>
          <w:bCs/>
          <w:sz w:val="28"/>
          <w:szCs w:val="28"/>
          <w:rtl/>
        </w:rPr>
        <w:t xml:space="preserve"> 1</w:t>
      </w:r>
      <w:r w:rsidR="000E3AB0">
        <w:rPr>
          <w:rFonts w:hint="cs"/>
          <w:b/>
          <w:bCs/>
          <w:sz w:val="28"/>
          <w:szCs w:val="28"/>
          <w:rtl/>
        </w:rPr>
        <w:t>4</w:t>
      </w:r>
      <w:r w:rsidRPr="004C00BC">
        <w:rPr>
          <w:rFonts w:hint="cs"/>
          <w:b/>
          <w:bCs/>
          <w:sz w:val="28"/>
          <w:szCs w:val="28"/>
          <w:rtl/>
        </w:rPr>
        <w:t xml:space="preserve">0 </w:t>
      </w:r>
      <w:r w:rsidR="000E3AB0">
        <w:rPr>
          <w:rFonts w:hint="cs"/>
          <w:b/>
          <w:bCs/>
          <w:sz w:val="28"/>
          <w:szCs w:val="28"/>
          <w:rtl/>
        </w:rPr>
        <w:t>مهر</w:t>
      </w:r>
      <w:r w:rsidRPr="004C00BC">
        <w:rPr>
          <w:rFonts w:hint="cs"/>
          <w:b/>
          <w:bCs/>
          <w:sz w:val="28"/>
          <w:szCs w:val="28"/>
          <w:rtl/>
        </w:rPr>
        <w:t xml:space="preserve"> -</w:t>
      </w:r>
      <w:r w:rsidR="000E3AB0">
        <w:rPr>
          <w:rFonts w:hint="cs"/>
          <w:b/>
          <w:bCs/>
          <w:sz w:val="28"/>
          <w:szCs w:val="28"/>
          <w:rtl/>
        </w:rPr>
        <w:t>2</w:t>
      </w:r>
    </w:p>
    <w:p w:rsidR="004C00BC" w:rsidRDefault="004C00BC" w:rsidP="00A47FB1">
      <w:pPr>
        <w:spacing w:after="0"/>
        <w:jc w:val="center"/>
        <w:rPr>
          <w:b/>
          <w:bCs/>
          <w:sz w:val="28"/>
          <w:szCs w:val="28"/>
          <w:rtl/>
        </w:rPr>
      </w:pPr>
      <w:r w:rsidRPr="004C00BC">
        <w:rPr>
          <w:rFonts w:hint="cs"/>
          <w:b/>
          <w:bCs/>
          <w:sz w:val="28"/>
          <w:szCs w:val="28"/>
          <w:rtl/>
        </w:rPr>
        <w:t>العام الجامعي 1438/1439هـ</w:t>
      </w:r>
    </w:p>
    <w:tbl>
      <w:tblPr>
        <w:bidiVisual/>
        <w:tblW w:w="1506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8804"/>
        <w:gridCol w:w="2975"/>
        <w:gridCol w:w="2266"/>
      </w:tblGrid>
      <w:tr w:rsidR="00F07B24" w:rsidRPr="00502E1F" w:rsidTr="00F07B24">
        <w:tc>
          <w:tcPr>
            <w:tcW w:w="1023" w:type="dxa"/>
            <w:shd w:val="clear" w:color="auto" w:fill="D9D9D9"/>
            <w:vAlign w:val="center"/>
          </w:tcPr>
          <w:p w:rsidR="00F07B24" w:rsidRPr="00F07B24" w:rsidRDefault="00A47FB1" w:rsidP="00920436">
            <w:pPr>
              <w:jc w:val="both"/>
              <w:rPr>
                <w:rFonts w:cs="KacstBook"/>
                <w:b/>
                <w:bCs/>
                <w:sz w:val="24"/>
                <w:szCs w:val="24"/>
                <w:rtl/>
              </w:rPr>
            </w:pPr>
            <w:r w:rsidRPr="00F07B24">
              <w:rPr>
                <w:b/>
                <w:bCs/>
                <w:sz w:val="24"/>
                <w:szCs w:val="24"/>
                <w:rtl/>
              </w:rPr>
              <w:tab/>
            </w:r>
            <w:r w:rsidR="00F07B24" w:rsidRPr="00F07B24">
              <w:rPr>
                <w:rFonts w:cs="KacstBook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804" w:type="dxa"/>
            <w:shd w:val="clear" w:color="auto" w:fill="D9D9D9"/>
          </w:tcPr>
          <w:p w:rsidR="00F07B24" w:rsidRPr="00F07B24" w:rsidRDefault="00F07B24" w:rsidP="00920436">
            <w:pPr>
              <w:jc w:val="both"/>
              <w:rPr>
                <w:rFonts w:cs="KacstBook"/>
                <w:b/>
                <w:bCs/>
                <w:sz w:val="24"/>
                <w:szCs w:val="24"/>
              </w:rPr>
            </w:pPr>
            <w:r w:rsidRPr="00F07B24">
              <w:rPr>
                <w:rFonts w:cs="KacstBook"/>
                <w:b/>
                <w:bCs/>
                <w:sz w:val="24"/>
                <w:szCs w:val="24"/>
                <w:rtl/>
              </w:rPr>
              <w:t>مخرجات التعلم</w:t>
            </w:r>
            <w:r w:rsidRPr="00F07B24">
              <w:rPr>
                <w:rFonts w:cs="KacstBook" w:hint="cs"/>
                <w:b/>
                <w:bCs/>
                <w:sz w:val="24"/>
                <w:szCs w:val="24"/>
                <w:rtl/>
              </w:rPr>
              <w:t xml:space="preserve"> للمقرر وفقاً لمجالات الإطار الوطني ل</w:t>
            </w:r>
            <w:r w:rsidRPr="00F07B24">
              <w:rPr>
                <w:rFonts w:cs="KacstBook"/>
                <w:b/>
                <w:bCs/>
                <w:sz w:val="24"/>
                <w:szCs w:val="24"/>
                <w:rtl/>
              </w:rPr>
              <w:t>لمؤهلات</w:t>
            </w:r>
          </w:p>
        </w:tc>
        <w:tc>
          <w:tcPr>
            <w:tcW w:w="2975" w:type="dxa"/>
            <w:shd w:val="clear" w:color="auto" w:fill="D9D9D9"/>
          </w:tcPr>
          <w:p w:rsidR="00F07B24" w:rsidRPr="00F07B24" w:rsidRDefault="00F07B24" w:rsidP="00920436">
            <w:pPr>
              <w:jc w:val="both"/>
              <w:rPr>
                <w:rFonts w:cs="KacstBook"/>
                <w:b/>
                <w:bCs/>
                <w:sz w:val="24"/>
                <w:szCs w:val="24"/>
              </w:rPr>
            </w:pPr>
            <w:r w:rsidRPr="00F07B24">
              <w:rPr>
                <w:rFonts w:cs="KacstBook" w:hint="cs"/>
                <w:b/>
                <w:bCs/>
                <w:sz w:val="24"/>
                <w:szCs w:val="24"/>
                <w:rtl/>
              </w:rPr>
              <w:t>استراتيجيات</w:t>
            </w:r>
            <w:r w:rsidRPr="00F07B24">
              <w:rPr>
                <w:rFonts w:cs="KacstBook"/>
                <w:b/>
                <w:bCs/>
                <w:sz w:val="24"/>
                <w:szCs w:val="24"/>
                <w:rtl/>
              </w:rPr>
              <w:t xml:space="preserve"> </w:t>
            </w:r>
            <w:r w:rsidRPr="00F07B24">
              <w:rPr>
                <w:rFonts w:cs="KacstBook" w:hint="cs"/>
                <w:b/>
                <w:bCs/>
                <w:sz w:val="24"/>
                <w:szCs w:val="24"/>
                <w:rtl/>
              </w:rPr>
              <w:t>ال</w:t>
            </w:r>
            <w:r w:rsidRPr="00F07B24">
              <w:rPr>
                <w:rFonts w:cs="KacstBook"/>
                <w:b/>
                <w:bCs/>
                <w:sz w:val="24"/>
                <w:szCs w:val="24"/>
                <w:rtl/>
              </w:rPr>
              <w:t xml:space="preserve">تدريس </w:t>
            </w:r>
            <w:r w:rsidRPr="00F07B24">
              <w:rPr>
                <w:rFonts w:cs="KacstBook" w:hint="cs"/>
                <w:b/>
                <w:bCs/>
                <w:sz w:val="24"/>
                <w:szCs w:val="24"/>
                <w:rtl/>
              </w:rPr>
              <w:t>لل</w:t>
            </w:r>
            <w:r w:rsidRPr="00F07B24">
              <w:rPr>
                <w:rFonts w:cs="KacstBook"/>
                <w:b/>
                <w:bCs/>
                <w:sz w:val="24"/>
                <w:szCs w:val="24"/>
                <w:rtl/>
              </w:rPr>
              <w:t>مقرر</w:t>
            </w:r>
          </w:p>
        </w:tc>
        <w:tc>
          <w:tcPr>
            <w:tcW w:w="2266" w:type="dxa"/>
            <w:shd w:val="clear" w:color="auto" w:fill="D9D9D9"/>
          </w:tcPr>
          <w:p w:rsidR="00F07B24" w:rsidRPr="00F07B24" w:rsidRDefault="00F07B24" w:rsidP="00920436">
            <w:pPr>
              <w:jc w:val="both"/>
              <w:rPr>
                <w:rFonts w:cs="KacstBook"/>
                <w:b/>
                <w:bCs/>
                <w:sz w:val="24"/>
                <w:szCs w:val="24"/>
              </w:rPr>
            </w:pPr>
            <w:r w:rsidRPr="00F07B24">
              <w:rPr>
                <w:rFonts w:cs="KacstBook" w:hint="cs"/>
                <w:b/>
                <w:bCs/>
                <w:sz w:val="24"/>
                <w:szCs w:val="24"/>
                <w:rtl/>
              </w:rPr>
              <w:t>طرق التقويم</w:t>
            </w:r>
          </w:p>
        </w:tc>
      </w:tr>
      <w:tr w:rsidR="00F07B24" w:rsidRPr="00502E1F" w:rsidTr="00F07B24">
        <w:tc>
          <w:tcPr>
            <w:tcW w:w="1023" w:type="dxa"/>
            <w:shd w:val="clear" w:color="auto" w:fill="D9D9D9"/>
          </w:tcPr>
          <w:p w:rsidR="00F07B24" w:rsidRPr="00F07B24" w:rsidRDefault="00F07B24" w:rsidP="00920436">
            <w:pPr>
              <w:jc w:val="both"/>
              <w:rPr>
                <w:rFonts w:cs="KacstBoo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45" w:type="dxa"/>
            <w:gridSpan w:val="3"/>
            <w:shd w:val="clear" w:color="auto" w:fill="D9D9D9"/>
          </w:tcPr>
          <w:p w:rsidR="00F07B24" w:rsidRPr="00502E1F" w:rsidRDefault="00F07B24" w:rsidP="00F07B24">
            <w:pPr>
              <w:jc w:val="center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F07B24" w:rsidRPr="00502E1F" w:rsidTr="00F07B24">
        <w:tc>
          <w:tcPr>
            <w:tcW w:w="1023" w:type="dxa"/>
            <w:shd w:val="clear" w:color="auto" w:fill="D9D9D9"/>
          </w:tcPr>
          <w:p w:rsidR="00F07B24" w:rsidRPr="00F07B24" w:rsidRDefault="00F07B24" w:rsidP="00F07B24">
            <w:pPr>
              <w:jc w:val="both"/>
              <w:rPr>
                <w:rFonts w:cs="KacstBook"/>
                <w:b/>
                <w:bCs/>
                <w:sz w:val="24"/>
                <w:szCs w:val="24"/>
                <w:rtl/>
              </w:rPr>
            </w:pPr>
            <w:r w:rsidRPr="00F07B24">
              <w:rPr>
                <w:rFonts w:cs="KacstBook" w:hint="cs"/>
                <w:b/>
                <w:bCs/>
                <w:sz w:val="24"/>
                <w:szCs w:val="24"/>
                <w:rtl/>
              </w:rPr>
              <w:t>1</w:t>
            </w:r>
            <w:bookmarkStart w:id="0" w:name="_GoBack"/>
            <w:bookmarkEnd w:id="0"/>
          </w:p>
        </w:tc>
        <w:tc>
          <w:tcPr>
            <w:tcW w:w="8804" w:type="dxa"/>
            <w:vAlign w:val="center"/>
          </w:tcPr>
          <w:p w:rsidR="00F07B24" w:rsidRPr="001B11A0" w:rsidRDefault="00F07B24" w:rsidP="00F07B24">
            <w:pPr>
              <w:pStyle w:val="1"/>
              <w:numPr>
                <w:ilvl w:val="0"/>
                <w:numId w:val="1"/>
              </w:numPr>
              <w:ind w:left="360"/>
              <w:rPr>
                <w:rFonts w:ascii="Traditional Arabic" w:eastAsia="Calibri" w:hAnsi="Traditional Arabic" w:cs="Traditional Arabic"/>
                <w:b/>
                <w:i w:val="0"/>
                <w:iCs w:val="0"/>
                <w:sz w:val="26"/>
                <w:szCs w:val="26"/>
              </w:rPr>
            </w:pPr>
            <w:r w:rsidRPr="001B11A0">
              <w:rPr>
                <w:rFonts w:ascii="Traditional Arabic" w:eastAsia="Calibri" w:hAnsi="Traditional Arabic" w:cs="Traditional Arabic"/>
                <w:b/>
                <w:i w:val="0"/>
                <w:iCs w:val="0"/>
                <w:sz w:val="26"/>
                <w:szCs w:val="26"/>
                <w:rtl/>
              </w:rPr>
              <w:t xml:space="preserve">يعرف المفاهيم المرتبطة بمهارات التعلم والتفكير والبحث </w:t>
            </w:r>
          </w:p>
        </w:tc>
        <w:tc>
          <w:tcPr>
            <w:tcW w:w="2975" w:type="dxa"/>
            <w:vAlign w:val="center"/>
          </w:tcPr>
          <w:p w:rsidR="00F07B24" w:rsidRPr="001B11A0" w:rsidRDefault="00F07B24" w:rsidP="0092043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B11A0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المحاضرة  </w:t>
            </w:r>
          </w:p>
          <w:p w:rsidR="00F07B24" w:rsidRPr="001B11A0" w:rsidRDefault="00F07B24" w:rsidP="0092043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1B11A0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التعلم التعاوني</w:t>
            </w:r>
          </w:p>
        </w:tc>
        <w:tc>
          <w:tcPr>
            <w:tcW w:w="2266" w:type="dxa"/>
            <w:vAlign w:val="center"/>
          </w:tcPr>
          <w:p w:rsidR="00F07B24" w:rsidRPr="001B11A0" w:rsidRDefault="00F07B24" w:rsidP="0092043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EG"/>
              </w:rPr>
            </w:pPr>
            <w:r w:rsidRPr="001B11A0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اختبار تحريري </w:t>
            </w:r>
          </w:p>
        </w:tc>
      </w:tr>
      <w:tr w:rsidR="00F07B24" w:rsidRPr="00502E1F" w:rsidTr="00F07B24">
        <w:tc>
          <w:tcPr>
            <w:tcW w:w="1023" w:type="dxa"/>
            <w:shd w:val="clear" w:color="auto" w:fill="D9D9D9"/>
          </w:tcPr>
          <w:p w:rsidR="00F07B24" w:rsidRPr="00F07B24" w:rsidRDefault="00F07B24" w:rsidP="00920436">
            <w:pPr>
              <w:jc w:val="both"/>
              <w:rPr>
                <w:rFonts w:cs="KacstBoo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45" w:type="dxa"/>
            <w:gridSpan w:val="3"/>
            <w:shd w:val="clear" w:color="auto" w:fill="D9D9D9"/>
          </w:tcPr>
          <w:p w:rsidR="00F07B24" w:rsidRPr="00502E1F" w:rsidRDefault="00F07B24" w:rsidP="00F07B24">
            <w:pPr>
              <w:jc w:val="center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F07B24" w:rsidRPr="00502E1F" w:rsidTr="00F07B24">
        <w:tc>
          <w:tcPr>
            <w:tcW w:w="1023" w:type="dxa"/>
            <w:shd w:val="clear" w:color="auto" w:fill="D9D9D9"/>
          </w:tcPr>
          <w:p w:rsidR="00F07B24" w:rsidRPr="00F07B24" w:rsidRDefault="00F07B24" w:rsidP="00920436">
            <w:pPr>
              <w:jc w:val="both"/>
              <w:rPr>
                <w:rFonts w:cs="KacstBook"/>
                <w:b/>
                <w:bCs/>
                <w:sz w:val="24"/>
                <w:szCs w:val="24"/>
                <w:rtl/>
              </w:rPr>
            </w:pPr>
            <w:r>
              <w:rPr>
                <w:rFonts w:cs="KacstBook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804" w:type="dxa"/>
            <w:vAlign w:val="center"/>
          </w:tcPr>
          <w:p w:rsidR="00F07B24" w:rsidRPr="001B11A0" w:rsidRDefault="00F07B24" w:rsidP="00F07B24">
            <w:pPr>
              <w:pStyle w:val="1"/>
              <w:numPr>
                <w:ilvl w:val="0"/>
                <w:numId w:val="1"/>
              </w:numPr>
              <w:ind w:left="360"/>
              <w:rPr>
                <w:rFonts w:ascii="Traditional Arabic" w:eastAsia="Calibri" w:hAnsi="Traditional Arabic" w:cs="Traditional Arabic"/>
                <w:b/>
                <w:i w:val="0"/>
                <w:iCs w:val="0"/>
                <w:sz w:val="26"/>
                <w:szCs w:val="26"/>
                <w:lang w:bidi="ar-EG"/>
              </w:rPr>
            </w:pPr>
            <w:r w:rsidRPr="001B11A0">
              <w:rPr>
                <w:rFonts w:ascii="Traditional Arabic" w:eastAsia="Calibri" w:hAnsi="Traditional Arabic" w:cs="Traditional Arabic"/>
                <w:b/>
                <w:i w:val="0"/>
                <w:iCs w:val="0"/>
                <w:sz w:val="26"/>
                <w:szCs w:val="26"/>
                <w:rtl/>
                <w:lang w:bidi="ar-EG"/>
              </w:rPr>
              <w:t xml:space="preserve">يستخدم أدوات التعلم بطريقة صحيحة </w:t>
            </w:r>
          </w:p>
        </w:tc>
        <w:tc>
          <w:tcPr>
            <w:tcW w:w="2975" w:type="dxa"/>
            <w:vMerge w:val="restart"/>
            <w:vAlign w:val="center"/>
          </w:tcPr>
          <w:p w:rsidR="00F07B24" w:rsidRPr="001B11A0" w:rsidRDefault="00F07B24" w:rsidP="0092043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B11A0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المناقشة </w:t>
            </w:r>
          </w:p>
          <w:p w:rsidR="00F07B24" w:rsidRPr="001B11A0" w:rsidRDefault="00F07B24" w:rsidP="0092043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1B11A0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التعلم التعاوني</w:t>
            </w:r>
          </w:p>
        </w:tc>
        <w:tc>
          <w:tcPr>
            <w:tcW w:w="2266" w:type="dxa"/>
            <w:vMerge w:val="restart"/>
            <w:vAlign w:val="center"/>
          </w:tcPr>
          <w:p w:rsidR="00F07B24" w:rsidRPr="001B11A0" w:rsidRDefault="00F07B24" w:rsidP="0092043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1B11A0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اختبار تحريري </w:t>
            </w:r>
          </w:p>
        </w:tc>
      </w:tr>
      <w:tr w:rsidR="00F07B24" w:rsidRPr="00502E1F" w:rsidTr="00F07B24">
        <w:tc>
          <w:tcPr>
            <w:tcW w:w="1023" w:type="dxa"/>
            <w:shd w:val="clear" w:color="auto" w:fill="D9D9D9"/>
          </w:tcPr>
          <w:p w:rsidR="00F07B24" w:rsidRPr="00F07B24" w:rsidRDefault="00F07B24" w:rsidP="00920436">
            <w:pPr>
              <w:jc w:val="both"/>
              <w:rPr>
                <w:rFonts w:cs="KacstBook"/>
                <w:b/>
                <w:bCs/>
                <w:sz w:val="24"/>
                <w:szCs w:val="24"/>
                <w:rtl/>
              </w:rPr>
            </w:pPr>
            <w:r>
              <w:rPr>
                <w:rFonts w:cs="KacstBook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804" w:type="dxa"/>
            <w:vAlign w:val="center"/>
          </w:tcPr>
          <w:p w:rsidR="00F07B24" w:rsidRPr="001B11A0" w:rsidRDefault="00F07B24" w:rsidP="00F07B24">
            <w:pPr>
              <w:pStyle w:val="1"/>
              <w:numPr>
                <w:ilvl w:val="0"/>
                <w:numId w:val="1"/>
              </w:numPr>
              <w:ind w:left="360"/>
              <w:rPr>
                <w:rFonts w:ascii="Traditional Arabic" w:eastAsia="Calibri" w:hAnsi="Traditional Arabic" w:cs="Traditional Arabic"/>
                <w:b/>
                <w:i w:val="0"/>
                <w:iCs w:val="0"/>
                <w:sz w:val="26"/>
                <w:szCs w:val="26"/>
                <w:lang w:bidi="ar-EG"/>
              </w:rPr>
            </w:pPr>
            <w:r w:rsidRPr="001B11A0">
              <w:rPr>
                <w:rFonts w:ascii="Traditional Arabic" w:eastAsia="Calibri" w:hAnsi="Traditional Arabic" w:cs="Traditional Arabic"/>
                <w:b/>
                <w:i w:val="0"/>
                <w:iCs w:val="0"/>
                <w:sz w:val="26"/>
                <w:szCs w:val="26"/>
                <w:rtl/>
                <w:lang w:bidi="ar-EG"/>
              </w:rPr>
              <w:t>يطبق  بعض مهارات التفكير  بطريقة صحيحة.</w:t>
            </w:r>
          </w:p>
        </w:tc>
        <w:tc>
          <w:tcPr>
            <w:tcW w:w="2975" w:type="dxa"/>
            <w:vMerge/>
            <w:vAlign w:val="center"/>
          </w:tcPr>
          <w:p w:rsidR="00F07B24" w:rsidRPr="00834540" w:rsidRDefault="00F07B24" w:rsidP="0092043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</w:p>
        </w:tc>
        <w:tc>
          <w:tcPr>
            <w:tcW w:w="2266" w:type="dxa"/>
            <w:vMerge/>
            <w:vAlign w:val="center"/>
          </w:tcPr>
          <w:p w:rsidR="00F07B24" w:rsidRPr="001B11A0" w:rsidRDefault="00F07B24" w:rsidP="0092043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</w:p>
        </w:tc>
      </w:tr>
      <w:tr w:rsidR="00F07B24" w:rsidRPr="00502E1F" w:rsidTr="00F07B24">
        <w:tc>
          <w:tcPr>
            <w:tcW w:w="1023" w:type="dxa"/>
            <w:shd w:val="clear" w:color="auto" w:fill="D9D9D9"/>
          </w:tcPr>
          <w:p w:rsidR="00F07B24" w:rsidRPr="00F07B24" w:rsidRDefault="00F07B24" w:rsidP="00920436">
            <w:pPr>
              <w:jc w:val="both"/>
              <w:rPr>
                <w:rFonts w:cs="KacstBook"/>
                <w:b/>
                <w:bCs/>
                <w:sz w:val="24"/>
                <w:szCs w:val="24"/>
                <w:rtl/>
              </w:rPr>
            </w:pPr>
            <w:r>
              <w:rPr>
                <w:rFonts w:cs="KacstBook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804" w:type="dxa"/>
            <w:vAlign w:val="center"/>
          </w:tcPr>
          <w:p w:rsidR="00F07B24" w:rsidRPr="001B11A0" w:rsidRDefault="00F07B24" w:rsidP="00F07B24">
            <w:pPr>
              <w:pStyle w:val="1"/>
              <w:numPr>
                <w:ilvl w:val="0"/>
                <w:numId w:val="1"/>
              </w:numPr>
              <w:ind w:left="360"/>
              <w:rPr>
                <w:rFonts w:ascii="Traditional Arabic" w:eastAsia="Calibri" w:hAnsi="Traditional Arabic" w:cs="Traditional Arabic"/>
                <w:b/>
                <w:i w:val="0"/>
                <w:iCs w:val="0"/>
                <w:sz w:val="26"/>
                <w:szCs w:val="26"/>
                <w:rtl/>
                <w:lang w:bidi="ar-EG"/>
              </w:rPr>
            </w:pPr>
            <w:r w:rsidRPr="001B11A0">
              <w:rPr>
                <w:rFonts w:ascii="Traditional Arabic" w:eastAsia="Calibri" w:hAnsi="Traditional Arabic" w:cs="Traditional Arabic"/>
                <w:b/>
                <w:i w:val="0"/>
                <w:iCs w:val="0"/>
                <w:sz w:val="26"/>
                <w:szCs w:val="26"/>
                <w:rtl/>
                <w:lang w:bidi="ar-EG"/>
              </w:rPr>
              <w:t xml:space="preserve"> يستخدم  بعض مهارات كتابة البحث العلمي بطريقة صحيحة .</w:t>
            </w:r>
          </w:p>
        </w:tc>
        <w:tc>
          <w:tcPr>
            <w:tcW w:w="2975" w:type="dxa"/>
            <w:vMerge/>
            <w:vAlign w:val="center"/>
          </w:tcPr>
          <w:p w:rsidR="00F07B24" w:rsidRPr="001B11A0" w:rsidRDefault="00F07B24" w:rsidP="0092043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</w:p>
        </w:tc>
        <w:tc>
          <w:tcPr>
            <w:tcW w:w="2266" w:type="dxa"/>
            <w:vMerge/>
            <w:vAlign w:val="center"/>
          </w:tcPr>
          <w:p w:rsidR="00F07B24" w:rsidRPr="001B11A0" w:rsidRDefault="00F07B24" w:rsidP="0092043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</w:p>
        </w:tc>
      </w:tr>
      <w:tr w:rsidR="00F07B24" w:rsidRPr="00502E1F" w:rsidTr="00F07B24">
        <w:tc>
          <w:tcPr>
            <w:tcW w:w="1023" w:type="dxa"/>
            <w:shd w:val="clear" w:color="auto" w:fill="D9D9D9"/>
          </w:tcPr>
          <w:p w:rsidR="00F07B24" w:rsidRPr="00F07B24" w:rsidRDefault="00F07B24" w:rsidP="00920436">
            <w:pPr>
              <w:jc w:val="both"/>
              <w:rPr>
                <w:rFonts w:cs="KacstBook"/>
                <w:b/>
                <w:bCs/>
                <w:sz w:val="24"/>
                <w:szCs w:val="24"/>
              </w:rPr>
            </w:pPr>
          </w:p>
        </w:tc>
        <w:tc>
          <w:tcPr>
            <w:tcW w:w="14045" w:type="dxa"/>
            <w:gridSpan w:val="3"/>
            <w:shd w:val="clear" w:color="auto" w:fill="D9D9D9"/>
          </w:tcPr>
          <w:p w:rsidR="00F07B24" w:rsidRPr="00502E1F" w:rsidRDefault="00F07B24" w:rsidP="00F07B24">
            <w:pPr>
              <w:jc w:val="center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>ؤولية</w:t>
            </w:r>
          </w:p>
        </w:tc>
      </w:tr>
      <w:tr w:rsidR="00F07B24" w:rsidRPr="00502E1F" w:rsidTr="00F07B24">
        <w:tc>
          <w:tcPr>
            <w:tcW w:w="1023" w:type="dxa"/>
            <w:shd w:val="clear" w:color="auto" w:fill="D9D9D9"/>
          </w:tcPr>
          <w:p w:rsidR="00F07B24" w:rsidRPr="00F07B24" w:rsidRDefault="00F07B24" w:rsidP="00920436">
            <w:pPr>
              <w:jc w:val="both"/>
              <w:rPr>
                <w:rFonts w:cs="KacstBook"/>
                <w:b/>
                <w:bCs/>
                <w:sz w:val="24"/>
                <w:szCs w:val="24"/>
                <w:rtl/>
              </w:rPr>
            </w:pPr>
            <w:r>
              <w:rPr>
                <w:rFonts w:cs="KacstBook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804" w:type="dxa"/>
            <w:vAlign w:val="center"/>
          </w:tcPr>
          <w:p w:rsidR="00F07B24" w:rsidRPr="001B11A0" w:rsidRDefault="00F07B24" w:rsidP="0092043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B11A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يقيم علاقات طيبة مع أساتذته ومع أقرانه</w:t>
            </w:r>
          </w:p>
        </w:tc>
        <w:tc>
          <w:tcPr>
            <w:tcW w:w="2975" w:type="dxa"/>
            <w:vMerge w:val="restart"/>
            <w:vAlign w:val="center"/>
          </w:tcPr>
          <w:p w:rsidR="00F07B24" w:rsidRPr="001B11A0" w:rsidRDefault="00F07B24" w:rsidP="0092043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B11A0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التعلم المدمج</w:t>
            </w:r>
          </w:p>
          <w:p w:rsidR="00F07B24" w:rsidRPr="001B11A0" w:rsidRDefault="00F07B24" w:rsidP="0092043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B11A0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حلقات نقاش </w:t>
            </w:r>
          </w:p>
        </w:tc>
        <w:tc>
          <w:tcPr>
            <w:tcW w:w="2266" w:type="dxa"/>
            <w:vMerge w:val="restart"/>
            <w:vAlign w:val="center"/>
          </w:tcPr>
          <w:p w:rsidR="00F07B24" w:rsidRPr="00E12C26" w:rsidRDefault="00F07B24" w:rsidP="0092043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1B11A0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بطاقة ملاحظة </w:t>
            </w:r>
          </w:p>
        </w:tc>
      </w:tr>
      <w:tr w:rsidR="00F07B24" w:rsidRPr="00502E1F" w:rsidTr="00F07B24">
        <w:tc>
          <w:tcPr>
            <w:tcW w:w="1023" w:type="dxa"/>
            <w:shd w:val="clear" w:color="auto" w:fill="D9D9D9"/>
          </w:tcPr>
          <w:p w:rsidR="00F07B24" w:rsidRPr="00F07B24" w:rsidRDefault="00F07B24" w:rsidP="00920436">
            <w:pPr>
              <w:jc w:val="both"/>
              <w:rPr>
                <w:rFonts w:cs="KacstBook"/>
                <w:b/>
                <w:bCs/>
                <w:sz w:val="24"/>
                <w:szCs w:val="24"/>
                <w:rtl/>
              </w:rPr>
            </w:pPr>
            <w:r>
              <w:rPr>
                <w:rFonts w:cs="KacstBook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804" w:type="dxa"/>
            <w:vAlign w:val="center"/>
          </w:tcPr>
          <w:p w:rsidR="00F07B24" w:rsidRPr="001B11A0" w:rsidRDefault="00F07B24" w:rsidP="0092043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B11A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يتحمل مسئولية تعلمه.</w:t>
            </w:r>
          </w:p>
        </w:tc>
        <w:tc>
          <w:tcPr>
            <w:tcW w:w="2975" w:type="dxa"/>
            <w:vMerge/>
            <w:vAlign w:val="center"/>
          </w:tcPr>
          <w:p w:rsidR="00F07B24" w:rsidRPr="001B11A0" w:rsidRDefault="00F07B24" w:rsidP="00920436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</w:p>
        </w:tc>
        <w:tc>
          <w:tcPr>
            <w:tcW w:w="2266" w:type="dxa"/>
            <w:vMerge/>
            <w:vAlign w:val="center"/>
          </w:tcPr>
          <w:p w:rsidR="00F07B24" w:rsidRPr="001B11A0" w:rsidRDefault="00F07B24" w:rsidP="0092043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</w:p>
        </w:tc>
      </w:tr>
      <w:tr w:rsidR="00F07B24" w:rsidRPr="00502E1F" w:rsidTr="00F07B24">
        <w:trPr>
          <w:trHeight w:val="545"/>
        </w:trPr>
        <w:tc>
          <w:tcPr>
            <w:tcW w:w="1023" w:type="dxa"/>
            <w:shd w:val="clear" w:color="auto" w:fill="D9D9D9"/>
          </w:tcPr>
          <w:p w:rsidR="00F07B24" w:rsidRPr="00F07B24" w:rsidRDefault="00F07B24" w:rsidP="00920436">
            <w:pPr>
              <w:jc w:val="both"/>
              <w:rPr>
                <w:rFonts w:cs="KacstBook"/>
                <w:b/>
                <w:bCs/>
                <w:sz w:val="24"/>
                <w:szCs w:val="24"/>
              </w:rPr>
            </w:pPr>
          </w:p>
        </w:tc>
        <w:tc>
          <w:tcPr>
            <w:tcW w:w="14045" w:type="dxa"/>
            <w:gridSpan w:val="3"/>
            <w:shd w:val="clear" w:color="auto" w:fill="D9D9D9"/>
          </w:tcPr>
          <w:p w:rsidR="00F07B24" w:rsidRPr="00502E1F" w:rsidRDefault="00F07B24" w:rsidP="00F07B24">
            <w:pPr>
              <w:jc w:val="center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F07B24" w:rsidRPr="00502E1F" w:rsidTr="00F07B24">
        <w:tc>
          <w:tcPr>
            <w:tcW w:w="1023" w:type="dxa"/>
            <w:shd w:val="clear" w:color="auto" w:fill="D9D9D9"/>
          </w:tcPr>
          <w:p w:rsidR="00F07B24" w:rsidRPr="00F07B24" w:rsidRDefault="00F07B24" w:rsidP="00920436">
            <w:pPr>
              <w:jc w:val="both"/>
              <w:rPr>
                <w:rFonts w:cs="KacstBook"/>
                <w:b/>
                <w:bCs/>
                <w:sz w:val="24"/>
                <w:szCs w:val="24"/>
                <w:rtl/>
              </w:rPr>
            </w:pPr>
            <w:r>
              <w:rPr>
                <w:rFonts w:cs="KacstBook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804" w:type="dxa"/>
          </w:tcPr>
          <w:p w:rsidR="00F07B24" w:rsidRPr="00502E1F" w:rsidRDefault="00F07B24" w:rsidP="00920436">
            <w:pPr>
              <w:jc w:val="both"/>
              <w:rPr>
                <w:rFonts w:cs="KacstBook"/>
                <w:b/>
                <w:bCs/>
              </w:rPr>
            </w:pPr>
            <w:r w:rsidRPr="001B11A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يوظف مهارات التواصل  وتقنية المعلومات  </w:t>
            </w:r>
          </w:p>
        </w:tc>
        <w:tc>
          <w:tcPr>
            <w:tcW w:w="2975" w:type="dxa"/>
            <w:vAlign w:val="center"/>
          </w:tcPr>
          <w:p w:rsidR="00F07B24" w:rsidRPr="001B11A0" w:rsidRDefault="00F07B24" w:rsidP="0092043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B11A0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التعلم المدمج</w:t>
            </w:r>
          </w:p>
          <w:p w:rsidR="00F07B24" w:rsidRPr="00834540" w:rsidRDefault="00F07B24" w:rsidP="0092043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1B11A0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حلقة نقاش </w:t>
            </w:r>
          </w:p>
        </w:tc>
        <w:tc>
          <w:tcPr>
            <w:tcW w:w="2266" w:type="dxa"/>
            <w:vAlign w:val="center"/>
          </w:tcPr>
          <w:p w:rsidR="00F07B24" w:rsidRPr="001B11A0" w:rsidRDefault="00F07B24" w:rsidP="00920436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1B11A0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بطاقة ملاحظة </w:t>
            </w:r>
          </w:p>
        </w:tc>
      </w:tr>
      <w:tr w:rsidR="00F07B24" w:rsidRPr="00502E1F" w:rsidTr="00F07B24">
        <w:tc>
          <w:tcPr>
            <w:tcW w:w="1023" w:type="dxa"/>
            <w:shd w:val="clear" w:color="auto" w:fill="D9D9D9"/>
          </w:tcPr>
          <w:p w:rsidR="00F07B24" w:rsidRPr="00F07B24" w:rsidRDefault="00F07B24" w:rsidP="00920436">
            <w:pPr>
              <w:jc w:val="both"/>
              <w:rPr>
                <w:rFonts w:cs="KacstBook"/>
                <w:b/>
                <w:bCs/>
                <w:sz w:val="24"/>
                <w:szCs w:val="24"/>
              </w:rPr>
            </w:pPr>
          </w:p>
        </w:tc>
        <w:tc>
          <w:tcPr>
            <w:tcW w:w="14045" w:type="dxa"/>
            <w:gridSpan w:val="3"/>
            <w:shd w:val="clear" w:color="auto" w:fill="D9D9D9"/>
          </w:tcPr>
          <w:p w:rsidR="00F07B24" w:rsidRPr="00502E1F" w:rsidRDefault="00F07B24" w:rsidP="00F07B24">
            <w:pPr>
              <w:jc w:val="center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>
              <w:rPr>
                <w:rFonts w:cs="KacstBook" w:hint="cs"/>
                <w:b/>
                <w:bCs/>
                <w:rtl/>
              </w:rPr>
              <w:t xml:space="preserve"> (</w:t>
            </w:r>
            <w:r w:rsidRPr="009931B4">
              <w:rPr>
                <w:rFonts w:cs="KacstBook" w:hint="cs"/>
                <w:b/>
                <w:bCs/>
                <w:rtl/>
              </w:rPr>
              <w:t>إن</w:t>
            </w:r>
            <w:r w:rsidRPr="00F07B24">
              <w:rPr>
                <w:rFonts w:cs="KacstBook" w:hint="cs"/>
                <w:b/>
                <w:bCs/>
                <w:rtl/>
              </w:rPr>
              <w:t xml:space="preserve"> وجدت</w:t>
            </w:r>
            <w:r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F07B24" w:rsidRPr="00502E1F" w:rsidTr="00825478">
        <w:tc>
          <w:tcPr>
            <w:tcW w:w="1023" w:type="dxa"/>
            <w:shd w:val="clear" w:color="auto" w:fill="D9D9D9"/>
          </w:tcPr>
          <w:p w:rsidR="00F07B24" w:rsidRPr="00F07B24" w:rsidRDefault="00F07B24" w:rsidP="00920436">
            <w:pPr>
              <w:jc w:val="both"/>
              <w:rPr>
                <w:rFonts w:cs="KacstBook"/>
                <w:b/>
                <w:bCs/>
                <w:sz w:val="24"/>
                <w:szCs w:val="24"/>
              </w:rPr>
            </w:pPr>
          </w:p>
        </w:tc>
        <w:tc>
          <w:tcPr>
            <w:tcW w:w="14045" w:type="dxa"/>
            <w:gridSpan w:val="3"/>
          </w:tcPr>
          <w:p w:rsidR="00F07B24" w:rsidRPr="00F07B24" w:rsidRDefault="00F07B24" w:rsidP="00F07B24">
            <w:pPr>
              <w:jc w:val="center"/>
              <w:rPr>
                <w:rFonts w:cs="KacstBook"/>
                <w:b/>
                <w:bCs/>
                <w:sz w:val="24"/>
                <w:szCs w:val="24"/>
              </w:rPr>
            </w:pPr>
            <w:r w:rsidRPr="00F07B24">
              <w:rPr>
                <w:rFonts w:cs="KacstBook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</w:tbl>
    <w:p w:rsidR="00A47FB1" w:rsidRPr="004C00BC" w:rsidRDefault="00A47FB1" w:rsidP="00A47FB1">
      <w:pPr>
        <w:tabs>
          <w:tab w:val="left" w:pos="5945"/>
          <w:tab w:val="left" w:pos="6785"/>
        </w:tabs>
        <w:rPr>
          <w:b/>
          <w:bCs/>
          <w:sz w:val="28"/>
          <w:szCs w:val="28"/>
        </w:rPr>
      </w:pPr>
    </w:p>
    <w:sectPr w:rsidR="00A47FB1" w:rsidRPr="004C00BC" w:rsidSect="00A47FB1">
      <w:pgSz w:w="16838" w:h="11906" w:orient="landscape"/>
      <w:pgMar w:top="851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KacstBook">
    <w:altName w:val="Arial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357E3"/>
    <w:multiLevelType w:val="hybridMultilevel"/>
    <w:tmpl w:val="D9589C14"/>
    <w:lvl w:ilvl="0" w:tplc="1CF68C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B3"/>
    <w:rsid w:val="000E3AB0"/>
    <w:rsid w:val="001A262D"/>
    <w:rsid w:val="001A6A0E"/>
    <w:rsid w:val="00200163"/>
    <w:rsid w:val="002E7EB3"/>
    <w:rsid w:val="003C0E3B"/>
    <w:rsid w:val="004C00BC"/>
    <w:rsid w:val="00A47FB1"/>
    <w:rsid w:val="00F0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بلا تباعد1"/>
    <w:qFormat/>
    <w:rsid w:val="00F07B24"/>
    <w:pPr>
      <w:bidi/>
      <w:spacing w:after="0" w:line="240" w:lineRule="auto"/>
    </w:pPr>
    <w:rPr>
      <w:rFonts w:ascii="Cambria Math" w:eastAsia="Times New Roman" w:hAnsi="Cambria Math" w:cs="Arial"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بلا تباعد1"/>
    <w:qFormat/>
    <w:rsid w:val="00F07B24"/>
    <w:pPr>
      <w:bidi/>
      <w:spacing w:after="0" w:line="240" w:lineRule="auto"/>
    </w:pPr>
    <w:rPr>
      <w:rFonts w:ascii="Cambria Math" w:eastAsia="Times New Roman" w:hAnsi="Cambria Math" w:cs="Arial"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ahmad elbaz ismail</dc:creator>
  <cp:keywords/>
  <dc:description/>
  <cp:lastModifiedBy>mohammed abdo mohammed saliem</cp:lastModifiedBy>
  <cp:revision>8</cp:revision>
  <dcterms:created xsi:type="dcterms:W3CDTF">2017-11-05T08:42:00Z</dcterms:created>
  <dcterms:modified xsi:type="dcterms:W3CDTF">2017-11-06T10:46:00Z</dcterms:modified>
</cp:coreProperties>
</file>