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C49" w:rsidRDefault="00871AE4" w:rsidP="00C11C49">
      <w:pPr>
        <w:rPr>
          <w:rtl/>
          <w:lang w:bidi="ar-EG"/>
        </w:rPr>
      </w:pPr>
      <w:r>
        <w:rPr>
          <w:noProof/>
          <w:rtl/>
        </w:rPr>
        <w:drawing>
          <wp:anchor distT="0" distB="0" distL="114300" distR="114300" simplePos="0" relativeHeight="251662336" behindDoc="1" locked="0" layoutInCell="1" allowOverlap="1">
            <wp:simplePos x="0" y="0"/>
            <wp:positionH relativeFrom="column">
              <wp:posOffset>1530985</wp:posOffset>
            </wp:positionH>
            <wp:positionV relativeFrom="paragraph">
              <wp:posOffset>180975</wp:posOffset>
            </wp:positionV>
            <wp:extent cx="2297430" cy="1743075"/>
            <wp:effectExtent l="19050" t="0" r="7620" b="0"/>
            <wp:wrapTight wrapText="bothSides">
              <wp:wrapPolygon edited="0">
                <wp:start x="-179" y="0"/>
                <wp:lineTo x="-179" y="21482"/>
                <wp:lineTo x="21672" y="21482"/>
                <wp:lineTo x="21672" y="0"/>
                <wp:lineTo x="-179" y="0"/>
              </wp:wrapPolygon>
            </wp:wrapTight>
            <wp:docPr id="2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8" cstate="print"/>
                    <a:srcRect/>
                    <a:stretch>
                      <a:fillRect/>
                    </a:stretch>
                  </pic:blipFill>
                  <pic:spPr bwMode="auto">
                    <a:xfrm>
                      <a:off x="0" y="0"/>
                      <a:ext cx="2297430" cy="1743075"/>
                    </a:xfrm>
                    <a:prstGeom prst="rect">
                      <a:avLst/>
                    </a:prstGeom>
                    <a:noFill/>
                    <a:ln w="9525">
                      <a:noFill/>
                      <a:miter lim="800000"/>
                      <a:headEnd/>
                      <a:tailEnd/>
                    </a:ln>
                  </pic:spPr>
                </pic:pic>
              </a:graphicData>
            </a:graphic>
          </wp:anchor>
        </w:drawing>
      </w:r>
      <w:r w:rsidR="00C11C49">
        <w:rPr>
          <w:rtl/>
          <w:lang w:bidi="ar-EG"/>
        </w:rPr>
        <w:br w:type="textWrapping" w:clear="all"/>
      </w:r>
    </w:p>
    <w:p w:rsidR="00C11C49" w:rsidRDefault="00C11C49" w:rsidP="00CC4394">
      <w:pPr>
        <w:rPr>
          <w:rtl/>
        </w:rPr>
      </w:pPr>
    </w:p>
    <w:p w:rsidR="00C11C49" w:rsidRDefault="00C11C49" w:rsidP="00C11C49">
      <w:pPr>
        <w:rPr>
          <w:rtl/>
          <w:lang w:bidi="ar-EG"/>
        </w:rPr>
      </w:pPr>
      <w:r>
        <w:rPr>
          <w:rtl/>
          <w:lang w:bidi="ar-EG"/>
        </w:rPr>
        <w:br w:type="textWrapping" w:clear="all"/>
      </w:r>
    </w:p>
    <w:p w:rsidR="00871AE4" w:rsidRDefault="00871AE4" w:rsidP="00C11C49">
      <w:pPr>
        <w:rPr>
          <w:rtl/>
          <w:lang w:bidi="ar-EG"/>
        </w:rPr>
      </w:pPr>
    </w:p>
    <w:p w:rsidR="00871AE4" w:rsidRPr="00871AE4" w:rsidRDefault="00871AE4" w:rsidP="00871AE4">
      <w:pPr>
        <w:jc w:val="center"/>
        <w:rPr>
          <w:sz w:val="40"/>
          <w:szCs w:val="40"/>
          <w:rtl/>
          <w:lang w:bidi="ar-EG"/>
        </w:rPr>
      </w:pPr>
    </w:p>
    <w:p w:rsidR="00F01FA9" w:rsidRDefault="00F01FA9" w:rsidP="00B42FD0">
      <w:pPr>
        <w:jc w:val="center"/>
        <w:rPr>
          <w:b/>
          <w:bCs/>
          <w:sz w:val="44"/>
          <w:szCs w:val="44"/>
          <w:rtl/>
          <w:lang w:bidi="ar-EG"/>
        </w:rPr>
      </w:pPr>
    </w:p>
    <w:p w:rsidR="00F01FA9" w:rsidRDefault="00F01FA9" w:rsidP="00B42FD0">
      <w:pPr>
        <w:jc w:val="center"/>
        <w:rPr>
          <w:b/>
          <w:bCs/>
          <w:sz w:val="44"/>
          <w:szCs w:val="44"/>
          <w:rtl/>
          <w:lang w:bidi="ar-EG"/>
        </w:rPr>
      </w:pPr>
    </w:p>
    <w:p w:rsidR="00F01FA9" w:rsidRDefault="00F01FA9" w:rsidP="00B42FD0">
      <w:pPr>
        <w:jc w:val="center"/>
        <w:rPr>
          <w:b/>
          <w:bCs/>
          <w:sz w:val="44"/>
          <w:szCs w:val="44"/>
          <w:rtl/>
          <w:lang w:bidi="ar-EG"/>
        </w:rPr>
      </w:pPr>
    </w:p>
    <w:p w:rsidR="00F01FA9" w:rsidRDefault="00871AE4" w:rsidP="00F01FA9">
      <w:pPr>
        <w:jc w:val="center"/>
        <w:rPr>
          <w:b/>
          <w:bCs/>
          <w:sz w:val="44"/>
          <w:szCs w:val="44"/>
          <w:rtl/>
          <w:lang w:bidi="ar-EG"/>
        </w:rPr>
      </w:pPr>
      <w:r w:rsidRPr="00B42FD0">
        <w:rPr>
          <w:b/>
          <w:bCs/>
          <w:sz w:val="44"/>
          <w:szCs w:val="44"/>
          <w:rtl/>
          <w:lang w:bidi="ar-EG"/>
        </w:rPr>
        <w:t>كلية العلوم الطبية التطبيقية</w:t>
      </w:r>
    </w:p>
    <w:p w:rsidR="00F01FA9" w:rsidRDefault="00F01FA9" w:rsidP="00F01FA9">
      <w:pPr>
        <w:jc w:val="center"/>
        <w:rPr>
          <w:sz w:val="44"/>
          <w:szCs w:val="44"/>
          <w:rtl/>
          <w:lang w:bidi="ar-EG"/>
        </w:rPr>
      </w:pPr>
      <w:r w:rsidRPr="00B42FD0">
        <w:rPr>
          <w:b/>
          <w:bCs/>
          <w:sz w:val="44"/>
          <w:szCs w:val="44"/>
          <w:rtl/>
          <w:lang w:bidi="ar-EG"/>
        </w:rPr>
        <w:t xml:space="preserve">دليل برنامج العلاج </w:t>
      </w:r>
      <w:r w:rsidRPr="00B42FD0">
        <w:rPr>
          <w:rFonts w:hint="cs"/>
          <w:b/>
          <w:bCs/>
          <w:sz w:val="44"/>
          <w:szCs w:val="44"/>
          <w:rtl/>
          <w:lang w:bidi="ar-EG"/>
        </w:rPr>
        <w:t>الطبيعي</w:t>
      </w:r>
    </w:p>
    <w:p w:rsidR="00F01FA9" w:rsidRDefault="00F01FA9" w:rsidP="00F01FA9">
      <w:pPr>
        <w:jc w:val="center"/>
        <w:rPr>
          <w:sz w:val="44"/>
          <w:szCs w:val="44"/>
          <w:rtl/>
          <w:lang w:bidi="ar-EG"/>
        </w:rPr>
      </w:pPr>
    </w:p>
    <w:p w:rsidR="00F01FA9" w:rsidRDefault="00F01FA9" w:rsidP="00F01FA9">
      <w:pPr>
        <w:jc w:val="center"/>
        <w:rPr>
          <w:sz w:val="44"/>
          <w:szCs w:val="44"/>
          <w:rtl/>
          <w:lang w:bidi="ar-EG"/>
        </w:rPr>
      </w:pPr>
    </w:p>
    <w:p w:rsidR="00F01FA9" w:rsidRDefault="00F01FA9" w:rsidP="00F01FA9">
      <w:pPr>
        <w:jc w:val="center"/>
        <w:rPr>
          <w:sz w:val="44"/>
          <w:szCs w:val="44"/>
          <w:rtl/>
          <w:lang w:bidi="ar-EG"/>
        </w:rPr>
        <w:sectPr w:rsidR="00F01FA9" w:rsidSect="00B35C55">
          <w:footerReference w:type="default" r:id="rId9"/>
          <w:pgSz w:w="11906" w:h="16838" w:code="9"/>
          <w:pgMar w:top="1440" w:right="1800" w:bottom="1440" w:left="1800" w:header="706" w:footer="706" w:gutter="0"/>
          <w:pgNumType w:fmt="upperRoman" w:start="1"/>
          <w:cols w:space="708"/>
          <w:titlePg/>
          <w:bidi/>
          <w:rtlGutter/>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532EA2" w:rsidTr="00532EA2">
        <w:trPr>
          <w:trHeight w:val="2117"/>
        </w:trPr>
        <w:tc>
          <w:tcPr>
            <w:tcW w:w="4148" w:type="dxa"/>
          </w:tcPr>
          <w:p w:rsidR="00532EA2" w:rsidRDefault="00532EA2" w:rsidP="00532EA2">
            <w:pPr>
              <w:tabs>
                <w:tab w:val="left" w:pos="5901"/>
              </w:tabs>
              <w:ind w:right="-567"/>
              <w:rPr>
                <w:rFonts w:ascii="Times New Roman" w:hAnsi="Times New Roman" w:cs="Times New Roman"/>
                <w:b/>
                <w:bCs/>
                <w:sz w:val="28"/>
                <w:szCs w:val="28"/>
                <w:rtl/>
              </w:rPr>
            </w:pPr>
            <w:bookmarkStart w:id="0" w:name="_Hlk507870620"/>
          </w:p>
          <w:p w:rsidR="00532EA2" w:rsidRDefault="00532EA2" w:rsidP="00532EA2">
            <w:pPr>
              <w:tabs>
                <w:tab w:val="left" w:pos="5901"/>
              </w:tabs>
              <w:ind w:right="-567"/>
              <w:rPr>
                <w:rFonts w:ascii="Times New Roman" w:hAnsi="Times New Roman" w:cs="Times New Roman"/>
                <w:b/>
                <w:bCs/>
                <w:sz w:val="28"/>
                <w:szCs w:val="28"/>
                <w:rtl/>
              </w:rPr>
            </w:pPr>
          </w:p>
          <w:p w:rsidR="00532EA2" w:rsidRDefault="00532EA2" w:rsidP="00532EA2">
            <w:pPr>
              <w:tabs>
                <w:tab w:val="left" w:pos="5901"/>
              </w:tabs>
              <w:ind w:right="-567"/>
              <w:rPr>
                <w:rFonts w:ascii="Times New Roman" w:hAnsi="Times New Roman" w:cs="Times New Roman"/>
                <w:b/>
                <w:bCs/>
                <w:sz w:val="28"/>
                <w:szCs w:val="28"/>
                <w:rtl/>
              </w:rPr>
            </w:pPr>
            <w:r w:rsidRPr="00094A30">
              <w:rPr>
                <w:rFonts w:ascii="Times New Roman" w:hAnsi="Times New Roman" w:cs="Times New Roman"/>
                <w:b/>
                <w:bCs/>
                <w:sz w:val="28"/>
                <w:szCs w:val="28"/>
                <w:rtl/>
              </w:rPr>
              <w:t xml:space="preserve">كلمة سعادة الدكتور/ </w:t>
            </w:r>
            <w:r>
              <w:rPr>
                <w:rFonts w:ascii="Times New Roman" w:hAnsi="Times New Roman" w:cs="Times New Roman" w:hint="cs"/>
                <w:b/>
                <w:bCs/>
                <w:sz w:val="28"/>
                <w:szCs w:val="28"/>
                <w:rtl/>
              </w:rPr>
              <w:t xml:space="preserve">بندر الشهري </w:t>
            </w:r>
          </w:p>
          <w:p w:rsidR="00532EA2" w:rsidRPr="00E24BD6" w:rsidRDefault="00532EA2" w:rsidP="00532EA2">
            <w:pPr>
              <w:tabs>
                <w:tab w:val="left" w:pos="5901"/>
              </w:tabs>
              <w:ind w:right="-567"/>
              <w:rPr>
                <w:rFonts w:ascii="Times New Roman" w:hAnsi="Times New Roman" w:cs="Times New Roman"/>
                <w:sz w:val="32"/>
                <w:szCs w:val="32"/>
                <w:rtl/>
              </w:rPr>
            </w:pPr>
            <w:r>
              <w:rPr>
                <w:rFonts w:ascii="Times New Roman" w:hAnsi="Times New Roman" w:cs="Times New Roman" w:hint="cs"/>
                <w:b/>
                <w:bCs/>
                <w:sz w:val="28"/>
                <w:szCs w:val="28"/>
                <w:rtl/>
              </w:rPr>
              <w:t xml:space="preserve">          </w:t>
            </w:r>
            <w:r>
              <w:rPr>
                <w:rFonts w:ascii="Times New Roman" w:hAnsi="Times New Roman" w:cs="Times New Roman" w:hint="cs"/>
                <w:b/>
                <w:bCs/>
                <w:sz w:val="32"/>
                <w:szCs w:val="32"/>
                <w:rtl/>
              </w:rPr>
              <w:t xml:space="preserve">                                   </w:t>
            </w:r>
          </w:p>
          <w:p w:rsidR="00532EA2" w:rsidRDefault="00532EA2" w:rsidP="00532EA2">
            <w:pPr>
              <w:rPr>
                <w:rtl/>
                <w:lang w:bidi="ar-EG"/>
              </w:rPr>
            </w:pPr>
            <w:r w:rsidRPr="00094A30">
              <w:rPr>
                <w:rFonts w:ascii="Times New Roman" w:hAnsi="Times New Roman" w:cs="Times New Roman" w:hint="cs"/>
                <w:b/>
                <w:bCs/>
                <w:sz w:val="28"/>
                <w:szCs w:val="28"/>
                <w:rtl/>
              </w:rPr>
              <w:t>عميد</w:t>
            </w:r>
            <w:r w:rsidRPr="00094A30">
              <w:rPr>
                <w:rFonts w:ascii="Times New Roman" w:hAnsi="Times New Roman" w:cs="Times New Roman"/>
                <w:b/>
                <w:bCs/>
                <w:sz w:val="28"/>
                <w:szCs w:val="28"/>
                <w:rtl/>
              </w:rPr>
              <w:t xml:space="preserve"> كلية العلوم الطبية التطبيقية</w:t>
            </w:r>
          </w:p>
          <w:p w:rsidR="00532EA2" w:rsidRDefault="00532EA2" w:rsidP="00532EA2">
            <w:pPr>
              <w:tabs>
                <w:tab w:val="left" w:pos="5901"/>
              </w:tabs>
              <w:ind w:right="-567"/>
              <w:rPr>
                <w:rFonts w:ascii="Times New Roman" w:hAnsi="Times New Roman" w:cs="Times New Roman"/>
                <w:b/>
                <w:bCs/>
                <w:sz w:val="28"/>
                <w:szCs w:val="28"/>
                <w:rtl/>
                <w:lang w:bidi="ar-EG"/>
              </w:rPr>
            </w:pPr>
          </w:p>
        </w:tc>
        <w:tc>
          <w:tcPr>
            <w:tcW w:w="4148" w:type="dxa"/>
          </w:tcPr>
          <w:p w:rsidR="00532EA2" w:rsidRDefault="00532EA2" w:rsidP="00532EA2">
            <w:pPr>
              <w:tabs>
                <w:tab w:val="left" w:pos="5901"/>
              </w:tabs>
              <w:ind w:right="-567"/>
              <w:jc w:val="center"/>
              <w:rPr>
                <w:rFonts w:ascii="Times New Roman" w:hAnsi="Times New Roman" w:cs="Times New Roman"/>
                <w:b/>
                <w:bCs/>
                <w:sz w:val="28"/>
                <w:szCs w:val="28"/>
                <w:rtl/>
              </w:rPr>
            </w:pPr>
            <w:r w:rsidRPr="0096603A">
              <w:rPr>
                <w:rFonts w:ascii="Times New Roman" w:hAnsi="Times New Roman" w:cs="Times New Roman"/>
                <w:b/>
                <w:bCs/>
                <w:noProof/>
                <w:sz w:val="28"/>
                <w:szCs w:val="28"/>
                <w:rtl/>
              </w:rPr>
              <w:drawing>
                <wp:inline distT="0" distB="0" distL="0" distR="0" wp14:anchorId="40793493" wp14:editId="04E2C146">
                  <wp:extent cx="1166240" cy="1504950"/>
                  <wp:effectExtent l="19050" t="19050" r="15240" b="19050"/>
                  <wp:docPr id="6" name="صورة 6" descr="C:\Users\dell.DESKTOP-IT2BH0A\Desktop\Dr. Bander Alshehri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T2BH0A\Desktop\Dr. Bander Alshehri im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44" cy="1536442"/>
                          </a:xfrm>
                          <a:prstGeom prst="rect">
                            <a:avLst/>
                          </a:prstGeom>
                          <a:noFill/>
                          <a:ln>
                            <a:solidFill>
                              <a:srgbClr val="4F81BD"/>
                            </a:solidFill>
                          </a:ln>
                          <a:effectLst>
                            <a:softEdge rad="127000"/>
                          </a:effectLst>
                        </pic:spPr>
                      </pic:pic>
                    </a:graphicData>
                  </a:graphic>
                </wp:inline>
              </w:drawing>
            </w:r>
          </w:p>
        </w:tc>
      </w:tr>
    </w:tbl>
    <w:p w:rsidR="00871AE4" w:rsidRDefault="00871AE4" w:rsidP="00CC4394">
      <w:pPr>
        <w:rPr>
          <w:rtl/>
          <w:lang w:bidi="ar-EG"/>
        </w:rPr>
      </w:pPr>
    </w:p>
    <w:p w:rsidR="00CC4394" w:rsidRPr="00146D60" w:rsidRDefault="00871AE4" w:rsidP="00481E7D">
      <w:pPr>
        <w:jc w:val="both"/>
        <w:rPr>
          <w:sz w:val="30"/>
          <w:szCs w:val="30"/>
          <w:rtl/>
        </w:rPr>
      </w:pPr>
      <w:r w:rsidRPr="00146D60">
        <w:rPr>
          <w:rFonts w:hint="cs"/>
          <w:sz w:val="30"/>
          <w:szCs w:val="30"/>
          <w:rtl/>
          <w:lang w:bidi="ar-EG"/>
        </w:rPr>
        <w:t>ب</w:t>
      </w:r>
      <w:r w:rsidR="00CC4394" w:rsidRPr="00146D60">
        <w:rPr>
          <w:sz w:val="30"/>
          <w:szCs w:val="30"/>
          <w:rtl/>
          <w:lang w:bidi="ar-EG"/>
        </w:rPr>
        <w:t xml:space="preserve">سم الله والصلاة والسلام على رسول الله محمد بن </w:t>
      </w:r>
      <w:r w:rsidR="00871B09" w:rsidRPr="00146D60">
        <w:rPr>
          <w:rFonts w:hint="cs"/>
          <w:sz w:val="30"/>
          <w:szCs w:val="30"/>
          <w:rtl/>
          <w:lang w:bidi="ar-EG"/>
        </w:rPr>
        <w:t>عبد الل</w:t>
      </w:r>
      <w:r w:rsidR="00871B09" w:rsidRPr="00146D60">
        <w:rPr>
          <w:rFonts w:hint="eastAsia"/>
          <w:sz w:val="30"/>
          <w:szCs w:val="30"/>
          <w:rtl/>
          <w:lang w:bidi="ar-EG"/>
        </w:rPr>
        <w:t>ه</w:t>
      </w:r>
      <w:r w:rsidR="00CC4394" w:rsidRPr="00146D60">
        <w:rPr>
          <w:sz w:val="30"/>
          <w:szCs w:val="30"/>
          <w:rtl/>
          <w:lang w:bidi="ar-EG"/>
        </w:rPr>
        <w:t xml:space="preserve"> </w:t>
      </w:r>
      <w:r w:rsidR="00871B09" w:rsidRPr="00146D60">
        <w:rPr>
          <w:rFonts w:hint="cs"/>
          <w:sz w:val="30"/>
          <w:szCs w:val="30"/>
          <w:rtl/>
          <w:lang w:bidi="ar-EG"/>
        </w:rPr>
        <w:t>النبي</w:t>
      </w:r>
      <w:r w:rsidR="00CC4394" w:rsidRPr="00146D60">
        <w:rPr>
          <w:sz w:val="30"/>
          <w:szCs w:val="30"/>
          <w:rtl/>
          <w:lang w:bidi="ar-EG"/>
        </w:rPr>
        <w:t xml:space="preserve"> </w:t>
      </w:r>
      <w:r w:rsidR="00871B09" w:rsidRPr="00146D60">
        <w:rPr>
          <w:rFonts w:hint="cs"/>
          <w:sz w:val="30"/>
          <w:szCs w:val="30"/>
          <w:rtl/>
          <w:lang w:bidi="ar-EG"/>
        </w:rPr>
        <w:t>الأمي</w:t>
      </w:r>
      <w:r w:rsidR="00CC4394" w:rsidRPr="00146D60">
        <w:rPr>
          <w:sz w:val="30"/>
          <w:szCs w:val="30"/>
          <w:rtl/>
          <w:lang w:bidi="ar-EG"/>
        </w:rPr>
        <w:t xml:space="preserve">. بداية </w:t>
      </w:r>
      <w:r w:rsidR="00481E7D" w:rsidRPr="00146D60">
        <w:rPr>
          <w:rFonts w:hint="cs"/>
          <w:sz w:val="30"/>
          <w:szCs w:val="30"/>
          <w:rtl/>
          <w:lang w:bidi="ar-EG"/>
        </w:rPr>
        <w:t>أ</w:t>
      </w:r>
      <w:r w:rsidR="00CC4394" w:rsidRPr="00146D60">
        <w:rPr>
          <w:sz w:val="30"/>
          <w:szCs w:val="30"/>
          <w:rtl/>
          <w:lang w:bidi="ar-EG"/>
        </w:rPr>
        <w:t xml:space="preserve">ود أن </w:t>
      </w:r>
      <w:r w:rsidR="00481E7D" w:rsidRPr="00146D60">
        <w:rPr>
          <w:rFonts w:hint="cs"/>
          <w:sz w:val="30"/>
          <w:szCs w:val="30"/>
          <w:rtl/>
          <w:lang w:bidi="ar-EG"/>
        </w:rPr>
        <w:t>أ</w:t>
      </w:r>
      <w:r w:rsidR="00CC4394" w:rsidRPr="00146D60">
        <w:rPr>
          <w:sz w:val="30"/>
          <w:szCs w:val="30"/>
          <w:rtl/>
          <w:lang w:bidi="ar-EG"/>
        </w:rPr>
        <w:t xml:space="preserve">رحب </w:t>
      </w:r>
      <w:r w:rsidR="00481E7D" w:rsidRPr="00146D60">
        <w:rPr>
          <w:rFonts w:hint="cs"/>
          <w:sz w:val="30"/>
          <w:szCs w:val="30"/>
          <w:rtl/>
          <w:lang w:bidi="ar-EG"/>
        </w:rPr>
        <w:t xml:space="preserve">وأهنئ </w:t>
      </w:r>
      <w:r w:rsidR="00CC4394" w:rsidRPr="00146D60">
        <w:rPr>
          <w:sz w:val="30"/>
          <w:szCs w:val="30"/>
          <w:rtl/>
          <w:lang w:bidi="ar-EG"/>
        </w:rPr>
        <w:t xml:space="preserve">أبنائنا الطلاب </w:t>
      </w:r>
      <w:r w:rsidR="00481E7D" w:rsidRPr="00146D60">
        <w:rPr>
          <w:rFonts w:hint="cs"/>
          <w:sz w:val="30"/>
          <w:szCs w:val="30"/>
          <w:rtl/>
          <w:lang w:bidi="ar-EG"/>
        </w:rPr>
        <w:t>بالانضمام لأسرة كلية العلوم الطبية التطبيقية بجامعة نجران</w:t>
      </w:r>
      <w:r w:rsidR="00CC4394" w:rsidRPr="00146D60">
        <w:rPr>
          <w:sz w:val="30"/>
          <w:szCs w:val="30"/>
          <w:rtl/>
          <w:lang w:bidi="ar-EG"/>
        </w:rPr>
        <w:t xml:space="preserve">، حيث أخذت الجامعة على عاتقها توفير التعليم النوعي الموائم لمتطلبات المجتمع، وتوفير البيئة الأكاديمية </w:t>
      </w:r>
      <w:r w:rsidR="00871B09" w:rsidRPr="00146D60">
        <w:rPr>
          <w:rFonts w:hint="cs"/>
          <w:sz w:val="30"/>
          <w:szCs w:val="30"/>
          <w:rtl/>
          <w:lang w:bidi="ar-EG"/>
        </w:rPr>
        <w:t>والاجتماعية</w:t>
      </w:r>
      <w:r w:rsidR="00CC4394" w:rsidRPr="00146D60">
        <w:rPr>
          <w:sz w:val="30"/>
          <w:szCs w:val="30"/>
          <w:rtl/>
          <w:lang w:bidi="ar-EG"/>
        </w:rPr>
        <w:t xml:space="preserve"> المساندة للتميز والإبداع في مجالات البحث وخدمة المجتمع. فالطالب في هذه الجامعة هو المحور الأساسي للإنجاز والتميز.</w:t>
      </w:r>
    </w:p>
    <w:p w:rsidR="00CC4394" w:rsidRPr="00871AE4" w:rsidRDefault="00CC4394" w:rsidP="00871AE4">
      <w:pPr>
        <w:jc w:val="both"/>
        <w:rPr>
          <w:sz w:val="32"/>
          <w:szCs w:val="32"/>
          <w:rtl/>
        </w:rPr>
      </w:pPr>
      <w:r w:rsidRPr="00146D60">
        <w:rPr>
          <w:sz w:val="30"/>
          <w:szCs w:val="30"/>
          <w:rtl/>
          <w:lang w:bidi="ar-EG"/>
        </w:rPr>
        <w:t xml:space="preserve">يطيب لنا ويسعدنا أن نستقبلكم بكل الود والحب فأهلا ومرحبا بكم </w:t>
      </w:r>
      <w:r w:rsidR="00871B09" w:rsidRPr="00146D60">
        <w:rPr>
          <w:rFonts w:hint="cs"/>
          <w:sz w:val="30"/>
          <w:szCs w:val="30"/>
          <w:rtl/>
          <w:lang w:bidi="ar-EG"/>
        </w:rPr>
        <w:t>في</w:t>
      </w:r>
      <w:r w:rsidRPr="00146D60">
        <w:rPr>
          <w:sz w:val="30"/>
          <w:szCs w:val="30"/>
          <w:rtl/>
          <w:lang w:bidi="ar-EG"/>
        </w:rPr>
        <w:t xml:space="preserve"> </w:t>
      </w:r>
      <w:r w:rsidR="00871B09" w:rsidRPr="00146D60">
        <w:rPr>
          <w:rFonts w:hint="cs"/>
          <w:sz w:val="30"/>
          <w:szCs w:val="30"/>
          <w:rtl/>
          <w:lang w:bidi="ar-EG"/>
        </w:rPr>
        <w:t>أسرة</w:t>
      </w:r>
      <w:r w:rsidR="00871B09" w:rsidRPr="00146D60">
        <w:rPr>
          <w:sz w:val="30"/>
          <w:szCs w:val="30"/>
          <w:lang w:bidi="ar-EG"/>
        </w:rPr>
        <w:t xml:space="preserve"> </w:t>
      </w:r>
      <w:r w:rsidR="00871B09" w:rsidRPr="00146D60">
        <w:rPr>
          <w:rFonts w:hint="cs"/>
          <w:sz w:val="30"/>
          <w:szCs w:val="30"/>
          <w:rtl/>
          <w:lang w:bidi="ar-EG"/>
        </w:rPr>
        <w:t>برنامج</w:t>
      </w:r>
      <w:r w:rsidRPr="00146D60">
        <w:rPr>
          <w:sz w:val="30"/>
          <w:szCs w:val="30"/>
          <w:rtl/>
          <w:lang w:bidi="ar-EG"/>
        </w:rPr>
        <w:t xml:space="preserve"> العلاج </w:t>
      </w:r>
      <w:r w:rsidR="00871B09" w:rsidRPr="00146D60">
        <w:rPr>
          <w:rFonts w:hint="cs"/>
          <w:sz w:val="30"/>
          <w:szCs w:val="30"/>
          <w:rtl/>
          <w:lang w:bidi="ar-EG"/>
        </w:rPr>
        <w:t>الطبيعي</w:t>
      </w:r>
      <w:r w:rsidRPr="00146D60">
        <w:rPr>
          <w:sz w:val="30"/>
          <w:szCs w:val="30"/>
          <w:rtl/>
          <w:lang w:bidi="ar-EG"/>
        </w:rPr>
        <w:t xml:space="preserve"> بجامعة نجران وهنيئا للكلية </w:t>
      </w:r>
      <w:r w:rsidR="00871B09" w:rsidRPr="00146D60">
        <w:rPr>
          <w:rFonts w:hint="cs"/>
          <w:sz w:val="30"/>
          <w:szCs w:val="30"/>
          <w:rtl/>
          <w:lang w:bidi="ar-EG"/>
        </w:rPr>
        <w:t>بانضمامكم</w:t>
      </w:r>
      <w:r w:rsidRPr="00146D60">
        <w:rPr>
          <w:sz w:val="30"/>
          <w:szCs w:val="30"/>
          <w:rtl/>
          <w:lang w:bidi="ar-EG"/>
        </w:rPr>
        <w:t xml:space="preserve"> إليها.</w:t>
      </w:r>
      <w:r w:rsidRPr="00146D60">
        <w:rPr>
          <w:sz w:val="30"/>
          <w:szCs w:val="30"/>
        </w:rPr>
        <w:t xml:space="preserve"> </w:t>
      </w:r>
      <w:r w:rsidRPr="00146D60">
        <w:rPr>
          <w:sz w:val="30"/>
          <w:szCs w:val="30"/>
          <w:rtl/>
          <w:lang w:bidi="ar-EG"/>
        </w:rPr>
        <w:t xml:space="preserve">ويسعدنا أن نقدم لكم هذا الدليل </w:t>
      </w:r>
      <w:r w:rsidR="00871B09" w:rsidRPr="00146D60">
        <w:rPr>
          <w:rFonts w:hint="cs"/>
          <w:sz w:val="30"/>
          <w:szCs w:val="30"/>
          <w:rtl/>
          <w:lang w:bidi="ar-EG"/>
        </w:rPr>
        <w:t>لكي</w:t>
      </w:r>
      <w:r w:rsidRPr="00146D60">
        <w:rPr>
          <w:sz w:val="30"/>
          <w:szCs w:val="30"/>
          <w:rtl/>
          <w:lang w:bidi="ar-EG"/>
        </w:rPr>
        <w:t xml:space="preserve"> يكون بين </w:t>
      </w:r>
      <w:r w:rsidR="00871AE4" w:rsidRPr="00146D60">
        <w:rPr>
          <w:rFonts w:hint="cs"/>
          <w:sz w:val="30"/>
          <w:szCs w:val="30"/>
          <w:rtl/>
          <w:lang w:bidi="ar-EG"/>
        </w:rPr>
        <w:t>أ</w:t>
      </w:r>
      <w:r w:rsidRPr="00146D60">
        <w:rPr>
          <w:sz w:val="30"/>
          <w:szCs w:val="30"/>
          <w:rtl/>
          <w:lang w:bidi="ar-EG"/>
        </w:rPr>
        <w:t xml:space="preserve">يديكم يوضح لكم </w:t>
      </w:r>
      <w:r w:rsidR="00871B09" w:rsidRPr="00146D60">
        <w:rPr>
          <w:rFonts w:hint="cs"/>
          <w:sz w:val="30"/>
          <w:szCs w:val="30"/>
          <w:rtl/>
          <w:lang w:bidi="ar-EG"/>
        </w:rPr>
        <w:t>ما ق</w:t>
      </w:r>
      <w:r w:rsidR="00871B09" w:rsidRPr="00146D60">
        <w:rPr>
          <w:rFonts w:hint="eastAsia"/>
          <w:sz w:val="30"/>
          <w:szCs w:val="30"/>
          <w:rtl/>
          <w:lang w:bidi="ar-EG"/>
        </w:rPr>
        <w:t>د</w:t>
      </w:r>
      <w:r w:rsidRPr="00146D60">
        <w:rPr>
          <w:sz w:val="30"/>
          <w:szCs w:val="30"/>
          <w:rtl/>
          <w:lang w:bidi="ar-EG"/>
        </w:rPr>
        <w:t xml:space="preserve"> يخفى عليكم وينير لكم الطريق ويرشدكم إلى </w:t>
      </w:r>
      <w:r w:rsidR="00871B09" w:rsidRPr="00146D60">
        <w:rPr>
          <w:rFonts w:hint="cs"/>
          <w:sz w:val="30"/>
          <w:szCs w:val="30"/>
          <w:rtl/>
          <w:lang w:bidi="ar-EG"/>
        </w:rPr>
        <w:t>ما يج</w:t>
      </w:r>
      <w:r w:rsidR="00871B09" w:rsidRPr="00146D60">
        <w:rPr>
          <w:rFonts w:hint="eastAsia"/>
          <w:sz w:val="30"/>
          <w:szCs w:val="30"/>
          <w:rtl/>
          <w:lang w:bidi="ar-EG"/>
        </w:rPr>
        <w:t>ب</w:t>
      </w:r>
      <w:r w:rsidRPr="00146D60">
        <w:rPr>
          <w:sz w:val="30"/>
          <w:szCs w:val="30"/>
          <w:rtl/>
          <w:lang w:bidi="ar-EG"/>
        </w:rPr>
        <w:t xml:space="preserve"> إتباعه، إن الغرض من هذا الدليل هو التع</w:t>
      </w:r>
      <w:r w:rsidR="00871AE4" w:rsidRPr="00146D60">
        <w:rPr>
          <w:sz w:val="30"/>
          <w:szCs w:val="30"/>
          <w:rtl/>
          <w:lang w:bidi="ar-EG"/>
        </w:rPr>
        <w:t xml:space="preserve">ريف برسالة </w:t>
      </w:r>
      <w:r w:rsidR="00871B09" w:rsidRPr="00146D60">
        <w:rPr>
          <w:rFonts w:hint="cs"/>
          <w:sz w:val="30"/>
          <w:szCs w:val="30"/>
          <w:rtl/>
          <w:lang w:bidi="ar-EG"/>
        </w:rPr>
        <w:t>البرنامج</w:t>
      </w:r>
      <w:r w:rsidR="00871AE4" w:rsidRPr="00146D60">
        <w:rPr>
          <w:sz w:val="30"/>
          <w:szCs w:val="30"/>
          <w:rtl/>
          <w:lang w:bidi="ar-EG"/>
        </w:rPr>
        <w:t xml:space="preserve"> وأهداف</w:t>
      </w:r>
      <w:r w:rsidR="00871AE4" w:rsidRPr="00146D60">
        <w:rPr>
          <w:rFonts w:hint="cs"/>
          <w:sz w:val="30"/>
          <w:szCs w:val="30"/>
          <w:rtl/>
          <w:lang w:bidi="ar-EG"/>
        </w:rPr>
        <w:t>ه</w:t>
      </w:r>
      <w:r w:rsidRPr="00146D60">
        <w:rPr>
          <w:sz w:val="30"/>
          <w:szCs w:val="30"/>
          <w:rtl/>
          <w:lang w:bidi="ar-EG"/>
        </w:rPr>
        <w:t xml:space="preserve"> وتعريفكم بنظام الساعات المعتمدة، الذي تسير عليه الجامعة، ومتطلبات التخرج من البرنامج وكيفية تنفيذها لتحقيق أعلى معدل </w:t>
      </w:r>
      <w:r w:rsidR="00871B09" w:rsidRPr="00146D60">
        <w:rPr>
          <w:rFonts w:hint="cs"/>
          <w:sz w:val="30"/>
          <w:szCs w:val="30"/>
          <w:rtl/>
          <w:lang w:bidi="ar-EG"/>
        </w:rPr>
        <w:t>في</w:t>
      </w:r>
      <w:r w:rsidRPr="00146D60">
        <w:rPr>
          <w:sz w:val="30"/>
          <w:szCs w:val="30"/>
          <w:rtl/>
          <w:lang w:bidi="ar-EG"/>
        </w:rPr>
        <w:t xml:space="preserve"> برنامج العلاج </w:t>
      </w:r>
      <w:r w:rsidR="00871B09" w:rsidRPr="00146D60">
        <w:rPr>
          <w:rFonts w:hint="cs"/>
          <w:sz w:val="30"/>
          <w:szCs w:val="30"/>
          <w:rtl/>
          <w:lang w:bidi="ar-EG"/>
        </w:rPr>
        <w:t>الطبيعي</w:t>
      </w:r>
      <w:r w:rsidRPr="00146D60">
        <w:rPr>
          <w:sz w:val="30"/>
          <w:szCs w:val="30"/>
          <w:rtl/>
          <w:lang w:bidi="ar-EG"/>
        </w:rPr>
        <w:t>. كما يقدم لكم مقتطفاتٍ من أنظمة الجامعة وتعليماتها وخدماتها التي تنظم حياتكم الأكاديم</w:t>
      </w:r>
      <w:r w:rsidR="00871AE4" w:rsidRPr="00146D60">
        <w:rPr>
          <w:sz w:val="30"/>
          <w:szCs w:val="30"/>
          <w:rtl/>
          <w:lang w:bidi="ar-EG"/>
        </w:rPr>
        <w:t>ية والجامعية بشكل عام، ونسأل الله</w:t>
      </w:r>
      <w:r w:rsidRPr="00146D60">
        <w:rPr>
          <w:sz w:val="30"/>
          <w:szCs w:val="30"/>
          <w:rtl/>
          <w:lang w:bidi="ar-EG"/>
        </w:rPr>
        <w:t xml:space="preserve"> أن يوفقنا ويوفقكم لما فيه خير الوطن</w:t>
      </w:r>
      <w:r w:rsidRPr="00871AE4">
        <w:rPr>
          <w:sz w:val="32"/>
          <w:szCs w:val="32"/>
          <w:rtl/>
          <w:lang w:bidi="ar-EG"/>
        </w:rPr>
        <w:t>.</w:t>
      </w:r>
    </w:p>
    <w:p w:rsidR="00532EA2" w:rsidRDefault="00871AE4" w:rsidP="00871AE4">
      <w:pPr>
        <w:jc w:val="both"/>
        <w:rPr>
          <w:b/>
          <w:bCs/>
          <w:sz w:val="32"/>
          <w:szCs w:val="32"/>
          <w:rtl/>
          <w:lang w:bidi="ar-EG"/>
        </w:rPr>
      </w:pPr>
      <w:r>
        <w:rPr>
          <w:rFonts w:hint="cs"/>
          <w:b/>
          <w:bCs/>
          <w:sz w:val="32"/>
          <w:szCs w:val="32"/>
          <w:rtl/>
          <w:lang w:bidi="ar-EG"/>
        </w:rPr>
        <w:t xml:space="preserve">                                                </w:t>
      </w:r>
      <w:r w:rsidR="00F13E53">
        <w:rPr>
          <w:rFonts w:hint="cs"/>
          <w:b/>
          <w:bCs/>
          <w:sz w:val="32"/>
          <w:szCs w:val="32"/>
          <w:rtl/>
          <w:lang w:bidi="ar-EG"/>
        </w:rPr>
        <w:t xml:space="preserve">                 </w:t>
      </w:r>
    </w:p>
    <w:p w:rsidR="00532EA2" w:rsidRDefault="00532EA2" w:rsidP="00871AE4">
      <w:pPr>
        <w:jc w:val="both"/>
        <w:rPr>
          <w:b/>
          <w:bCs/>
          <w:sz w:val="32"/>
          <w:szCs w:val="32"/>
          <w:rtl/>
          <w:lang w:bidi="ar-EG"/>
        </w:rPr>
      </w:pPr>
    </w:p>
    <w:p w:rsidR="00CC4394" w:rsidRPr="00871AE4" w:rsidRDefault="00871AE4" w:rsidP="00532EA2">
      <w:pPr>
        <w:jc w:val="right"/>
        <w:rPr>
          <w:sz w:val="32"/>
          <w:szCs w:val="32"/>
          <w:rtl/>
        </w:rPr>
      </w:pPr>
      <w:r>
        <w:rPr>
          <w:rFonts w:hint="cs"/>
          <w:b/>
          <w:bCs/>
          <w:sz w:val="32"/>
          <w:szCs w:val="32"/>
          <w:rtl/>
          <w:lang w:bidi="ar-EG"/>
        </w:rPr>
        <w:t xml:space="preserve"> </w:t>
      </w:r>
      <w:r w:rsidR="00CC4394" w:rsidRPr="00871AE4">
        <w:rPr>
          <w:b/>
          <w:bCs/>
          <w:sz w:val="32"/>
          <w:szCs w:val="32"/>
          <w:rtl/>
          <w:lang w:bidi="ar-EG"/>
        </w:rPr>
        <w:t>والله ولى التوفيق</w:t>
      </w:r>
    </w:p>
    <w:p w:rsidR="009935ED" w:rsidRDefault="009935ED">
      <w:pPr>
        <w:bidi w:val="0"/>
        <w:rPr>
          <w:rtl/>
        </w:rPr>
      </w:pPr>
    </w:p>
    <w:p w:rsidR="00F01FA9" w:rsidRDefault="00F01FA9" w:rsidP="00F01FA9">
      <w:pPr>
        <w:bidi w:val="0"/>
        <w:rPr>
          <w:rtl/>
        </w:rPr>
      </w:pPr>
    </w:p>
    <w:p w:rsidR="00F01FA9" w:rsidRDefault="00F01FA9" w:rsidP="00F01FA9">
      <w:pPr>
        <w:bidi w:val="0"/>
        <w:rPr>
          <w:rtl/>
        </w:rPr>
      </w:pPr>
    </w:p>
    <w:p w:rsidR="00F01FA9" w:rsidRDefault="00F01FA9" w:rsidP="00F01FA9">
      <w:pPr>
        <w:bidi w:val="0"/>
        <w:rPr>
          <w:rtl/>
        </w:rPr>
      </w:pPr>
    </w:p>
    <w:p w:rsidR="00F01FA9" w:rsidRDefault="00F01FA9" w:rsidP="00F01FA9">
      <w:pPr>
        <w:tabs>
          <w:tab w:val="left" w:pos="5373"/>
        </w:tabs>
        <w:bidi w:val="0"/>
        <w:rPr>
          <w:rtl/>
        </w:rPr>
      </w:pPr>
      <w:r>
        <w:tab/>
      </w:r>
    </w:p>
    <w:p w:rsidR="00F01FA9" w:rsidRDefault="00F01FA9" w:rsidP="00F01FA9">
      <w:pPr>
        <w:bidi w:val="0"/>
      </w:pPr>
    </w:p>
    <w:p w:rsidR="00146D60" w:rsidRDefault="00822239" w:rsidP="00146D60">
      <w:pPr>
        <w:tabs>
          <w:tab w:val="left" w:pos="5901"/>
        </w:tabs>
        <w:ind w:right="-567"/>
        <w:rPr>
          <w:rFonts w:ascii="Times New Roman" w:hAnsi="Times New Roman" w:cs="Times New Roman"/>
          <w:b/>
          <w:bCs/>
          <w:sz w:val="32"/>
          <w:szCs w:val="32"/>
          <w:rtl/>
        </w:rPr>
      </w:pPr>
      <w:r>
        <w:rPr>
          <w:noProof/>
        </w:rPr>
        <w:lastRenderedPageBreak/>
        <w:drawing>
          <wp:anchor distT="0" distB="0" distL="114300" distR="114300" simplePos="0" relativeHeight="251663872" behindDoc="1" locked="0" layoutInCell="1" allowOverlap="1" wp14:anchorId="47DCAC53" wp14:editId="230FA2B0">
            <wp:simplePos x="0" y="0"/>
            <wp:positionH relativeFrom="column">
              <wp:posOffset>114300</wp:posOffset>
            </wp:positionH>
            <wp:positionV relativeFrom="paragraph">
              <wp:posOffset>19050</wp:posOffset>
            </wp:positionV>
            <wp:extent cx="1466850" cy="1788795"/>
            <wp:effectExtent l="19050" t="19050" r="0" b="1905"/>
            <wp:wrapTight wrapText="bothSides">
              <wp:wrapPolygon edited="0">
                <wp:start x="-281" y="-230"/>
                <wp:lineTo x="-281" y="21623"/>
                <wp:lineTo x="21600" y="21623"/>
                <wp:lineTo x="21600" y="-230"/>
                <wp:lineTo x="-281" y="-23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17887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822239" w:rsidRPr="00146D60" w:rsidRDefault="00822239" w:rsidP="00146D60">
      <w:pPr>
        <w:tabs>
          <w:tab w:val="left" w:pos="5901"/>
        </w:tabs>
        <w:ind w:right="-567"/>
        <w:rPr>
          <w:rFonts w:ascii="Times New Roman" w:hAnsi="Times New Roman" w:cs="Times New Roman"/>
          <w:b/>
          <w:bCs/>
          <w:sz w:val="32"/>
          <w:szCs w:val="32"/>
          <w:rtl/>
        </w:rPr>
      </w:pPr>
      <w:r w:rsidRPr="002348D7">
        <w:rPr>
          <w:rFonts w:ascii="Times New Roman" w:hAnsi="Times New Roman" w:cs="Times New Roman"/>
          <w:b/>
          <w:bCs/>
          <w:sz w:val="28"/>
          <w:szCs w:val="28"/>
          <w:rtl/>
        </w:rPr>
        <w:t>كلمة سعادة الدكتور/ راعي بن سعيد الحياني</w:t>
      </w:r>
      <w:r w:rsidRPr="002348D7">
        <w:rPr>
          <w:rFonts w:ascii="Times New Roman" w:hAnsi="Times New Roman" w:cs="Times New Roman" w:hint="cs"/>
          <w:b/>
          <w:bCs/>
          <w:sz w:val="28"/>
          <w:szCs w:val="28"/>
          <w:rtl/>
        </w:rPr>
        <w:t xml:space="preserve">                                   </w:t>
      </w:r>
    </w:p>
    <w:p w:rsidR="00822239" w:rsidRDefault="00822239" w:rsidP="00822239">
      <w:pPr>
        <w:rPr>
          <w:rtl/>
          <w:lang w:bidi="ar-EG"/>
        </w:rPr>
      </w:pPr>
      <w:r w:rsidRPr="002348D7">
        <w:rPr>
          <w:rFonts w:ascii="Times New Roman" w:hAnsi="Times New Roman" w:cs="Times New Roman"/>
          <w:b/>
          <w:bCs/>
          <w:sz w:val="28"/>
          <w:szCs w:val="28"/>
          <w:rtl/>
        </w:rPr>
        <w:t>رئيس قسم علوم التأهيل الطبي</w:t>
      </w:r>
    </w:p>
    <w:p w:rsidR="00822239" w:rsidRDefault="00822239" w:rsidP="00822239">
      <w:pPr>
        <w:rPr>
          <w:rFonts w:cs="Arial"/>
          <w:sz w:val="32"/>
          <w:szCs w:val="32"/>
          <w:rtl/>
          <w:lang w:bidi="ar-EG"/>
        </w:rPr>
      </w:pPr>
    </w:p>
    <w:p w:rsidR="00822239" w:rsidRPr="002348D7" w:rsidRDefault="00822239" w:rsidP="00146D60">
      <w:pPr>
        <w:jc w:val="center"/>
        <w:rPr>
          <w:sz w:val="32"/>
          <w:szCs w:val="32"/>
          <w:rtl/>
          <w:lang w:bidi="ar-EG"/>
        </w:rPr>
      </w:pPr>
      <w:r w:rsidRPr="002348D7">
        <w:rPr>
          <w:rFonts w:cs="Arial"/>
          <w:sz w:val="32"/>
          <w:szCs w:val="32"/>
          <w:rtl/>
          <w:lang w:bidi="ar-EG"/>
        </w:rPr>
        <w:t>بِسْم الله الرحمن الرحيم</w:t>
      </w:r>
    </w:p>
    <w:p w:rsidR="00146D60" w:rsidRDefault="00822239" w:rsidP="00146D60">
      <w:pPr>
        <w:spacing w:before="120" w:after="0"/>
        <w:jc w:val="both"/>
        <w:rPr>
          <w:rFonts w:cs="Arial"/>
          <w:sz w:val="30"/>
          <w:szCs w:val="30"/>
          <w:rtl/>
          <w:lang w:bidi="ar-EG"/>
        </w:rPr>
      </w:pPr>
      <w:r w:rsidRPr="00146D60">
        <w:rPr>
          <w:rFonts w:cs="Arial"/>
          <w:sz w:val="30"/>
          <w:szCs w:val="30"/>
          <w:rtl/>
          <w:lang w:bidi="ar-EG"/>
        </w:rPr>
        <w:t>الحمد</w:t>
      </w:r>
      <w:r w:rsidRPr="00146D60">
        <w:rPr>
          <w:rFonts w:cs="Arial" w:hint="cs"/>
          <w:sz w:val="30"/>
          <w:szCs w:val="30"/>
          <w:rtl/>
          <w:lang w:bidi="ar-EG"/>
        </w:rPr>
        <w:t xml:space="preserve"> </w:t>
      </w:r>
      <w:r w:rsidRPr="00146D60">
        <w:rPr>
          <w:rFonts w:cs="Arial"/>
          <w:sz w:val="30"/>
          <w:szCs w:val="30"/>
          <w:rtl/>
          <w:lang w:bidi="ar-EG"/>
        </w:rPr>
        <w:t>لله والصلاة والسلام على رسوله الكريم وعلى آله وصحب</w:t>
      </w:r>
      <w:r w:rsidRPr="00146D60">
        <w:rPr>
          <w:rFonts w:cs="Arial" w:hint="cs"/>
          <w:sz w:val="30"/>
          <w:szCs w:val="30"/>
          <w:rtl/>
          <w:lang w:bidi="ar-EG"/>
        </w:rPr>
        <w:t>ه</w:t>
      </w:r>
      <w:r w:rsidRPr="00146D60">
        <w:rPr>
          <w:rFonts w:cs="Arial"/>
          <w:sz w:val="30"/>
          <w:szCs w:val="30"/>
          <w:rtl/>
          <w:lang w:bidi="ar-EG"/>
        </w:rPr>
        <w:t xml:space="preserve"> وسلم تسليما كثيراً. اما بعد قال تعالى في الحث على العلم:</w:t>
      </w:r>
      <w:r w:rsidRPr="00146D60">
        <w:rPr>
          <w:rFonts w:cs="Arial" w:hint="cs"/>
          <w:sz w:val="30"/>
          <w:szCs w:val="30"/>
          <w:rtl/>
          <w:lang w:bidi="ar-EG"/>
        </w:rPr>
        <w:t xml:space="preserve"> </w:t>
      </w:r>
      <w:r w:rsidRPr="00146D60">
        <w:rPr>
          <w:rFonts w:cs="Arial"/>
          <w:sz w:val="30"/>
          <w:szCs w:val="30"/>
          <w:rtl/>
          <w:lang w:bidi="ar-EG"/>
        </w:rPr>
        <w:t xml:space="preserve">(أقرأ </w:t>
      </w:r>
      <w:r w:rsidRPr="00146D60">
        <w:rPr>
          <w:rFonts w:cs="Arial" w:hint="cs"/>
          <w:sz w:val="30"/>
          <w:szCs w:val="30"/>
          <w:rtl/>
          <w:lang w:bidi="ar-EG"/>
        </w:rPr>
        <w:t>باسم</w:t>
      </w:r>
      <w:r w:rsidRPr="00146D60">
        <w:rPr>
          <w:rFonts w:cs="Arial"/>
          <w:sz w:val="30"/>
          <w:szCs w:val="30"/>
          <w:rtl/>
          <w:lang w:bidi="ar-EG"/>
        </w:rPr>
        <w:t xml:space="preserve"> ربك الذي خلق) كما قال تعالى في الحث على العمل وتطبيق العلم:( وقل اعملوا فسيرى الله عملكم ورسوله والمؤمنين)، وقال صلى الله عليه وسلم في الحث على إتقان العمل: (إن الله يحب </w:t>
      </w:r>
      <w:r w:rsidRPr="00146D60">
        <w:rPr>
          <w:rFonts w:cs="Arial" w:hint="cs"/>
          <w:sz w:val="30"/>
          <w:szCs w:val="30"/>
          <w:rtl/>
          <w:lang w:bidi="ar-EG"/>
        </w:rPr>
        <w:t>إذا</w:t>
      </w:r>
      <w:r w:rsidRPr="00146D60">
        <w:rPr>
          <w:rFonts w:cs="Arial"/>
          <w:sz w:val="30"/>
          <w:szCs w:val="30"/>
          <w:rtl/>
          <w:lang w:bidi="ar-EG"/>
        </w:rPr>
        <w:t xml:space="preserve"> عمل احدكم عملا أن يتقنه).</w:t>
      </w:r>
      <w:r w:rsidRPr="00146D60">
        <w:rPr>
          <w:rFonts w:cs="Arial" w:hint="cs"/>
          <w:sz w:val="30"/>
          <w:szCs w:val="30"/>
          <w:rtl/>
          <w:lang w:bidi="ar-EG"/>
        </w:rPr>
        <w:t xml:space="preserve"> </w:t>
      </w:r>
      <w:r w:rsidRPr="00146D60">
        <w:rPr>
          <w:rFonts w:cs="Arial"/>
          <w:sz w:val="30"/>
          <w:szCs w:val="30"/>
          <w:rtl/>
          <w:lang w:bidi="ar-EG"/>
        </w:rPr>
        <w:t xml:space="preserve">إن المعيار الحقيقي الذي يقاس به تقدم الأمم والشعوب هو التعليم وكيفية تسخير مخرجاته لبناء </w:t>
      </w:r>
      <w:r w:rsidRPr="00146D60">
        <w:rPr>
          <w:rFonts w:cs="Arial" w:hint="cs"/>
          <w:sz w:val="30"/>
          <w:szCs w:val="30"/>
          <w:rtl/>
          <w:lang w:bidi="ar-EG"/>
        </w:rPr>
        <w:t>الامم،</w:t>
      </w:r>
      <w:r w:rsidRPr="00146D60">
        <w:rPr>
          <w:rFonts w:cs="Arial"/>
          <w:sz w:val="30"/>
          <w:szCs w:val="30"/>
          <w:rtl/>
          <w:lang w:bidi="ar-EG"/>
        </w:rPr>
        <w:t xml:space="preserve"> وبقدر ما كان التعليم </w:t>
      </w:r>
      <w:r w:rsidRPr="00146D60">
        <w:rPr>
          <w:rFonts w:cs="Arial" w:hint="cs"/>
          <w:sz w:val="30"/>
          <w:szCs w:val="30"/>
          <w:rtl/>
          <w:lang w:bidi="ar-EG"/>
        </w:rPr>
        <w:t>متميزاً،</w:t>
      </w:r>
      <w:r w:rsidRPr="00146D60">
        <w:rPr>
          <w:rFonts w:cs="Arial"/>
          <w:sz w:val="30"/>
          <w:szCs w:val="30"/>
          <w:rtl/>
          <w:lang w:bidi="ar-EG"/>
        </w:rPr>
        <w:t xml:space="preserve"> بقدر ما وضعت الأمة لها اقدام راسخة بين الأمم المتقدمة. هذه الحقيقة وعتها قيادة هذا البلد </w:t>
      </w:r>
      <w:r w:rsidRPr="00146D60">
        <w:rPr>
          <w:rFonts w:cs="Arial" w:hint="cs"/>
          <w:sz w:val="30"/>
          <w:szCs w:val="30"/>
          <w:rtl/>
          <w:lang w:bidi="ar-EG"/>
        </w:rPr>
        <w:t>وأدركت</w:t>
      </w:r>
      <w:r w:rsidRPr="00146D60">
        <w:rPr>
          <w:rFonts w:cs="Arial"/>
          <w:sz w:val="30"/>
          <w:szCs w:val="30"/>
          <w:rtl/>
          <w:lang w:bidi="ar-EG"/>
        </w:rPr>
        <w:t xml:space="preserve"> أهميتها، فأولتها </w:t>
      </w:r>
      <w:r w:rsidRPr="00146D60">
        <w:rPr>
          <w:rFonts w:cs="Arial" w:hint="cs"/>
          <w:sz w:val="30"/>
          <w:szCs w:val="30"/>
          <w:rtl/>
          <w:lang w:bidi="ar-EG"/>
        </w:rPr>
        <w:t>اهتمام</w:t>
      </w:r>
      <w:r w:rsidRPr="00146D60">
        <w:rPr>
          <w:rFonts w:cs="Arial"/>
          <w:sz w:val="30"/>
          <w:szCs w:val="30"/>
          <w:rtl/>
          <w:lang w:bidi="ar-EG"/>
        </w:rPr>
        <w:t xml:space="preserve"> خاص</w:t>
      </w:r>
      <w:r w:rsidR="009273DA">
        <w:rPr>
          <w:rFonts w:cs="Arial"/>
          <w:sz w:val="30"/>
          <w:szCs w:val="30"/>
          <w:rtl/>
          <w:lang w:bidi="ar-EG"/>
        </w:rPr>
        <w:t xml:space="preserve"> وذللت السبل ووظفت الطاقات ليت</w:t>
      </w:r>
      <w:r w:rsidR="009273DA">
        <w:rPr>
          <w:rFonts w:cs="Arial" w:hint="cs"/>
          <w:sz w:val="30"/>
          <w:szCs w:val="30"/>
          <w:rtl/>
          <w:lang w:bidi="ar-EG"/>
        </w:rPr>
        <w:t>مك</w:t>
      </w:r>
      <w:r w:rsidRPr="00146D60">
        <w:rPr>
          <w:rFonts w:cs="Arial"/>
          <w:sz w:val="30"/>
          <w:szCs w:val="30"/>
          <w:rtl/>
          <w:lang w:bidi="ar-EG"/>
        </w:rPr>
        <w:t xml:space="preserve">ن أبناء هذا الوطن من الحصول على التعليم المثالي في جميع المجالات. </w:t>
      </w:r>
      <w:r w:rsidRPr="00146D60">
        <w:rPr>
          <w:rFonts w:cs="Arial" w:hint="cs"/>
          <w:sz w:val="30"/>
          <w:szCs w:val="30"/>
          <w:rtl/>
          <w:lang w:bidi="ar-EG"/>
        </w:rPr>
        <w:t>أحد</w:t>
      </w:r>
      <w:r w:rsidRPr="00146D60">
        <w:rPr>
          <w:rFonts w:cs="Arial"/>
          <w:sz w:val="30"/>
          <w:szCs w:val="30"/>
          <w:rtl/>
          <w:lang w:bidi="ar-EG"/>
        </w:rPr>
        <w:t xml:space="preserve"> هذه المجالات علوم التأهيل الطبي، والذي شهد ثورة علمية خلال الخمسة عقود الأخيرة في العالم اجمع، الامر الذي جعل المملكة العربية السعودية ممثلة في جامعاتها ومراكزها الصحية ترصد ذلك ا</w:t>
      </w:r>
      <w:r w:rsidR="009273DA">
        <w:rPr>
          <w:rFonts w:cs="Arial"/>
          <w:sz w:val="30"/>
          <w:szCs w:val="30"/>
          <w:rtl/>
          <w:lang w:bidi="ar-EG"/>
        </w:rPr>
        <w:t xml:space="preserve">لتطور وتعمل على مواكبته وتحقيق </w:t>
      </w:r>
      <w:r w:rsidR="009273DA">
        <w:rPr>
          <w:rFonts w:cs="Arial" w:hint="cs"/>
          <w:sz w:val="30"/>
          <w:szCs w:val="30"/>
          <w:rtl/>
          <w:lang w:bidi="ar-EG"/>
        </w:rPr>
        <w:t>أ</w:t>
      </w:r>
      <w:r w:rsidRPr="00146D60">
        <w:rPr>
          <w:rFonts w:cs="Arial"/>
          <w:sz w:val="30"/>
          <w:szCs w:val="30"/>
          <w:rtl/>
          <w:lang w:bidi="ar-EG"/>
        </w:rPr>
        <w:t>على المعايير. فكانت نشأة قسم التأهيل الطبي بكلية العلوم الطبية التطبيقية منذ</w:t>
      </w:r>
      <w:r w:rsidRPr="00146D60">
        <w:rPr>
          <w:rFonts w:cs="Arial" w:hint="cs"/>
          <w:sz w:val="30"/>
          <w:szCs w:val="30"/>
          <w:rtl/>
          <w:lang w:bidi="ar-EG"/>
        </w:rPr>
        <w:t xml:space="preserve"> </w:t>
      </w:r>
      <w:r w:rsidRPr="00146D60">
        <w:rPr>
          <w:rFonts w:cs="Arial"/>
          <w:sz w:val="30"/>
          <w:szCs w:val="30"/>
          <w:rtl/>
          <w:lang w:bidi="ar-EG"/>
        </w:rPr>
        <w:t xml:space="preserve">اثني عشر عاماً، تم خلالها تخريج أعداد من أخصائيي العلاج الطبيعي من خلال برنامج البكالوريوس بلائحة علمية متميزة وضعها أساتذة متخصصون لتناظر مثيلاتها على المستوى المحلي والاقليمي وذلك للوفاء بحاجة المملكة من تلك الكوادر العلمية المؤهلة والتي أصبح لا غنى عنها لأي مرفق طبي يريد أن يقدم خدمته حسب معايير الجودة. كما تطورت العملية التعليمية على مدار تلك المرحلة تطوراً ملموساً في المناهج الدراسية، وقد أنهى القسم مؤخراً العمل على تطوير خطة جديدة لمناهج برنامج العلاج الطبيعي وهي الآن في طور الاعتماد. وتقدم منظومة الكادر </w:t>
      </w:r>
      <w:r w:rsidRPr="00146D60">
        <w:rPr>
          <w:rFonts w:cs="Arial" w:hint="cs"/>
          <w:sz w:val="30"/>
          <w:szCs w:val="30"/>
          <w:rtl/>
          <w:lang w:bidi="ar-EG"/>
        </w:rPr>
        <w:t>الأكاديمي</w:t>
      </w:r>
      <w:r w:rsidRPr="00146D60">
        <w:rPr>
          <w:rFonts w:cs="Arial"/>
          <w:sz w:val="30"/>
          <w:szCs w:val="30"/>
          <w:rtl/>
          <w:lang w:bidi="ar-EG"/>
        </w:rPr>
        <w:t xml:space="preserve"> في القسم المناهج النظرية في القاعات الذكية والممارسات التدريبية في عيادات قسم علوم التأهيل الطبي بكلية العلوم الطبية التطبيقية التي وفرتها الجامعة وبعض مستشفيات مدينة نجران على </w:t>
      </w:r>
      <w:r w:rsidRPr="00146D60">
        <w:rPr>
          <w:rFonts w:cs="Arial" w:hint="cs"/>
          <w:sz w:val="30"/>
          <w:szCs w:val="30"/>
          <w:rtl/>
          <w:lang w:bidi="ar-EG"/>
        </w:rPr>
        <w:t>أكمل</w:t>
      </w:r>
      <w:r w:rsidRPr="00146D60">
        <w:rPr>
          <w:rFonts w:cs="Arial"/>
          <w:sz w:val="30"/>
          <w:szCs w:val="30"/>
          <w:rtl/>
          <w:lang w:bidi="ar-EG"/>
        </w:rPr>
        <w:t xml:space="preserve"> وجه. ونسعد في قسم علوم التأهيل الطبي بتقديم خدمات الارشاد </w:t>
      </w:r>
      <w:r w:rsidRPr="00146D60">
        <w:rPr>
          <w:rFonts w:cs="Arial" w:hint="cs"/>
          <w:sz w:val="30"/>
          <w:szCs w:val="30"/>
          <w:rtl/>
          <w:lang w:bidi="ar-EG"/>
        </w:rPr>
        <w:t>الأكاديمي</w:t>
      </w:r>
      <w:r w:rsidRPr="00146D60">
        <w:rPr>
          <w:rFonts w:cs="Arial"/>
          <w:sz w:val="30"/>
          <w:szCs w:val="30"/>
          <w:rtl/>
          <w:lang w:bidi="ar-EG"/>
        </w:rPr>
        <w:t>، والتي يقدمها المرشدون الأكاديميون والاجابة على كل الاستفسا</w:t>
      </w:r>
      <w:r w:rsidRPr="00146D60">
        <w:rPr>
          <w:rFonts w:cs="Arial" w:hint="cs"/>
          <w:sz w:val="30"/>
          <w:szCs w:val="30"/>
          <w:rtl/>
          <w:lang w:bidi="ar-EG"/>
        </w:rPr>
        <w:t>ر</w:t>
      </w:r>
      <w:r w:rsidRPr="00146D60">
        <w:rPr>
          <w:rFonts w:cs="Arial"/>
          <w:sz w:val="30"/>
          <w:szCs w:val="30"/>
          <w:rtl/>
          <w:lang w:bidi="ar-EG"/>
        </w:rPr>
        <w:t xml:space="preserve">ات والشروح التوضيحية من خلال الساعات المكتبية لأعضاء هيئة التدريس. </w:t>
      </w:r>
    </w:p>
    <w:p w:rsidR="00822239" w:rsidRPr="00146D60" w:rsidRDefault="009273DA" w:rsidP="009273DA">
      <w:pPr>
        <w:spacing w:before="120" w:after="0"/>
        <w:jc w:val="both"/>
        <w:rPr>
          <w:sz w:val="30"/>
          <w:szCs w:val="30"/>
          <w:rtl/>
          <w:lang w:bidi="ar-EG"/>
        </w:rPr>
      </w:pPr>
      <w:r>
        <w:rPr>
          <w:rFonts w:cs="Arial" w:hint="cs"/>
          <w:sz w:val="30"/>
          <w:szCs w:val="30"/>
          <w:rtl/>
          <w:lang w:bidi="ar-EG"/>
        </w:rPr>
        <w:t>وأ</w:t>
      </w:r>
      <w:r w:rsidRPr="00146D60">
        <w:rPr>
          <w:rFonts w:cs="Arial"/>
          <w:sz w:val="30"/>
          <w:szCs w:val="30"/>
          <w:rtl/>
          <w:lang w:bidi="ar-EG"/>
        </w:rPr>
        <w:t>سأل</w:t>
      </w:r>
      <w:r>
        <w:rPr>
          <w:rFonts w:cs="Arial" w:hint="cs"/>
          <w:sz w:val="30"/>
          <w:szCs w:val="30"/>
          <w:rtl/>
          <w:lang w:bidi="ar-EG"/>
        </w:rPr>
        <w:t xml:space="preserve"> </w:t>
      </w:r>
      <w:r w:rsidR="00822239" w:rsidRPr="00146D60">
        <w:rPr>
          <w:rFonts w:cs="Arial"/>
          <w:sz w:val="30"/>
          <w:szCs w:val="30"/>
          <w:rtl/>
          <w:lang w:bidi="ar-EG"/>
        </w:rPr>
        <w:t>الله أن يوفق الطلاب في تحصيلهم العلمي والعملي وأن يوفقنا لتقديم رسالتنا على أكمل وجه وصلى الله وسلم على نبينا محمد.</w:t>
      </w:r>
    </w:p>
    <w:p w:rsidR="00BA62E3" w:rsidRPr="00146D60" w:rsidRDefault="00BA62E3" w:rsidP="00BA62E3">
      <w:pPr>
        <w:bidi w:val="0"/>
        <w:rPr>
          <w:sz w:val="30"/>
          <w:szCs w:val="30"/>
          <w:rtl/>
          <w:lang w:bidi="ar-EG"/>
        </w:rPr>
      </w:pPr>
    </w:p>
    <w:bookmarkEnd w:id="0"/>
    <w:tbl>
      <w:tblPr>
        <w:tblStyle w:val="TableGrid"/>
        <w:bidiVisual/>
        <w:tblW w:w="8788" w:type="dxa"/>
        <w:tblLayout w:type="fixed"/>
        <w:tblLook w:val="00A0" w:firstRow="1" w:lastRow="0" w:firstColumn="1" w:lastColumn="0" w:noHBand="0" w:noVBand="0"/>
      </w:tblPr>
      <w:tblGrid>
        <w:gridCol w:w="587"/>
        <w:gridCol w:w="7107"/>
        <w:gridCol w:w="1094"/>
      </w:tblGrid>
      <w:tr w:rsidR="00481E7D" w:rsidRPr="004723D0" w:rsidTr="004723D0">
        <w:tc>
          <w:tcPr>
            <w:tcW w:w="587" w:type="dxa"/>
          </w:tcPr>
          <w:p w:rsidR="00481E7D" w:rsidRPr="004723D0" w:rsidRDefault="00481E7D" w:rsidP="00547F59">
            <w:pPr>
              <w:shd w:val="clear" w:color="auto" w:fill="FFFFFF"/>
              <w:tabs>
                <w:tab w:val="left" w:pos="3551"/>
              </w:tabs>
              <w:jc w:val="center"/>
              <w:rPr>
                <w:rFonts w:asciiTheme="minorBidi" w:hAnsiTheme="minorBidi"/>
                <w:sz w:val="28"/>
                <w:szCs w:val="28"/>
                <w:rtl/>
              </w:rPr>
            </w:pPr>
          </w:p>
        </w:tc>
        <w:tc>
          <w:tcPr>
            <w:tcW w:w="7107" w:type="dxa"/>
          </w:tcPr>
          <w:p w:rsidR="00481E7D" w:rsidRPr="00EC25A7" w:rsidRDefault="00481E7D" w:rsidP="00DA47C9">
            <w:pPr>
              <w:shd w:val="clear" w:color="auto" w:fill="FFFFFF"/>
              <w:tabs>
                <w:tab w:val="left" w:pos="3551"/>
              </w:tabs>
              <w:jc w:val="center"/>
              <w:rPr>
                <w:rFonts w:asciiTheme="minorBidi" w:hAnsiTheme="minorBidi"/>
                <w:b/>
                <w:bCs/>
                <w:sz w:val="28"/>
                <w:szCs w:val="28"/>
                <w:rtl/>
              </w:rPr>
            </w:pPr>
            <w:r w:rsidRPr="00EC25A7">
              <w:rPr>
                <w:rFonts w:asciiTheme="minorBidi" w:hAnsiTheme="minorBidi"/>
                <w:b/>
                <w:bCs/>
                <w:color w:val="FF0000"/>
                <w:sz w:val="28"/>
                <w:szCs w:val="28"/>
                <w:rtl/>
                <w:lang w:bidi="ar-EG"/>
              </w:rPr>
              <w:t>فهرس المحتويات</w:t>
            </w:r>
          </w:p>
        </w:tc>
        <w:tc>
          <w:tcPr>
            <w:tcW w:w="1094" w:type="dxa"/>
          </w:tcPr>
          <w:p w:rsidR="00481E7D" w:rsidRPr="004723D0" w:rsidRDefault="00481E7D" w:rsidP="00547F59">
            <w:pPr>
              <w:jc w:val="center"/>
              <w:rPr>
                <w:rFonts w:asciiTheme="minorBidi" w:hAnsiTheme="minorBidi"/>
                <w:sz w:val="28"/>
                <w:szCs w:val="28"/>
                <w:rtl/>
              </w:rPr>
            </w:pPr>
            <w:r w:rsidRPr="004723D0">
              <w:rPr>
                <w:rFonts w:asciiTheme="minorBidi" w:hAnsiTheme="minorBidi"/>
                <w:sz w:val="28"/>
                <w:szCs w:val="28"/>
                <w:rtl/>
              </w:rPr>
              <w:t>الصفحة</w:t>
            </w:r>
          </w:p>
        </w:tc>
      </w:tr>
      <w:tr w:rsidR="00481E7D" w:rsidRPr="004723D0" w:rsidTr="004723D0">
        <w:tc>
          <w:tcPr>
            <w:tcW w:w="587" w:type="dxa"/>
          </w:tcPr>
          <w:p w:rsidR="00481E7D" w:rsidRPr="004723D0" w:rsidRDefault="00481E7D" w:rsidP="00547F59">
            <w:pPr>
              <w:shd w:val="clear" w:color="auto" w:fill="FFFFFF"/>
              <w:tabs>
                <w:tab w:val="left" w:pos="3551"/>
              </w:tabs>
              <w:jc w:val="center"/>
              <w:rPr>
                <w:rFonts w:asciiTheme="minorBidi" w:hAnsiTheme="minorBidi"/>
                <w:sz w:val="28"/>
                <w:szCs w:val="28"/>
                <w:rtl/>
              </w:rPr>
            </w:pPr>
            <w:r w:rsidRPr="004723D0">
              <w:rPr>
                <w:rFonts w:asciiTheme="minorBidi" w:hAnsiTheme="minorBidi"/>
                <w:sz w:val="28"/>
                <w:szCs w:val="28"/>
                <w:rtl/>
              </w:rPr>
              <w:t>م</w:t>
            </w:r>
          </w:p>
        </w:tc>
        <w:tc>
          <w:tcPr>
            <w:tcW w:w="7107" w:type="dxa"/>
          </w:tcPr>
          <w:p w:rsidR="00481E7D" w:rsidRPr="004723D0" w:rsidRDefault="00481E7D" w:rsidP="00547F59">
            <w:pPr>
              <w:shd w:val="clear" w:color="auto" w:fill="FFFFFF"/>
              <w:tabs>
                <w:tab w:val="left" w:pos="3551"/>
              </w:tabs>
              <w:jc w:val="lowKashida"/>
              <w:rPr>
                <w:rFonts w:asciiTheme="minorBidi" w:hAnsiTheme="minorBidi"/>
                <w:sz w:val="28"/>
                <w:szCs w:val="28"/>
                <w:rtl/>
              </w:rPr>
            </w:pPr>
            <w:r w:rsidRPr="004723D0">
              <w:rPr>
                <w:rFonts w:asciiTheme="minorBidi" w:hAnsiTheme="minorBidi"/>
                <w:b/>
                <w:bCs/>
                <w:color w:val="FF0000"/>
                <w:sz w:val="28"/>
                <w:szCs w:val="28"/>
                <w:rtl/>
                <w:lang w:bidi="ar-EG"/>
              </w:rPr>
              <w:t>الباب الاول</w:t>
            </w:r>
            <w:r w:rsidRPr="004723D0">
              <w:rPr>
                <w:rFonts w:asciiTheme="minorBidi" w:hAnsiTheme="minorBidi"/>
                <w:b/>
                <w:bCs/>
                <w:color w:val="1F497D" w:themeColor="text2"/>
                <w:sz w:val="28"/>
                <w:szCs w:val="28"/>
                <w:rtl/>
                <w:lang w:bidi="ar-EG"/>
              </w:rPr>
              <w:t xml:space="preserve"> </w:t>
            </w:r>
            <w:r w:rsidR="00871B09" w:rsidRPr="004723D0">
              <w:rPr>
                <w:rFonts w:asciiTheme="minorBidi" w:hAnsiTheme="minorBidi" w:hint="cs"/>
                <w:b/>
                <w:bCs/>
                <w:color w:val="548DD4" w:themeColor="text2" w:themeTint="99"/>
                <w:sz w:val="28"/>
                <w:szCs w:val="28"/>
                <w:rtl/>
                <w:lang w:bidi="ar-EG"/>
              </w:rPr>
              <w:t>(البرنامج</w:t>
            </w:r>
            <w:r w:rsidRPr="004723D0">
              <w:rPr>
                <w:rFonts w:asciiTheme="minorBidi" w:hAnsiTheme="minorBidi"/>
                <w:b/>
                <w:bCs/>
                <w:color w:val="548DD4" w:themeColor="text2" w:themeTint="99"/>
                <w:sz w:val="28"/>
                <w:szCs w:val="28"/>
                <w:rtl/>
                <w:lang w:bidi="ar-EG"/>
              </w:rPr>
              <w:t xml:space="preserve"> والخطة </w:t>
            </w:r>
            <w:r w:rsidR="00F13E53" w:rsidRPr="004723D0">
              <w:rPr>
                <w:rFonts w:asciiTheme="minorBidi" w:hAnsiTheme="minorBidi" w:hint="cs"/>
                <w:b/>
                <w:bCs/>
                <w:color w:val="548DD4" w:themeColor="text2" w:themeTint="99"/>
                <w:sz w:val="28"/>
                <w:szCs w:val="28"/>
                <w:rtl/>
                <w:lang w:bidi="ar-EG"/>
              </w:rPr>
              <w:t>الدراسية)</w:t>
            </w:r>
            <w:r w:rsidR="00F13E53" w:rsidRPr="004723D0">
              <w:rPr>
                <w:rFonts w:asciiTheme="minorBidi" w:hAnsiTheme="minorBidi"/>
                <w:b/>
                <w:bCs/>
                <w:color w:val="548DD4" w:themeColor="text2" w:themeTint="99"/>
                <w:sz w:val="28"/>
                <w:szCs w:val="28"/>
              </w:rPr>
              <w:t xml:space="preserve">  </w:t>
            </w:r>
            <w:r w:rsidRPr="004723D0">
              <w:rPr>
                <w:rFonts w:asciiTheme="minorBidi" w:hAnsiTheme="minorBidi"/>
                <w:b/>
                <w:bCs/>
                <w:color w:val="548DD4" w:themeColor="text2" w:themeTint="99"/>
                <w:sz w:val="28"/>
                <w:szCs w:val="28"/>
              </w:rPr>
              <w:t xml:space="preserve">          </w:t>
            </w:r>
          </w:p>
        </w:tc>
        <w:tc>
          <w:tcPr>
            <w:tcW w:w="1094" w:type="dxa"/>
          </w:tcPr>
          <w:p w:rsidR="00481E7D" w:rsidRPr="004723D0" w:rsidRDefault="00B42FD0" w:rsidP="00547F59">
            <w:pPr>
              <w:jc w:val="center"/>
              <w:rPr>
                <w:rFonts w:asciiTheme="minorBidi" w:hAnsiTheme="minorBidi"/>
                <w:sz w:val="28"/>
                <w:szCs w:val="28"/>
                <w:rtl/>
              </w:rPr>
            </w:pPr>
            <w:r>
              <w:rPr>
                <w:rFonts w:asciiTheme="minorBidi" w:hAnsiTheme="minorBidi" w:hint="cs"/>
                <w:sz w:val="28"/>
                <w:szCs w:val="28"/>
                <w:rtl/>
              </w:rPr>
              <w:t>4</w:t>
            </w:r>
          </w:p>
        </w:tc>
      </w:tr>
      <w:tr w:rsidR="00481E7D" w:rsidRPr="004723D0" w:rsidTr="004723D0">
        <w:tc>
          <w:tcPr>
            <w:tcW w:w="587" w:type="dxa"/>
          </w:tcPr>
          <w:p w:rsidR="00481E7D" w:rsidRPr="004723D0" w:rsidRDefault="00481E7D" w:rsidP="004F652F">
            <w:pPr>
              <w:numPr>
                <w:ilvl w:val="0"/>
                <w:numId w:val="11"/>
              </w:numPr>
              <w:ind w:left="0" w:firstLine="0"/>
              <w:rPr>
                <w:rFonts w:asciiTheme="minorBidi" w:hAnsiTheme="minorBidi"/>
                <w:b/>
                <w:bCs/>
                <w:sz w:val="28"/>
                <w:szCs w:val="28"/>
              </w:rPr>
            </w:pPr>
          </w:p>
        </w:tc>
        <w:tc>
          <w:tcPr>
            <w:tcW w:w="7107" w:type="dxa"/>
          </w:tcPr>
          <w:p w:rsidR="00481E7D" w:rsidRPr="00EC25A7" w:rsidRDefault="00B42FD0" w:rsidP="00EC25A7">
            <w:pPr>
              <w:spacing w:before="100" w:beforeAutospacing="1"/>
              <w:rPr>
                <w:color w:val="FF0000"/>
                <w:sz w:val="28"/>
                <w:szCs w:val="28"/>
                <w:rtl/>
              </w:rPr>
            </w:pPr>
            <w:r w:rsidRPr="00EC25A7">
              <w:rPr>
                <w:sz w:val="28"/>
                <w:szCs w:val="28"/>
                <w:rtl/>
                <w:lang w:bidi="ar-EG"/>
              </w:rPr>
              <w:t xml:space="preserve">نبذة عن العلاج </w:t>
            </w:r>
            <w:r w:rsidR="00871B09" w:rsidRPr="00EC25A7">
              <w:rPr>
                <w:rFonts w:hint="cs"/>
                <w:sz w:val="28"/>
                <w:szCs w:val="28"/>
                <w:rtl/>
                <w:lang w:bidi="ar-EG"/>
              </w:rPr>
              <w:t>الطبيعي</w:t>
            </w:r>
            <w:r w:rsidR="00481E7D" w:rsidRPr="00EC25A7">
              <w:rPr>
                <w:rFonts w:asciiTheme="minorBidi" w:hAnsiTheme="minorBidi"/>
                <w:sz w:val="28"/>
                <w:szCs w:val="28"/>
                <w:rtl/>
                <w:lang w:bidi="ar-EG"/>
              </w:rPr>
              <w:t xml:space="preserve"> </w:t>
            </w:r>
          </w:p>
        </w:tc>
        <w:tc>
          <w:tcPr>
            <w:tcW w:w="1094" w:type="dxa"/>
          </w:tcPr>
          <w:p w:rsidR="00481E7D" w:rsidRPr="004723D0" w:rsidRDefault="00B42FD0" w:rsidP="00481E7D">
            <w:pPr>
              <w:jc w:val="center"/>
              <w:rPr>
                <w:rFonts w:asciiTheme="minorBidi" w:hAnsiTheme="minorBidi"/>
                <w:b/>
                <w:bCs/>
                <w:sz w:val="28"/>
                <w:szCs w:val="28"/>
              </w:rPr>
            </w:pPr>
            <w:r>
              <w:rPr>
                <w:rFonts w:asciiTheme="minorBidi" w:hAnsiTheme="minorBidi" w:hint="cs"/>
                <w:b/>
                <w:bCs/>
                <w:sz w:val="28"/>
                <w:szCs w:val="28"/>
                <w:rtl/>
              </w:rPr>
              <w:t>5</w:t>
            </w:r>
          </w:p>
        </w:tc>
      </w:tr>
      <w:tr w:rsidR="00481E7D" w:rsidRPr="004723D0" w:rsidTr="004723D0">
        <w:tc>
          <w:tcPr>
            <w:tcW w:w="587" w:type="dxa"/>
          </w:tcPr>
          <w:p w:rsidR="00481E7D" w:rsidRPr="004723D0" w:rsidRDefault="00481E7D" w:rsidP="004F652F">
            <w:pPr>
              <w:numPr>
                <w:ilvl w:val="0"/>
                <w:numId w:val="11"/>
              </w:numPr>
              <w:ind w:left="0" w:firstLine="0"/>
              <w:rPr>
                <w:rFonts w:asciiTheme="minorBidi" w:hAnsiTheme="minorBidi"/>
                <w:b/>
                <w:bCs/>
                <w:sz w:val="28"/>
                <w:szCs w:val="28"/>
              </w:rPr>
            </w:pPr>
          </w:p>
        </w:tc>
        <w:tc>
          <w:tcPr>
            <w:tcW w:w="7107" w:type="dxa"/>
          </w:tcPr>
          <w:p w:rsidR="00481E7D" w:rsidRPr="004723D0" w:rsidRDefault="00B42FD0" w:rsidP="00B42FD0">
            <w:pPr>
              <w:rPr>
                <w:rFonts w:asciiTheme="minorBidi" w:hAnsiTheme="minorBidi"/>
                <w:sz w:val="28"/>
                <w:szCs w:val="28"/>
              </w:rPr>
            </w:pPr>
            <w:r w:rsidRPr="004723D0">
              <w:rPr>
                <w:rFonts w:asciiTheme="minorBidi" w:hAnsiTheme="minorBidi"/>
                <w:sz w:val="28"/>
                <w:szCs w:val="28"/>
                <w:rtl/>
                <w:lang w:bidi="ar-EG"/>
              </w:rPr>
              <w:t>رؤية ورسالة البرنامج</w:t>
            </w:r>
          </w:p>
        </w:tc>
        <w:tc>
          <w:tcPr>
            <w:tcW w:w="1094" w:type="dxa"/>
          </w:tcPr>
          <w:p w:rsidR="00481E7D" w:rsidRPr="00B42FD0" w:rsidRDefault="00B42FD0" w:rsidP="00481E7D">
            <w:pPr>
              <w:jc w:val="center"/>
              <w:rPr>
                <w:rFonts w:asciiTheme="minorBidi" w:hAnsiTheme="minorBidi"/>
                <w:b/>
                <w:bCs/>
                <w:sz w:val="28"/>
                <w:szCs w:val="28"/>
                <w:rtl/>
                <w:lang w:bidi="ar-EG"/>
              </w:rPr>
            </w:pPr>
            <w:r>
              <w:rPr>
                <w:rFonts w:asciiTheme="minorBidi" w:hAnsiTheme="minorBidi" w:hint="cs"/>
                <w:b/>
                <w:bCs/>
                <w:sz w:val="28"/>
                <w:szCs w:val="28"/>
                <w:rtl/>
                <w:lang w:bidi="ar-EG"/>
              </w:rPr>
              <w:t>6</w:t>
            </w:r>
          </w:p>
        </w:tc>
      </w:tr>
      <w:tr w:rsidR="00481E7D" w:rsidRPr="004723D0" w:rsidTr="004723D0">
        <w:tc>
          <w:tcPr>
            <w:tcW w:w="587" w:type="dxa"/>
          </w:tcPr>
          <w:p w:rsidR="00481E7D" w:rsidRPr="004723D0" w:rsidRDefault="00481E7D" w:rsidP="004F652F">
            <w:pPr>
              <w:numPr>
                <w:ilvl w:val="0"/>
                <w:numId w:val="11"/>
              </w:numPr>
              <w:ind w:left="0" w:firstLine="0"/>
              <w:rPr>
                <w:rFonts w:asciiTheme="minorBidi" w:hAnsiTheme="minorBidi"/>
                <w:b/>
                <w:bCs/>
                <w:sz w:val="28"/>
                <w:szCs w:val="28"/>
              </w:rPr>
            </w:pPr>
          </w:p>
        </w:tc>
        <w:tc>
          <w:tcPr>
            <w:tcW w:w="7107" w:type="dxa"/>
          </w:tcPr>
          <w:p w:rsidR="00481E7D" w:rsidRPr="004723D0" w:rsidRDefault="00481E7D" w:rsidP="00481E7D">
            <w:pPr>
              <w:rPr>
                <w:rFonts w:asciiTheme="minorBidi" w:hAnsiTheme="minorBidi"/>
                <w:sz w:val="28"/>
                <w:szCs w:val="28"/>
              </w:rPr>
            </w:pPr>
            <w:r w:rsidRPr="004723D0">
              <w:rPr>
                <w:rFonts w:asciiTheme="minorBidi" w:hAnsiTheme="minorBidi"/>
                <w:sz w:val="28"/>
                <w:szCs w:val="28"/>
                <w:rtl/>
                <w:lang w:bidi="ar-EG"/>
              </w:rPr>
              <w:t xml:space="preserve">اهداف البرنامج </w:t>
            </w:r>
            <w:r w:rsidR="00B42FD0">
              <w:rPr>
                <w:rFonts w:asciiTheme="minorBidi" w:hAnsiTheme="minorBidi" w:hint="cs"/>
                <w:sz w:val="28"/>
                <w:szCs w:val="28"/>
                <w:rtl/>
                <w:lang w:bidi="ar-EG"/>
              </w:rPr>
              <w:t xml:space="preserve">- </w:t>
            </w:r>
            <w:r w:rsidR="00B42FD0" w:rsidRPr="004723D0">
              <w:rPr>
                <w:rFonts w:asciiTheme="minorBidi" w:hAnsiTheme="minorBidi"/>
                <w:sz w:val="28"/>
                <w:szCs w:val="28"/>
                <w:rtl/>
                <w:lang w:bidi="ar-EG"/>
              </w:rPr>
              <w:t>قيم البرنامج</w:t>
            </w:r>
          </w:p>
        </w:tc>
        <w:tc>
          <w:tcPr>
            <w:tcW w:w="1094" w:type="dxa"/>
          </w:tcPr>
          <w:p w:rsidR="00481E7D" w:rsidRPr="004723D0" w:rsidRDefault="00B42FD0" w:rsidP="00481E7D">
            <w:pPr>
              <w:jc w:val="center"/>
              <w:rPr>
                <w:rFonts w:asciiTheme="minorBidi" w:hAnsiTheme="minorBidi"/>
                <w:b/>
                <w:bCs/>
                <w:sz w:val="28"/>
                <w:szCs w:val="28"/>
                <w:rtl/>
                <w:lang w:bidi="ar-EG"/>
              </w:rPr>
            </w:pPr>
            <w:r>
              <w:rPr>
                <w:rFonts w:asciiTheme="minorBidi" w:hAnsiTheme="minorBidi" w:hint="cs"/>
                <w:b/>
                <w:bCs/>
                <w:sz w:val="28"/>
                <w:szCs w:val="28"/>
                <w:rtl/>
                <w:lang w:bidi="ar-EG"/>
              </w:rPr>
              <w:t>7</w:t>
            </w:r>
          </w:p>
        </w:tc>
      </w:tr>
      <w:tr w:rsidR="00481E7D" w:rsidRPr="004723D0" w:rsidTr="004723D0">
        <w:tc>
          <w:tcPr>
            <w:tcW w:w="587" w:type="dxa"/>
          </w:tcPr>
          <w:p w:rsidR="00481E7D" w:rsidRPr="004723D0" w:rsidRDefault="00481E7D" w:rsidP="004F652F">
            <w:pPr>
              <w:numPr>
                <w:ilvl w:val="0"/>
                <w:numId w:val="11"/>
              </w:numPr>
              <w:ind w:left="0" w:firstLine="0"/>
              <w:rPr>
                <w:rFonts w:asciiTheme="minorBidi" w:hAnsiTheme="minorBidi"/>
                <w:b/>
                <w:bCs/>
                <w:sz w:val="28"/>
                <w:szCs w:val="28"/>
              </w:rPr>
            </w:pPr>
          </w:p>
        </w:tc>
        <w:tc>
          <w:tcPr>
            <w:tcW w:w="7107" w:type="dxa"/>
          </w:tcPr>
          <w:p w:rsidR="00481E7D" w:rsidRPr="004723D0" w:rsidRDefault="00481E7D" w:rsidP="00481E7D">
            <w:pPr>
              <w:rPr>
                <w:rFonts w:asciiTheme="minorBidi" w:hAnsiTheme="minorBidi"/>
                <w:sz w:val="28"/>
                <w:szCs w:val="28"/>
              </w:rPr>
            </w:pPr>
            <w:r w:rsidRPr="004723D0">
              <w:rPr>
                <w:rFonts w:asciiTheme="minorBidi" w:hAnsiTheme="minorBidi"/>
                <w:sz w:val="28"/>
                <w:szCs w:val="28"/>
                <w:rtl/>
                <w:lang w:bidi="ar-EG"/>
              </w:rPr>
              <w:t xml:space="preserve">مواصفات خريج برنامج العلاج </w:t>
            </w:r>
            <w:r w:rsidR="00871B09" w:rsidRPr="004723D0">
              <w:rPr>
                <w:rFonts w:asciiTheme="minorBidi" w:hAnsiTheme="minorBidi" w:hint="cs"/>
                <w:sz w:val="28"/>
                <w:szCs w:val="28"/>
                <w:rtl/>
                <w:lang w:bidi="ar-EG"/>
              </w:rPr>
              <w:t>الطبيعي</w:t>
            </w:r>
            <w:r w:rsidRPr="004723D0">
              <w:rPr>
                <w:rFonts w:asciiTheme="minorBidi" w:hAnsiTheme="minorBidi"/>
                <w:sz w:val="28"/>
                <w:szCs w:val="28"/>
                <w:rtl/>
                <w:lang w:bidi="ar-EG"/>
              </w:rPr>
              <w:t xml:space="preserve"> </w:t>
            </w:r>
          </w:p>
        </w:tc>
        <w:tc>
          <w:tcPr>
            <w:tcW w:w="1094" w:type="dxa"/>
          </w:tcPr>
          <w:p w:rsidR="00481E7D" w:rsidRPr="004723D0" w:rsidRDefault="00B42FD0" w:rsidP="00481E7D">
            <w:pPr>
              <w:jc w:val="center"/>
              <w:rPr>
                <w:rFonts w:asciiTheme="minorBidi" w:hAnsiTheme="minorBidi"/>
                <w:b/>
                <w:bCs/>
                <w:sz w:val="28"/>
                <w:szCs w:val="28"/>
                <w:rtl/>
                <w:lang w:bidi="ar-EG"/>
              </w:rPr>
            </w:pPr>
            <w:r>
              <w:rPr>
                <w:rFonts w:asciiTheme="minorBidi" w:hAnsiTheme="minorBidi" w:hint="cs"/>
                <w:b/>
                <w:bCs/>
                <w:sz w:val="28"/>
                <w:szCs w:val="28"/>
                <w:rtl/>
                <w:lang w:bidi="ar-EG"/>
              </w:rPr>
              <w:t>8</w:t>
            </w:r>
          </w:p>
        </w:tc>
      </w:tr>
      <w:tr w:rsidR="00481E7D" w:rsidRPr="004723D0" w:rsidTr="00B42FD0">
        <w:trPr>
          <w:trHeight w:val="395"/>
        </w:trPr>
        <w:tc>
          <w:tcPr>
            <w:tcW w:w="587" w:type="dxa"/>
          </w:tcPr>
          <w:p w:rsidR="00481E7D" w:rsidRPr="004723D0" w:rsidRDefault="00481E7D" w:rsidP="004F652F">
            <w:pPr>
              <w:numPr>
                <w:ilvl w:val="0"/>
                <w:numId w:val="11"/>
              </w:numPr>
              <w:ind w:left="0" w:firstLine="0"/>
              <w:rPr>
                <w:rFonts w:asciiTheme="minorBidi" w:hAnsiTheme="minorBidi"/>
                <w:b/>
                <w:bCs/>
                <w:sz w:val="28"/>
                <w:szCs w:val="28"/>
              </w:rPr>
            </w:pPr>
          </w:p>
        </w:tc>
        <w:tc>
          <w:tcPr>
            <w:tcW w:w="7107" w:type="dxa"/>
            <w:vAlign w:val="center"/>
          </w:tcPr>
          <w:p w:rsidR="00481E7D" w:rsidRPr="00B42FD0" w:rsidRDefault="00B42FD0" w:rsidP="00B42FD0">
            <w:pPr>
              <w:spacing w:line="276" w:lineRule="auto"/>
              <w:rPr>
                <w:sz w:val="28"/>
                <w:szCs w:val="28"/>
                <w:lang w:bidi="ar-EG"/>
              </w:rPr>
            </w:pPr>
            <w:r w:rsidRPr="00B42FD0">
              <w:rPr>
                <w:rFonts w:hint="cs"/>
                <w:sz w:val="28"/>
                <w:szCs w:val="28"/>
                <w:rtl/>
                <w:lang w:bidi="ar-EG"/>
              </w:rPr>
              <w:t>أعضاء هيئة التدريس</w:t>
            </w:r>
          </w:p>
        </w:tc>
        <w:tc>
          <w:tcPr>
            <w:tcW w:w="1094" w:type="dxa"/>
          </w:tcPr>
          <w:p w:rsidR="00481E7D" w:rsidRPr="004723D0" w:rsidRDefault="00B42FD0" w:rsidP="00481E7D">
            <w:pPr>
              <w:jc w:val="center"/>
              <w:rPr>
                <w:rFonts w:asciiTheme="minorBidi" w:hAnsiTheme="minorBidi"/>
                <w:b/>
                <w:bCs/>
                <w:sz w:val="28"/>
                <w:szCs w:val="28"/>
                <w:rtl/>
                <w:lang w:bidi="ar-EG"/>
              </w:rPr>
            </w:pPr>
            <w:r>
              <w:rPr>
                <w:rFonts w:asciiTheme="minorBidi" w:hAnsiTheme="minorBidi" w:hint="cs"/>
                <w:b/>
                <w:bCs/>
                <w:sz w:val="28"/>
                <w:szCs w:val="28"/>
                <w:rtl/>
                <w:lang w:bidi="ar-EG"/>
              </w:rPr>
              <w:t>9</w:t>
            </w:r>
          </w:p>
        </w:tc>
      </w:tr>
      <w:tr w:rsidR="00481E7D" w:rsidRPr="004723D0" w:rsidTr="004723D0">
        <w:tc>
          <w:tcPr>
            <w:tcW w:w="587" w:type="dxa"/>
          </w:tcPr>
          <w:p w:rsidR="00481E7D" w:rsidRPr="004723D0" w:rsidRDefault="00481E7D" w:rsidP="004F652F">
            <w:pPr>
              <w:numPr>
                <w:ilvl w:val="0"/>
                <w:numId w:val="11"/>
              </w:numPr>
              <w:ind w:left="0" w:firstLine="0"/>
              <w:rPr>
                <w:rFonts w:asciiTheme="minorBidi" w:hAnsiTheme="minorBidi"/>
                <w:b/>
                <w:bCs/>
                <w:sz w:val="28"/>
                <w:szCs w:val="28"/>
              </w:rPr>
            </w:pPr>
          </w:p>
        </w:tc>
        <w:tc>
          <w:tcPr>
            <w:tcW w:w="7107" w:type="dxa"/>
          </w:tcPr>
          <w:p w:rsidR="00481E7D" w:rsidRPr="00B42FD0" w:rsidRDefault="00B42FD0" w:rsidP="00B42FD0">
            <w:pPr>
              <w:rPr>
                <w:sz w:val="28"/>
                <w:szCs w:val="28"/>
              </w:rPr>
            </w:pPr>
            <w:r w:rsidRPr="00B42FD0">
              <w:rPr>
                <w:rFonts w:hint="cs"/>
                <w:sz w:val="28"/>
                <w:szCs w:val="28"/>
                <w:rtl/>
              </w:rPr>
              <w:t>الخطة الدراسية</w:t>
            </w:r>
          </w:p>
        </w:tc>
        <w:tc>
          <w:tcPr>
            <w:tcW w:w="1094" w:type="dxa"/>
          </w:tcPr>
          <w:p w:rsidR="00481E7D" w:rsidRPr="004723D0" w:rsidRDefault="00B42FD0" w:rsidP="00481E7D">
            <w:pPr>
              <w:jc w:val="center"/>
              <w:rPr>
                <w:rFonts w:asciiTheme="minorBidi" w:hAnsiTheme="minorBidi"/>
                <w:b/>
                <w:bCs/>
                <w:sz w:val="28"/>
                <w:szCs w:val="28"/>
                <w:lang w:bidi="ar-EG"/>
              </w:rPr>
            </w:pPr>
            <w:r>
              <w:rPr>
                <w:rFonts w:asciiTheme="minorBidi" w:hAnsiTheme="minorBidi" w:hint="cs"/>
                <w:b/>
                <w:bCs/>
                <w:sz w:val="28"/>
                <w:szCs w:val="28"/>
                <w:rtl/>
                <w:lang w:bidi="ar-EG"/>
              </w:rPr>
              <w:t>10</w:t>
            </w:r>
          </w:p>
        </w:tc>
      </w:tr>
      <w:tr w:rsidR="00B42FD0" w:rsidRPr="004723D0" w:rsidTr="004723D0">
        <w:tc>
          <w:tcPr>
            <w:tcW w:w="587" w:type="dxa"/>
          </w:tcPr>
          <w:p w:rsidR="00B42FD0" w:rsidRPr="004723D0" w:rsidRDefault="00B42FD0" w:rsidP="004F652F">
            <w:pPr>
              <w:numPr>
                <w:ilvl w:val="0"/>
                <w:numId w:val="11"/>
              </w:numPr>
              <w:ind w:left="0" w:firstLine="0"/>
              <w:rPr>
                <w:rFonts w:asciiTheme="minorBidi" w:hAnsiTheme="minorBidi"/>
                <w:b/>
                <w:bCs/>
                <w:sz w:val="28"/>
                <w:szCs w:val="28"/>
              </w:rPr>
            </w:pPr>
          </w:p>
        </w:tc>
        <w:tc>
          <w:tcPr>
            <w:tcW w:w="7107" w:type="dxa"/>
          </w:tcPr>
          <w:p w:rsidR="00B42FD0" w:rsidRPr="004723D0" w:rsidRDefault="00B42FD0" w:rsidP="00871B09">
            <w:pPr>
              <w:rPr>
                <w:rFonts w:asciiTheme="minorBidi" w:hAnsiTheme="minorBidi"/>
                <w:sz w:val="28"/>
                <w:szCs w:val="28"/>
              </w:rPr>
            </w:pPr>
            <w:r w:rsidRPr="004723D0">
              <w:rPr>
                <w:rFonts w:asciiTheme="minorBidi" w:hAnsiTheme="minorBidi"/>
                <w:sz w:val="28"/>
                <w:szCs w:val="28"/>
                <w:rtl/>
                <w:lang w:bidi="ar-EG"/>
              </w:rPr>
              <w:t>متطلبات التخرج للبرنامج</w:t>
            </w:r>
          </w:p>
        </w:tc>
        <w:tc>
          <w:tcPr>
            <w:tcW w:w="1094" w:type="dxa"/>
          </w:tcPr>
          <w:p w:rsidR="00B42FD0" w:rsidRPr="004723D0" w:rsidRDefault="00B42FD0" w:rsidP="00481E7D">
            <w:pPr>
              <w:jc w:val="center"/>
              <w:rPr>
                <w:rFonts w:asciiTheme="minorBidi" w:hAnsiTheme="minorBidi"/>
                <w:b/>
                <w:bCs/>
                <w:sz w:val="28"/>
                <w:szCs w:val="28"/>
                <w:rtl/>
                <w:lang w:bidi="ar-EG"/>
              </w:rPr>
            </w:pPr>
            <w:r>
              <w:rPr>
                <w:rFonts w:asciiTheme="minorBidi" w:hAnsiTheme="minorBidi" w:hint="cs"/>
                <w:b/>
                <w:bCs/>
                <w:sz w:val="28"/>
                <w:szCs w:val="28"/>
                <w:rtl/>
                <w:lang w:bidi="ar-EG"/>
              </w:rPr>
              <w:t>15</w:t>
            </w:r>
          </w:p>
        </w:tc>
      </w:tr>
      <w:tr w:rsidR="00B42FD0" w:rsidRPr="004723D0" w:rsidTr="004723D0">
        <w:tc>
          <w:tcPr>
            <w:tcW w:w="587" w:type="dxa"/>
          </w:tcPr>
          <w:p w:rsidR="00B42FD0" w:rsidRPr="004723D0" w:rsidRDefault="00B42FD0" w:rsidP="004F652F">
            <w:pPr>
              <w:numPr>
                <w:ilvl w:val="0"/>
                <w:numId w:val="11"/>
              </w:numPr>
              <w:ind w:left="0" w:firstLine="0"/>
              <w:rPr>
                <w:rFonts w:asciiTheme="minorBidi" w:hAnsiTheme="minorBidi"/>
                <w:b/>
                <w:bCs/>
                <w:sz w:val="28"/>
                <w:szCs w:val="28"/>
              </w:rPr>
            </w:pPr>
          </w:p>
        </w:tc>
        <w:tc>
          <w:tcPr>
            <w:tcW w:w="7107" w:type="dxa"/>
          </w:tcPr>
          <w:p w:rsidR="00B42FD0" w:rsidRPr="004723D0" w:rsidRDefault="00B42FD0" w:rsidP="00871B09">
            <w:pPr>
              <w:rPr>
                <w:rFonts w:asciiTheme="minorBidi" w:hAnsiTheme="minorBidi"/>
                <w:sz w:val="28"/>
                <w:szCs w:val="28"/>
              </w:rPr>
            </w:pPr>
            <w:r w:rsidRPr="004723D0">
              <w:rPr>
                <w:rFonts w:asciiTheme="minorBidi" w:hAnsiTheme="minorBidi"/>
                <w:sz w:val="28"/>
                <w:szCs w:val="28"/>
                <w:rtl/>
                <w:lang w:bidi="ar-EG"/>
              </w:rPr>
              <w:t xml:space="preserve">اماكن التوظيف </w:t>
            </w:r>
            <w:r w:rsidR="00871B09" w:rsidRPr="004723D0">
              <w:rPr>
                <w:rFonts w:asciiTheme="minorBidi" w:hAnsiTheme="minorBidi" w:hint="cs"/>
                <w:sz w:val="28"/>
                <w:szCs w:val="28"/>
                <w:rtl/>
                <w:lang w:bidi="ar-EG"/>
              </w:rPr>
              <w:t>لخريجي</w:t>
            </w:r>
            <w:r w:rsidRPr="004723D0">
              <w:rPr>
                <w:rFonts w:asciiTheme="minorBidi" w:hAnsiTheme="minorBidi"/>
                <w:sz w:val="28"/>
                <w:szCs w:val="28"/>
                <w:rtl/>
                <w:lang w:bidi="ar-EG"/>
              </w:rPr>
              <w:t xml:space="preserve"> البرنامج </w:t>
            </w:r>
          </w:p>
        </w:tc>
        <w:tc>
          <w:tcPr>
            <w:tcW w:w="1094" w:type="dxa"/>
          </w:tcPr>
          <w:p w:rsidR="00B42FD0" w:rsidRPr="004723D0" w:rsidRDefault="00B42FD0" w:rsidP="00481E7D">
            <w:pPr>
              <w:jc w:val="center"/>
              <w:rPr>
                <w:rFonts w:asciiTheme="minorBidi" w:hAnsiTheme="minorBidi"/>
                <w:b/>
                <w:bCs/>
                <w:sz w:val="28"/>
                <w:szCs w:val="28"/>
                <w:rtl/>
                <w:lang w:bidi="ar-EG"/>
              </w:rPr>
            </w:pPr>
            <w:r>
              <w:rPr>
                <w:rFonts w:asciiTheme="minorBidi" w:hAnsiTheme="minorBidi" w:hint="cs"/>
                <w:b/>
                <w:bCs/>
                <w:sz w:val="28"/>
                <w:szCs w:val="28"/>
                <w:rtl/>
                <w:lang w:bidi="ar-EG"/>
              </w:rPr>
              <w:t>15</w:t>
            </w:r>
          </w:p>
        </w:tc>
      </w:tr>
      <w:tr w:rsidR="00B42FD0" w:rsidRPr="004723D0" w:rsidTr="00A83728">
        <w:tc>
          <w:tcPr>
            <w:tcW w:w="587" w:type="dxa"/>
          </w:tcPr>
          <w:p w:rsidR="00B42FD0" w:rsidRPr="004723D0" w:rsidRDefault="00B42FD0" w:rsidP="004F652F">
            <w:pPr>
              <w:numPr>
                <w:ilvl w:val="0"/>
                <w:numId w:val="11"/>
              </w:numPr>
              <w:ind w:left="0" w:firstLine="0"/>
              <w:rPr>
                <w:rFonts w:asciiTheme="minorBidi" w:hAnsiTheme="minorBidi"/>
                <w:b/>
                <w:bCs/>
                <w:sz w:val="28"/>
                <w:szCs w:val="28"/>
              </w:rPr>
            </w:pPr>
          </w:p>
        </w:tc>
        <w:tc>
          <w:tcPr>
            <w:tcW w:w="7107" w:type="dxa"/>
            <w:shd w:val="clear" w:color="auto" w:fill="FFFFFF" w:themeFill="background1"/>
            <w:vAlign w:val="center"/>
          </w:tcPr>
          <w:p w:rsidR="00B42FD0" w:rsidRPr="00A83728" w:rsidRDefault="00B42FD0" w:rsidP="00A83728">
            <w:pPr>
              <w:rPr>
                <w:rFonts w:asciiTheme="minorBidi" w:hAnsiTheme="minorBidi"/>
                <w:sz w:val="28"/>
                <w:szCs w:val="28"/>
                <w:rtl/>
              </w:rPr>
            </w:pPr>
            <w:r w:rsidRPr="00A83728">
              <w:rPr>
                <w:rFonts w:asciiTheme="minorBidi" w:hAnsiTheme="minorBidi"/>
                <w:b/>
                <w:bCs/>
                <w:color w:val="FF0000"/>
                <w:sz w:val="28"/>
                <w:szCs w:val="28"/>
                <w:rtl/>
                <w:lang w:bidi="ar-EG"/>
              </w:rPr>
              <w:t xml:space="preserve">الباب </w:t>
            </w:r>
            <w:r w:rsidR="00871B09" w:rsidRPr="00A83728">
              <w:rPr>
                <w:rFonts w:asciiTheme="minorBidi" w:hAnsiTheme="minorBidi" w:hint="cs"/>
                <w:b/>
                <w:bCs/>
                <w:color w:val="FF0000"/>
                <w:sz w:val="28"/>
                <w:szCs w:val="28"/>
                <w:rtl/>
                <w:lang w:bidi="ar-EG"/>
              </w:rPr>
              <w:t xml:space="preserve">الثاني: </w:t>
            </w:r>
            <w:r w:rsidR="00871B09" w:rsidRPr="00871B09">
              <w:rPr>
                <w:rFonts w:asciiTheme="minorBidi" w:hAnsiTheme="minorBidi" w:hint="cs"/>
                <w:b/>
                <w:bCs/>
                <w:color w:val="4F81BD" w:themeColor="accent1"/>
                <w:sz w:val="28"/>
                <w:szCs w:val="28"/>
                <w:shd w:val="clear" w:color="auto" w:fill="FFFFFF" w:themeFill="background1"/>
                <w:rtl/>
                <w:lang w:bidi="ar-EG"/>
              </w:rPr>
              <w:t>اللوائح</w:t>
            </w:r>
            <w:r w:rsidR="00871B09" w:rsidRPr="00A83728">
              <w:rPr>
                <w:rFonts w:asciiTheme="minorBidi" w:hAnsiTheme="minorBidi" w:hint="cs"/>
                <w:b/>
                <w:bCs/>
                <w:color w:val="4F81BD" w:themeColor="accent1"/>
                <w:sz w:val="28"/>
                <w:szCs w:val="28"/>
                <w:shd w:val="clear" w:color="auto" w:fill="FFFFFF" w:themeFill="background1"/>
                <w:rtl/>
                <w:lang w:bidi="ar-EG"/>
              </w:rPr>
              <w:t xml:space="preserve"> المنظمة</w:t>
            </w:r>
            <w:r w:rsidR="00A83728" w:rsidRPr="00A83728">
              <w:rPr>
                <w:rFonts w:asciiTheme="minorBidi" w:hAnsiTheme="minorBidi"/>
                <w:b/>
                <w:bCs/>
                <w:color w:val="4F81BD" w:themeColor="accent1"/>
                <w:sz w:val="28"/>
                <w:szCs w:val="28"/>
                <w:shd w:val="clear" w:color="auto" w:fill="FFFFFF" w:themeFill="background1"/>
                <w:rtl/>
                <w:lang w:bidi="ar-EG"/>
              </w:rPr>
              <w:t xml:space="preserve"> للقبول والتسجيل بالبرنامج</w:t>
            </w:r>
          </w:p>
        </w:tc>
        <w:tc>
          <w:tcPr>
            <w:tcW w:w="1094" w:type="dxa"/>
          </w:tcPr>
          <w:p w:rsidR="00B42FD0" w:rsidRPr="004723D0" w:rsidRDefault="00D26D5B" w:rsidP="00481E7D">
            <w:pPr>
              <w:jc w:val="center"/>
              <w:rPr>
                <w:rFonts w:asciiTheme="minorBidi" w:hAnsiTheme="minorBidi"/>
                <w:b/>
                <w:bCs/>
                <w:sz w:val="28"/>
                <w:szCs w:val="28"/>
              </w:rPr>
            </w:pPr>
            <w:r>
              <w:rPr>
                <w:rFonts w:asciiTheme="minorBidi" w:hAnsiTheme="minorBidi" w:hint="cs"/>
                <w:b/>
                <w:bCs/>
                <w:sz w:val="28"/>
                <w:szCs w:val="28"/>
                <w:rtl/>
              </w:rPr>
              <w:t>16</w:t>
            </w:r>
          </w:p>
        </w:tc>
      </w:tr>
      <w:tr w:rsidR="00B42FD0" w:rsidRPr="004723D0" w:rsidTr="004723D0">
        <w:trPr>
          <w:trHeight w:val="45"/>
        </w:trPr>
        <w:tc>
          <w:tcPr>
            <w:tcW w:w="587" w:type="dxa"/>
          </w:tcPr>
          <w:p w:rsidR="00B42FD0" w:rsidRPr="004723D0" w:rsidRDefault="00FC32B6" w:rsidP="004723D0">
            <w:pPr>
              <w:jc w:val="center"/>
              <w:rPr>
                <w:rFonts w:asciiTheme="minorBidi" w:hAnsiTheme="minorBidi"/>
                <w:b/>
                <w:bCs/>
                <w:sz w:val="28"/>
                <w:szCs w:val="28"/>
                <w:rtl/>
              </w:rPr>
            </w:pPr>
            <w:r>
              <w:rPr>
                <w:rFonts w:asciiTheme="minorBidi" w:hAnsiTheme="minorBidi" w:hint="cs"/>
                <w:b/>
                <w:bCs/>
                <w:sz w:val="28"/>
                <w:szCs w:val="28"/>
                <w:rtl/>
              </w:rPr>
              <w:t>10</w:t>
            </w:r>
          </w:p>
        </w:tc>
        <w:tc>
          <w:tcPr>
            <w:tcW w:w="7107" w:type="dxa"/>
          </w:tcPr>
          <w:p w:rsidR="00B42FD0" w:rsidRPr="004723D0" w:rsidRDefault="00B42FD0" w:rsidP="00B42FD0">
            <w:pPr>
              <w:ind w:left="69"/>
              <w:rPr>
                <w:rFonts w:asciiTheme="minorBidi" w:hAnsiTheme="minorBidi"/>
                <w:sz w:val="28"/>
                <w:szCs w:val="28"/>
              </w:rPr>
            </w:pPr>
            <w:r w:rsidRPr="004723D0">
              <w:rPr>
                <w:rFonts w:asciiTheme="minorBidi" w:hAnsiTheme="minorBidi"/>
                <w:sz w:val="28"/>
                <w:szCs w:val="28"/>
                <w:rtl/>
                <w:lang w:bidi="ar-EG"/>
              </w:rPr>
              <w:t xml:space="preserve">تعريفات هامة </w:t>
            </w:r>
          </w:p>
        </w:tc>
        <w:tc>
          <w:tcPr>
            <w:tcW w:w="1094" w:type="dxa"/>
          </w:tcPr>
          <w:p w:rsidR="00B42FD0" w:rsidRPr="004723D0" w:rsidRDefault="00D550B6" w:rsidP="004723D0">
            <w:pPr>
              <w:jc w:val="center"/>
              <w:rPr>
                <w:rFonts w:asciiTheme="minorBidi" w:hAnsiTheme="minorBidi"/>
                <w:b/>
                <w:bCs/>
                <w:sz w:val="28"/>
                <w:szCs w:val="28"/>
                <w:rtl/>
              </w:rPr>
            </w:pPr>
            <w:r>
              <w:rPr>
                <w:rFonts w:asciiTheme="minorBidi" w:hAnsiTheme="minorBidi" w:hint="cs"/>
                <w:b/>
                <w:bCs/>
                <w:sz w:val="28"/>
                <w:szCs w:val="28"/>
                <w:rtl/>
              </w:rPr>
              <w:t>17</w:t>
            </w:r>
          </w:p>
        </w:tc>
      </w:tr>
      <w:tr w:rsidR="00B42FD0" w:rsidRPr="004723D0" w:rsidTr="004723D0">
        <w:trPr>
          <w:trHeight w:val="35"/>
        </w:trPr>
        <w:tc>
          <w:tcPr>
            <w:tcW w:w="587" w:type="dxa"/>
          </w:tcPr>
          <w:p w:rsidR="00B42FD0" w:rsidRPr="004723D0" w:rsidRDefault="00FC32B6" w:rsidP="004723D0">
            <w:pPr>
              <w:jc w:val="center"/>
              <w:rPr>
                <w:rFonts w:asciiTheme="minorBidi" w:hAnsiTheme="minorBidi"/>
                <w:b/>
                <w:bCs/>
                <w:sz w:val="28"/>
                <w:szCs w:val="28"/>
                <w:rtl/>
              </w:rPr>
            </w:pPr>
            <w:r>
              <w:rPr>
                <w:rFonts w:asciiTheme="minorBidi" w:hAnsiTheme="minorBidi" w:hint="cs"/>
                <w:b/>
                <w:bCs/>
                <w:sz w:val="28"/>
                <w:szCs w:val="28"/>
                <w:rtl/>
              </w:rPr>
              <w:t>11</w:t>
            </w:r>
          </w:p>
        </w:tc>
        <w:tc>
          <w:tcPr>
            <w:tcW w:w="7107" w:type="dxa"/>
          </w:tcPr>
          <w:p w:rsidR="00B42FD0" w:rsidRPr="004723D0" w:rsidRDefault="00FC32B6" w:rsidP="00FC32B6">
            <w:pPr>
              <w:rPr>
                <w:rFonts w:asciiTheme="minorBidi" w:hAnsiTheme="minorBidi"/>
                <w:sz w:val="28"/>
                <w:szCs w:val="28"/>
              </w:rPr>
            </w:pPr>
            <w:r w:rsidRPr="004723D0">
              <w:rPr>
                <w:rFonts w:asciiTheme="minorBidi" w:hAnsiTheme="minorBidi"/>
                <w:sz w:val="28"/>
                <w:szCs w:val="28"/>
                <w:rtl/>
                <w:lang w:bidi="ar-EG"/>
              </w:rPr>
              <w:t xml:space="preserve">نظام المستويات </w:t>
            </w:r>
          </w:p>
        </w:tc>
        <w:tc>
          <w:tcPr>
            <w:tcW w:w="1094" w:type="dxa"/>
          </w:tcPr>
          <w:p w:rsidR="00B42FD0" w:rsidRPr="004723D0" w:rsidRDefault="00D550B6" w:rsidP="004723D0">
            <w:pPr>
              <w:jc w:val="center"/>
              <w:rPr>
                <w:rFonts w:asciiTheme="minorBidi" w:hAnsiTheme="minorBidi"/>
                <w:b/>
                <w:bCs/>
                <w:sz w:val="28"/>
                <w:szCs w:val="28"/>
                <w:rtl/>
              </w:rPr>
            </w:pPr>
            <w:r>
              <w:rPr>
                <w:rFonts w:asciiTheme="minorBidi" w:hAnsiTheme="minorBidi" w:hint="cs"/>
                <w:b/>
                <w:bCs/>
                <w:sz w:val="28"/>
                <w:szCs w:val="28"/>
                <w:rtl/>
              </w:rPr>
              <w:t>20</w:t>
            </w:r>
          </w:p>
        </w:tc>
      </w:tr>
      <w:tr w:rsidR="00FC32B6" w:rsidRPr="004723D0" w:rsidTr="004723D0">
        <w:trPr>
          <w:trHeight w:val="35"/>
        </w:trPr>
        <w:tc>
          <w:tcPr>
            <w:tcW w:w="587" w:type="dxa"/>
          </w:tcPr>
          <w:p w:rsidR="00FC32B6" w:rsidRPr="004723D0" w:rsidRDefault="00FC32B6" w:rsidP="004723D0">
            <w:pPr>
              <w:jc w:val="center"/>
              <w:rPr>
                <w:rFonts w:asciiTheme="minorBidi" w:hAnsiTheme="minorBidi"/>
                <w:b/>
                <w:bCs/>
                <w:sz w:val="28"/>
                <w:szCs w:val="28"/>
                <w:rtl/>
              </w:rPr>
            </w:pPr>
            <w:r>
              <w:rPr>
                <w:rFonts w:asciiTheme="minorBidi" w:hAnsiTheme="minorBidi" w:hint="cs"/>
                <w:b/>
                <w:bCs/>
                <w:sz w:val="28"/>
                <w:szCs w:val="28"/>
                <w:rtl/>
              </w:rPr>
              <w:t>12</w:t>
            </w:r>
          </w:p>
        </w:tc>
        <w:tc>
          <w:tcPr>
            <w:tcW w:w="7107" w:type="dxa"/>
          </w:tcPr>
          <w:p w:rsidR="00FC32B6" w:rsidRPr="004723D0" w:rsidRDefault="00FC32B6" w:rsidP="00FC32B6">
            <w:pPr>
              <w:rPr>
                <w:rFonts w:asciiTheme="minorBidi" w:hAnsiTheme="minorBidi"/>
                <w:sz w:val="28"/>
                <w:szCs w:val="28"/>
                <w:rtl/>
                <w:lang w:bidi="ar-EG"/>
              </w:rPr>
            </w:pPr>
            <w:r w:rsidRPr="004723D0">
              <w:rPr>
                <w:rFonts w:asciiTheme="minorBidi" w:hAnsiTheme="minorBidi"/>
                <w:sz w:val="28"/>
                <w:szCs w:val="28"/>
                <w:rtl/>
                <w:lang w:bidi="ar-EG"/>
              </w:rPr>
              <w:t>نظام الدراسة بال</w:t>
            </w:r>
            <w:r>
              <w:rPr>
                <w:rFonts w:asciiTheme="minorBidi" w:hAnsiTheme="minorBidi" w:hint="cs"/>
                <w:sz w:val="28"/>
                <w:szCs w:val="28"/>
                <w:rtl/>
                <w:lang w:bidi="ar-EG"/>
              </w:rPr>
              <w:t>برنامج</w:t>
            </w:r>
          </w:p>
        </w:tc>
        <w:tc>
          <w:tcPr>
            <w:tcW w:w="1094" w:type="dxa"/>
          </w:tcPr>
          <w:p w:rsidR="00FC32B6" w:rsidRDefault="00FC32B6" w:rsidP="004723D0">
            <w:pPr>
              <w:jc w:val="center"/>
              <w:rPr>
                <w:rFonts w:asciiTheme="minorBidi" w:hAnsiTheme="minorBidi"/>
                <w:b/>
                <w:bCs/>
                <w:sz w:val="28"/>
                <w:szCs w:val="28"/>
                <w:rtl/>
              </w:rPr>
            </w:pPr>
            <w:r>
              <w:rPr>
                <w:rFonts w:asciiTheme="minorBidi" w:hAnsiTheme="minorBidi" w:hint="cs"/>
                <w:b/>
                <w:bCs/>
                <w:sz w:val="28"/>
                <w:szCs w:val="28"/>
                <w:rtl/>
              </w:rPr>
              <w:t>20</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13</w:t>
            </w:r>
          </w:p>
        </w:tc>
        <w:tc>
          <w:tcPr>
            <w:tcW w:w="7107" w:type="dxa"/>
          </w:tcPr>
          <w:p w:rsidR="00B42FD0" w:rsidRPr="004723D0" w:rsidRDefault="00B42FD0" w:rsidP="00871B09">
            <w:pPr>
              <w:rPr>
                <w:rFonts w:asciiTheme="minorBidi" w:hAnsiTheme="minorBidi"/>
                <w:sz w:val="28"/>
                <w:szCs w:val="28"/>
              </w:rPr>
            </w:pPr>
            <w:r w:rsidRPr="004723D0">
              <w:rPr>
                <w:rFonts w:asciiTheme="minorBidi" w:hAnsiTheme="minorBidi"/>
                <w:sz w:val="28"/>
                <w:szCs w:val="28"/>
                <w:rtl/>
                <w:lang w:bidi="ar-EG"/>
              </w:rPr>
              <w:t xml:space="preserve">القواعد المنظمة </w:t>
            </w:r>
            <w:r w:rsidR="00871B09" w:rsidRPr="004723D0">
              <w:rPr>
                <w:rFonts w:asciiTheme="minorBidi" w:hAnsiTheme="minorBidi" w:hint="cs"/>
                <w:sz w:val="28"/>
                <w:szCs w:val="28"/>
                <w:rtl/>
                <w:lang w:bidi="ar-EG"/>
              </w:rPr>
              <w:t>للانتقال</w:t>
            </w:r>
            <w:r w:rsidRPr="004723D0">
              <w:rPr>
                <w:rFonts w:asciiTheme="minorBidi" w:hAnsiTheme="minorBidi"/>
                <w:sz w:val="28"/>
                <w:szCs w:val="28"/>
                <w:rtl/>
                <w:lang w:bidi="ar-EG"/>
              </w:rPr>
              <w:t xml:space="preserve"> من مستوى لأخر</w:t>
            </w:r>
          </w:p>
        </w:tc>
        <w:tc>
          <w:tcPr>
            <w:tcW w:w="1094" w:type="dxa"/>
          </w:tcPr>
          <w:p w:rsidR="00B42FD0" w:rsidRPr="004723D0" w:rsidRDefault="00FC32B6" w:rsidP="004723D0">
            <w:pPr>
              <w:jc w:val="center"/>
              <w:rPr>
                <w:rFonts w:asciiTheme="minorBidi" w:hAnsiTheme="minorBidi"/>
                <w:b/>
                <w:bCs/>
                <w:sz w:val="28"/>
                <w:szCs w:val="28"/>
                <w:rtl/>
              </w:rPr>
            </w:pPr>
            <w:r>
              <w:rPr>
                <w:rFonts w:asciiTheme="minorBidi" w:hAnsiTheme="minorBidi" w:hint="cs"/>
                <w:b/>
                <w:bCs/>
                <w:sz w:val="28"/>
                <w:szCs w:val="28"/>
                <w:rtl/>
              </w:rPr>
              <w:t>20</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14</w:t>
            </w:r>
          </w:p>
        </w:tc>
        <w:tc>
          <w:tcPr>
            <w:tcW w:w="7107" w:type="dxa"/>
          </w:tcPr>
          <w:p w:rsidR="00B42FD0" w:rsidRPr="004723D0" w:rsidRDefault="00B42FD0" w:rsidP="00871B09">
            <w:pPr>
              <w:ind w:left="69"/>
              <w:rPr>
                <w:rFonts w:asciiTheme="minorBidi" w:hAnsiTheme="minorBidi"/>
                <w:sz w:val="28"/>
                <w:szCs w:val="28"/>
              </w:rPr>
            </w:pPr>
            <w:r w:rsidRPr="004723D0">
              <w:rPr>
                <w:rFonts w:asciiTheme="minorBidi" w:hAnsiTheme="minorBidi"/>
                <w:sz w:val="28"/>
                <w:szCs w:val="28"/>
                <w:rtl/>
                <w:lang w:bidi="ar-EG"/>
              </w:rPr>
              <w:t xml:space="preserve">المواظبة والاعتذار عن الدراسة </w:t>
            </w:r>
          </w:p>
        </w:tc>
        <w:tc>
          <w:tcPr>
            <w:tcW w:w="1094"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21</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15</w:t>
            </w:r>
          </w:p>
        </w:tc>
        <w:tc>
          <w:tcPr>
            <w:tcW w:w="7107" w:type="dxa"/>
          </w:tcPr>
          <w:p w:rsidR="00B42FD0" w:rsidRPr="004723D0" w:rsidRDefault="00B42FD0" w:rsidP="00871B09">
            <w:pPr>
              <w:rPr>
                <w:rFonts w:asciiTheme="minorBidi" w:hAnsiTheme="minorBidi"/>
                <w:sz w:val="28"/>
                <w:szCs w:val="28"/>
                <w:rtl/>
                <w:lang w:bidi="ar-EG"/>
              </w:rPr>
            </w:pPr>
            <w:r w:rsidRPr="004723D0">
              <w:rPr>
                <w:rFonts w:asciiTheme="minorBidi" w:hAnsiTheme="minorBidi"/>
                <w:sz w:val="28"/>
                <w:szCs w:val="28"/>
                <w:rtl/>
                <w:lang w:bidi="ar-EG"/>
              </w:rPr>
              <w:t>رفع الحرمان من الاختبارات</w:t>
            </w:r>
          </w:p>
        </w:tc>
        <w:tc>
          <w:tcPr>
            <w:tcW w:w="1094"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21</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16</w:t>
            </w:r>
          </w:p>
        </w:tc>
        <w:tc>
          <w:tcPr>
            <w:tcW w:w="7107" w:type="dxa"/>
          </w:tcPr>
          <w:p w:rsidR="00B42FD0" w:rsidRPr="004723D0" w:rsidRDefault="00B42FD0" w:rsidP="00871B09">
            <w:pPr>
              <w:rPr>
                <w:rFonts w:asciiTheme="minorBidi" w:hAnsiTheme="minorBidi"/>
                <w:sz w:val="28"/>
                <w:szCs w:val="28"/>
                <w:rtl/>
                <w:lang w:bidi="ar-EG"/>
              </w:rPr>
            </w:pPr>
            <w:r w:rsidRPr="004723D0">
              <w:rPr>
                <w:rFonts w:asciiTheme="minorBidi" w:hAnsiTheme="minorBidi"/>
                <w:sz w:val="28"/>
                <w:szCs w:val="28"/>
                <w:rtl/>
                <w:lang w:bidi="ar-EG"/>
              </w:rPr>
              <w:t xml:space="preserve">الغياب عن الاختبار </w:t>
            </w:r>
            <w:r w:rsidR="00871B09" w:rsidRPr="004723D0">
              <w:rPr>
                <w:rFonts w:asciiTheme="minorBidi" w:hAnsiTheme="minorBidi" w:hint="cs"/>
                <w:sz w:val="28"/>
                <w:szCs w:val="28"/>
                <w:rtl/>
                <w:lang w:bidi="ar-EG"/>
              </w:rPr>
              <w:t>النهائي</w:t>
            </w:r>
          </w:p>
        </w:tc>
        <w:tc>
          <w:tcPr>
            <w:tcW w:w="1094"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21</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17</w:t>
            </w:r>
          </w:p>
        </w:tc>
        <w:tc>
          <w:tcPr>
            <w:tcW w:w="7107" w:type="dxa"/>
          </w:tcPr>
          <w:p w:rsidR="00B42FD0" w:rsidRPr="004723D0" w:rsidRDefault="00B42FD0" w:rsidP="00871B09">
            <w:pPr>
              <w:rPr>
                <w:rFonts w:asciiTheme="minorBidi" w:hAnsiTheme="minorBidi"/>
                <w:sz w:val="28"/>
                <w:szCs w:val="28"/>
                <w:rtl/>
                <w:lang w:bidi="ar-EG"/>
              </w:rPr>
            </w:pPr>
            <w:r w:rsidRPr="004723D0">
              <w:rPr>
                <w:rFonts w:asciiTheme="minorBidi" w:hAnsiTheme="minorBidi"/>
                <w:sz w:val="28"/>
                <w:szCs w:val="28"/>
                <w:rtl/>
                <w:lang w:bidi="ar-EG"/>
              </w:rPr>
              <w:t xml:space="preserve">الاعتذار </w:t>
            </w:r>
            <w:r w:rsidR="00871B09" w:rsidRPr="004723D0">
              <w:rPr>
                <w:rFonts w:asciiTheme="minorBidi" w:hAnsiTheme="minorBidi" w:hint="cs"/>
                <w:sz w:val="28"/>
                <w:szCs w:val="28"/>
                <w:rtl/>
                <w:lang w:bidi="ar-EG"/>
              </w:rPr>
              <w:t>والانسحاب والتأجيل</w:t>
            </w:r>
            <w:r w:rsidRPr="004723D0">
              <w:rPr>
                <w:rFonts w:asciiTheme="minorBidi" w:hAnsiTheme="minorBidi"/>
                <w:sz w:val="28"/>
                <w:szCs w:val="28"/>
                <w:rtl/>
                <w:lang w:bidi="ar-EG"/>
              </w:rPr>
              <w:t xml:space="preserve"> والانقطاع </w:t>
            </w:r>
            <w:r w:rsidR="00871B09" w:rsidRPr="004723D0">
              <w:rPr>
                <w:rFonts w:asciiTheme="minorBidi" w:hAnsiTheme="minorBidi" w:hint="cs"/>
                <w:sz w:val="28"/>
                <w:szCs w:val="28"/>
                <w:rtl/>
                <w:lang w:bidi="ar-EG"/>
              </w:rPr>
              <w:t>عن الدراسة</w:t>
            </w:r>
          </w:p>
        </w:tc>
        <w:tc>
          <w:tcPr>
            <w:tcW w:w="1094"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21</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18</w:t>
            </w:r>
          </w:p>
        </w:tc>
        <w:tc>
          <w:tcPr>
            <w:tcW w:w="7107" w:type="dxa"/>
          </w:tcPr>
          <w:p w:rsidR="00B42FD0" w:rsidRPr="004723D0" w:rsidRDefault="00B42FD0" w:rsidP="00871B09">
            <w:pPr>
              <w:rPr>
                <w:rFonts w:asciiTheme="minorBidi" w:hAnsiTheme="minorBidi"/>
                <w:sz w:val="28"/>
                <w:szCs w:val="28"/>
                <w:rtl/>
                <w:lang w:bidi="ar-EG"/>
              </w:rPr>
            </w:pPr>
            <w:r w:rsidRPr="004723D0">
              <w:rPr>
                <w:rFonts w:asciiTheme="minorBidi" w:hAnsiTheme="minorBidi"/>
                <w:sz w:val="28"/>
                <w:szCs w:val="28"/>
                <w:rtl/>
                <w:lang w:bidi="ar-EG"/>
              </w:rPr>
              <w:t xml:space="preserve">الفصل من الجامعة </w:t>
            </w:r>
          </w:p>
        </w:tc>
        <w:tc>
          <w:tcPr>
            <w:tcW w:w="1094"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22</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19</w:t>
            </w:r>
          </w:p>
        </w:tc>
        <w:tc>
          <w:tcPr>
            <w:tcW w:w="7107" w:type="dxa"/>
          </w:tcPr>
          <w:p w:rsidR="00B42FD0" w:rsidRPr="004723D0" w:rsidRDefault="00B42FD0" w:rsidP="00871B09">
            <w:pPr>
              <w:rPr>
                <w:rFonts w:asciiTheme="minorBidi" w:hAnsiTheme="minorBidi"/>
                <w:sz w:val="28"/>
                <w:szCs w:val="28"/>
                <w:rtl/>
                <w:lang w:bidi="ar-EG"/>
              </w:rPr>
            </w:pPr>
            <w:r w:rsidRPr="004723D0">
              <w:rPr>
                <w:rFonts w:asciiTheme="minorBidi" w:hAnsiTheme="minorBidi"/>
                <w:sz w:val="28"/>
                <w:szCs w:val="28"/>
                <w:rtl/>
                <w:lang w:bidi="ar-EG"/>
              </w:rPr>
              <w:t xml:space="preserve">اعادة القيد </w:t>
            </w:r>
          </w:p>
        </w:tc>
        <w:tc>
          <w:tcPr>
            <w:tcW w:w="1094"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22</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20</w:t>
            </w:r>
          </w:p>
        </w:tc>
        <w:tc>
          <w:tcPr>
            <w:tcW w:w="7107" w:type="dxa"/>
          </w:tcPr>
          <w:p w:rsidR="00B42FD0" w:rsidRPr="004723D0" w:rsidRDefault="00B42FD0" w:rsidP="00871B09">
            <w:pPr>
              <w:rPr>
                <w:rFonts w:asciiTheme="minorBidi" w:hAnsiTheme="minorBidi"/>
                <w:sz w:val="28"/>
                <w:szCs w:val="28"/>
                <w:rtl/>
                <w:lang w:bidi="ar-EG"/>
              </w:rPr>
            </w:pPr>
            <w:r w:rsidRPr="004723D0">
              <w:rPr>
                <w:rFonts w:asciiTheme="minorBidi" w:hAnsiTheme="minorBidi"/>
                <w:sz w:val="28"/>
                <w:szCs w:val="28"/>
                <w:rtl/>
                <w:lang w:bidi="ar-EG"/>
              </w:rPr>
              <w:t>الاختبارات</w:t>
            </w:r>
          </w:p>
        </w:tc>
        <w:tc>
          <w:tcPr>
            <w:tcW w:w="1094"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23</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21</w:t>
            </w:r>
          </w:p>
        </w:tc>
        <w:tc>
          <w:tcPr>
            <w:tcW w:w="7107" w:type="dxa"/>
          </w:tcPr>
          <w:p w:rsidR="00B42FD0" w:rsidRPr="004723D0" w:rsidRDefault="00B42FD0" w:rsidP="00871B09">
            <w:pPr>
              <w:rPr>
                <w:rFonts w:asciiTheme="minorBidi" w:hAnsiTheme="minorBidi"/>
                <w:sz w:val="28"/>
                <w:szCs w:val="28"/>
                <w:rtl/>
                <w:lang w:bidi="ar-EG"/>
              </w:rPr>
            </w:pPr>
            <w:r w:rsidRPr="004723D0">
              <w:rPr>
                <w:rFonts w:asciiTheme="minorBidi" w:hAnsiTheme="minorBidi"/>
                <w:sz w:val="28"/>
                <w:szCs w:val="28"/>
                <w:rtl/>
                <w:lang w:bidi="ar-EG"/>
              </w:rPr>
              <w:t>التحويل من الجامعة</w:t>
            </w:r>
          </w:p>
        </w:tc>
        <w:tc>
          <w:tcPr>
            <w:tcW w:w="1094"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25</w:t>
            </w:r>
          </w:p>
        </w:tc>
      </w:tr>
      <w:tr w:rsidR="00B42FD0" w:rsidRPr="004723D0" w:rsidTr="004723D0">
        <w:trPr>
          <w:trHeight w:val="35"/>
        </w:trPr>
        <w:tc>
          <w:tcPr>
            <w:tcW w:w="587"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22</w:t>
            </w:r>
          </w:p>
        </w:tc>
        <w:tc>
          <w:tcPr>
            <w:tcW w:w="7107" w:type="dxa"/>
          </w:tcPr>
          <w:p w:rsidR="00B42FD0" w:rsidRPr="004723D0" w:rsidRDefault="00B42FD0" w:rsidP="00871B09">
            <w:pPr>
              <w:rPr>
                <w:rFonts w:asciiTheme="minorBidi" w:hAnsiTheme="minorBidi"/>
                <w:sz w:val="28"/>
                <w:szCs w:val="28"/>
                <w:rtl/>
                <w:lang w:bidi="ar-EG"/>
              </w:rPr>
            </w:pPr>
            <w:r w:rsidRPr="004723D0">
              <w:rPr>
                <w:rFonts w:asciiTheme="minorBidi" w:hAnsiTheme="minorBidi"/>
                <w:sz w:val="28"/>
                <w:szCs w:val="28"/>
                <w:rtl/>
                <w:lang w:bidi="ar-EG"/>
              </w:rPr>
              <w:t>الطالب الزائر</w:t>
            </w:r>
          </w:p>
        </w:tc>
        <w:tc>
          <w:tcPr>
            <w:tcW w:w="1094" w:type="dxa"/>
          </w:tcPr>
          <w:p w:rsidR="00B42FD0"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26</w:t>
            </w:r>
          </w:p>
        </w:tc>
      </w:tr>
      <w:tr w:rsidR="00A83728" w:rsidRPr="004723D0" w:rsidTr="004723D0">
        <w:trPr>
          <w:trHeight w:val="35"/>
        </w:trPr>
        <w:tc>
          <w:tcPr>
            <w:tcW w:w="587"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23</w:t>
            </w:r>
          </w:p>
        </w:tc>
        <w:tc>
          <w:tcPr>
            <w:tcW w:w="7107" w:type="dxa"/>
          </w:tcPr>
          <w:p w:rsidR="00A83728" w:rsidRPr="004723D0" w:rsidRDefault="005217A2" w:rsidP="00871B09">
            <w:pPr>
              <w:rPr>
                <w:rFonts w:asciiTheme="minorBidi" w:hAnsiTheme="minorBidi"/>
                <w:sz w:val="28"/>
                <w:szCs w:val="28"/>
                <w:rtl/>
                <w:lang w:bidi="ar-EG"/>
              </w:rPr>
            </w:pPr>
            <w:r w:rsidRPr="005217A2">
              <w:rPr>
                <w:rFonts w:asciiTheme="minorBidi" w:hAnsiTheme="minorBidi" w:cs="Arial"/>
                <w:sz w:val="28"/>
                <w:szCs w:val="28"/>
                <w:rtl/>
                <w:lang w:bidi="ar-EG"/>
              </w:rPr>
              <w:t>نظـام المكافـآت</w:t>
            </w:r>
          </w:p>
        </w:tc>
        <w:tc>
          <w:tcPr>
            <w:tcW w:w="1094"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27</w:t>
            </w:r>
          </w:p>
        </w:tc>
      </w:tr>
      <w:tr w:rsidR="00A83728" w:rsidRPr="004723D0" w:rsidTr="004723D0">
        <w:trPr>
          <w:trHeight w:val="35"/>
        </w:trPr>
        <w:tc>
          <w:tcPr>
            <w:tcW w:w="587"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24</w:t>
            </w:r>
          </w:p>
        </w:tc>
        <w:tc>
          <w:tcPr>
            <w:tcW w:w="7107" w:type="dxa"/>
          </w:tcPr>
          <w:p w:rsidR="00A83728" w:rsidRPr="004723D0" w:rsidRDefault="00A83728" w:rsidP="00871B09">
            <w:pPr>
              <w:rPr>
                <w:rFonts w:asciiTheme="minorBidi" w:hAnsiTheme="minorBidi"/>
                <w:sz w:val="28"/>
                <w:szCs w:val="28"/>
                <w:rtl/>
                <w:lang w:bidi="ar-EG"/>
              </w:rPr>
            </w:pPr>
            <w:r w:rsidRPr="004723D0">
              <w:rPr>
                <w:rFonts w:asciiTheme="minorBidi" w:hAnsiTheme="minorBidi"/>
                <w:sz w:val="28"/>
                <w:szCs w:val="28"/>
                <w:rtl/>
                <w:lang w:bidi="ar-EG"/>
              </w:rPr>
              <w:t>التخرج</w:t>
            </w:r>
          </w:p>
        </w:tc>
        <w:tc>
          <w:tcPr>
            <w:tcW w:w="1094"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28</w:t>
            </w:r>
          </w:p>
        </w:tc>
      </w:tr>
      <w:tr w:rsidR="00A83728" w:rsidRPr="004723D0" w:rsidTr="004723D0">
        <w:trPr>
          <w:trHeight w:val="35"/>
        </w:trPr>
        <w:tc>
          <w:tcPr>
            <w:tcW w:w="587"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25</w:t>
            </w:r>
          </w:p>
        </w:tc>
        <w:tc>
          <w:tcPr>
            <w:tcW w:w="7107" w:type="dxa"/>
          </w:tcPr>
          <w:p w:rsidR="00A83728" w:rsidRPr="004723D0" w:rsidRDefault="00A83728" w:rsidP="00871B09">
            <w:pPr>
              <w:rPr>
                <w:rFonts w:asciiTheme="minorBidi" w:hAnsiTheme="minorBidi"/>
                <w:sz w:val="28"/>
                <w:szCs w:val="28"/>
                <w:rtl/>
                <w:lang w:bidi="ar-EG"/>
              </w:rPr>
            </w:pPr>
            <w:r w:rsidRPr="004723D0">
              <w:rPr>
                <w:rFonts w:asciiTheme="minorBidi" w:hAnsiTheme="minorBidi"/>
                <w:sz w:val="28"/>
                <w:szCs w:val="28"/>
                <w:rtl/>
                <w:lang w:bidi="ar-EG"/>
              </w:rPr>
              <w:t>مرتبة الشرف</w:t>
            </w:r>
          </w:p>
        </w:tc>
        <w:tc>
          <w:tcPr>
            <w:tcW w:w="1094"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28</w:t>
            </w:r>
          </w:p>
        </w:tc>
      </w:tr>
      <w:tr w:rsidR="00A83728" w:rsidRPr="004723D0" w:rsidTr="004723D0">
        <w:trPr>
          <w:trHeight w:val="35"/>
        </w:trPr>
        <w:tc>
          <w:tcPr>
            <w:tcW w:w="587"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26</w:t>
            </w:r>
          </w:p>
        </w:tc>
        <w:tc>
          <w:tcPr>
            <w:tcW w:w="7107" w:type="dxa"/>
          </w:tcPr>
          <w:p w:rsidR="00A83728" w:rsidRPr="004723D0" w:rsidRDefault="00A83728" w:rsidP="00A83728">
            <w:pPr>
              <w:rPr>
                <w:rFonts w:asciiTheme="minorBidi" w:hAnsiTheme="minorBidi"/>
                <w:sz w:val="28"/>
                <w:szCs w:val="28"/>
              </w:rPr>
            </w:pPr>
            <w:r w:rsidRPr="004723D0">
              <w:rPr>
                <w:rFonts w:asciiTheme="minorBidi" w:hAnsiTheme="minorBidi"/>
                <w:b/>
                <w:bCs/>
                <w:color w:val="FF0000"/>
                <w:sz w:val="28"/>
                <w:szCs w:val="28"/>
                <w:rtl/>
                <w:lang w:bidi="ar-EG"/>
              </w:rPr>
              <w:t xml:space="preserve">الباب </w:t>
            </w:r>
            <w:r w:rsidR="00871B09" w:rsidRPr="004723D0">
              <w:rPr>
                <w:rFonts w:asciiTheme="minorBidi" w:hAnsiTheme="minorBidi" w:hint="cs"/>
                <w:b/>
                <w:bCs/>
                <w:color w:val="FF0000"/>
                <w:sz w:val="28"/>
                <w:szCs w:val="28"/>
                <w:rtl/>
                <w:lang w:bidi="ar-EG"/>
              </w:rPr>
              <w:t>الثالث:</w:t>
            </w:r>
            <w:r w:rsidRPr="00A83728">
              <w:rPr>
                <w:rFonts w:asciiTheme="minorBidi" w:hAnsiTheme="minorBidi" w:hint="cs"/>
                <w:b/>
                <w:bCs/>
                <w:color w:val="4F81BD" w:themeColor="accent1"/>
                <w:sz w:val="28"/>
                <w:szCs w:val="28"/>
                <w:shd w:val="clear" w:color="auto" w:fill="FFFFFF" w:themeFill="background1"/>
                <w:rtl/>
                <w:lang w:bidi="ar-EG"/>
              </w:rPr>
              <w:t xml:space="preserve"> </w:t>
            </w:r>
            <w:r w:rsidR="005217A2">
              <w:rPr>
                <w:rFonts w:asciiTheme="minorBidi" w:hAnsiTheme="minorBidi" w:hint="cs"/>
                <w:b/>
                <w:bCs/>
                <w:color w:val="4F81BD" w:themeColor="accent1"/>
                <w:sz w:val="28"/>
                <w:szCs w:val="28"/>
                <w:shd w:val="clear" w:color="auto" w:fill="FFFFFF" w:themeFill="background1"/>
                <w:rtl/>
                <w:lang w:bidi="ar-EG"/>
              </w:rPr>
              <w:t>معامل برنامج</w:t>
            </w:r>
            <w:r>
              <w:rPr>
                <w:rFonts w:asciiTheme="minorBidi" w:hAnsiTheme="minorBidi" w:hint="cs"/>
                <w:b/>
                <w:bCs/>
                <w:color w:val="4F81BD" w:themeColor="accent1"/>
                <w:sz w:val="28"/>
                <w:szCs w:val="28"/>
                <w:shd w:val="clear" w:color="auto" w:fill="FFFFFF" w:themeFill="background1"/>
                <w:rtl/>
                <w:lang w:bidi="ar-EG"/>
              </w:rPr>
              <w:t xml:space="preserve"> العلاج </w:t>
            </w:r>
            <w:r w:rsidR="00871B09">
              <w:rPr>
                <w:rFonts w:asciiTheme="minorBidi" w:hAnsiTheme="minorBidi" w:hint="cs"/>
                <w:b/>
                <w:bCs/>
                <w:color w:val="4F81BD" w:themeColor="accent1"/>
                <w:sz w:val="28"/>
                <w:szCs w:val="28"/>
                <w:shd w:val="clear" w:color="auto" w:fill="FFFFFF" w:themeFill="background1"/>
                <w:rtl/>
                <w:lang w:bidi="ar-EG"/>
              </w:rPr>
              <w:t>الطبيعي</w:t>
            </w:r>
          </w:p>
        </w:tc>
        <w:tc>
          <w:tcPr>
            <w:tcW w:w="1094"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29</w:t>
            </w:r>
          </w:p>
        </w:tc>
      </w:tr>
      <w:tr w:rsidR="00A83728" w:rsidRPr="004723D0" w:rsidTr="004723D0">
        <w:trPr>
          <w:trHeight w:val="35"/>
        </w:trPr>
        <w:tc>
          <w:tcPr>
            <w:tcW w:w="587"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27</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معمل العلاج </w:t>
            </w:r>
            <w:r w:rsidR="00871B09" w:rsidRPr="004723D0">
              <w:rPr>
                <w:rFonts w:asciiTheme="minorBidi" w:hAnsiTheme="minorBidi" w:hint="cs"/>
                <w:sz w:val="28"/>
                <w:szCs w:val="28"/>
                <w:rtl/>
                <w:lang w:bidi="ar-EG"/>
              </w:rPr>
              <w:t>الكهربائي</w:t>
            </w:r>
            <w:r w:rsidRPr="004723D0">
              <w:rPr>
                <w:rFonts w:asciiTheme="minorBidi" w:hAnsiTheme="minorBidi"/>
                <w:sz w:val="28"/>
                <w:szCs w:val="28"/>
                <w:rtl/>
                <w:lang w:bidi="ar-EG"/>
              </w:rPr>
              <w:t xml:space="preserve"> </w:t>
            </w:r>
          </w:p>
        </w:tc>
        <w:tc>
          <w:tcPr>
            <w:tcW w:w="1094"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1</w:t>
            </w:r>
          </w:p>
        </w:tc>
      </w:tr>
      <w:tr w:rsidR="00A83728" w:rsidRPr="004723D0" w:rsidTr="004723D0">
        <w:trPr>
          <w:trHeight w:val="35"/>
        </w:trPr>
        <w:tc>
          <w:tcPr>
            <w:tcW w:w="587"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28</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معمل التمرينات العلاجية </w:t>
            </w:r>
          </w:p>
        </w:tc>
        <w:tc>
          <w:tcPr>
            <w:tcW w:w="1094"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2</w:t>
            </w:r>
          </w:p>
        </w:tc>
      </w:tr>
      <w:tr w:rsidR="00A83728" w:rsidRPr="004723D0" w:rsidTr="004723D0">
        <w:trPr>
          <w:trHeight w:val="35"/>
        </w:trPr>
        <w:tc>
          <w:tcPr>
            <w:tcW w:w="587"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29</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معمل الاختبارات والمقاييس </w:t>
            </w:r>
          </w:p>
        </w:tc>
        <w:tc>
          <w:tcPr>
            <w:tcW w:w="1094"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3</w:t>
            </w:r>
          </w:p>
        </w:tc>
      </w:tr>
      <w:tr w:rsidR="00A83728" w:rsidRPr="004723D0" w:rsidTr="004723D0">
        <w:trPr>
          <w:trHeight w:val="35"/>
        </w:trPr>
        <w:tc>
          <w:tcPr>
            <w:tcW w:w="587"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30</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معمل العلاج </w:t>
            </w:r>
            <w:r w:rsidR="00871B09" w:rsidRPr="004723D0">
              <w:rPr>
                <w:rFonts w:asciiTheme="minorBidi" w:hAnsiTheme="minorBidi" w:hint="cs"/>
                <w:sz w:val="28"/>
                <w:szCs w:val="28"/>
                <w:rtl/>
                <w:lang w:bidi="ar-EG"/>
              </w:rPr>
              <w:t>المائي</w:t>
            </w:r>
            <w:r w:rsidRPr="004723D0">
              <w:rPr>
                <w:rFonts w:asciiTheme="minorBidi" w:hAnsiTheme="minorBidi"/>
                <w:sz w:val="28"/>
                <w:szCs w:val="28"/>
                <w:rtl/>
                <w:lang w:bidi="ar-EG"/>
              </w:rPr>
              <w:t xml:space="preserve"> </w:t>
            </w:r>
          </w:p>
        </w:tc>
        <w:tc>
          <w:tcPr>
            <w:tcW w:w="1094" w:type="dxa"/>
          </w:tcPr>
          <w:p w:rsidR="00A83728" w:rsidRPr="004723D0" w:rsidRDefault="00AD6857" w:rsidP="004723D0">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4</w:t>
            </w:r>
          </w:p>
        </w:tc>
      </w:tr>
      <w:tr w:rsidR="00A83728" w:rsidRPr="004723D0" w:rsidTr="004723D0">
        <w:trPr>
          <w:trHeight w:val="35"/>
        </w:trPr>
        <w:tc>
          <w:tcPr>
            <w:tcW w:w="587"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31</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معمل العلاج </w:t>
            </w:r>
            <w:r w:rsidR="00871B09" w:rsidRPr="004723D0">
              <w:rPr>
                <w:rFonts w:asciiTheme="minorBidi" w:hAnsiTheme="minorBidi" w:hint="cs"/>
                <w:sz w:val="28"/>
                <w:szCs w:val="28"/>
                <w:rtl/>
                <w:lang w:bidi="ar-EG"/>
              </w:rPr>
              <w:t>الوظيفي</w:t>
            </w:r>
            <w:r w:rsidRPr="004723D0">
              <w:rPr>
                <w:rFonts w:asciiTheme="minorBidi" w:hAnsiTheme="minorBidi"/>
                <w:sz w:val="28"/>
                <w:szCs w:val="28"/>
                <w:rtl/>
                <w:lang w:bidi="ar-EG"/>
              </w:rPr>
              <w:t xml:space="preserve"> </w:t>
            </w:r>
          </w:p>
        </w:tc>
        <w:tc>
          <w:tcPr>
            <w:tcW w:w="1094"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5</w:t>
            </w:r>
          </w:p>
        </w:tc>
      </w:tr>
      <w:tr w:rsidR="00A83728" w:rsidRPr="004723D0" w:rsidTr="004723D0">
        <w:trPr>
          <w:trHeight w:val="35"/>
        </w:trPr>
        <w:tc>
          <w:tcPr>
            <w:tcW w:w="587"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32</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معمل الاجهزة التعويضية </w:t>
            </w:r>
          </w:p>
        </w:tc>
        <w:tc>
          <w:tcPr>
            <w:tcW w:w="1094"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6</w:t>
            </w:r>
          </w:p>
        </w:tc>
      </w:tr>
      <w:tr w:rsidR="00A83728" w:rsidRPr="004723D0" w:rsidTr="004723D0">
        <w:trPr>
          <w:trHeight w:val="35"/>
        </w:trPr>
        <w:tc>
          <w:tcPr>
            <w:tcW w:w="587"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33</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معمل تحليل الحركة </w:t>
            </w:r>
          </w:p>
        </w:tc>
        <w:tc>
          <w:tcPr>
            <w:tcW w:w="1094"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6</w:t>
            </w:r>
          </w:p>
        </w:tc>
      </w:tr>
      <w:tr w:rsidR="00A83728" w:rsidRPr="004723D0" w:rsidTr="004723D0">
        <w:trPr>
          <w:trHeight w:val="35"/>
        </w:trPr>
        <w:tc>
          <w:tcPr>
            <w:tcW w:w="587"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34</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معمل الايزوكينيتك </w:t>
            </w:r>
            <w:r w:rsidR="00BF6092">
              <w:rPr>
                <w:rFonts w:asciiTheme="minorBidi" w:hAnsiTheme="minorBidi" w:hint="cs"/>
                <w:sz w:val="28"/>
                <w:szCs w:val="28"/>
                <w:rtl/>
                <w:lang w:bidi="ar-EG"/>
              </w:rPr>
              <w:t xml:space="preserve"> </w:t>
            </w:r>
          </w:p>
        </w:tc>
        <w:tc>
          <w:tcPr>
            <w:tcW w:w="1094"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7</w:t>
            </w:r>
          </w:p>
        </w:tc>
      </w:tr>
      <w:tr w:rsidR="00A83728" w:rsidRPr="004723D0" w:rsidTr="004723D0">
        <w:trPr>
          <w:trHeight w:val="35"/>
        </w:trPr>
        <w:tc>
          <w:tcPr>
            <w:tcW w:w="587"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35</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معمل العلاج </w:t>
            </w:r>
            <w:r w:rsidR="00871B09" w:rsidRPr="004723D0">
              <w:rPr>
                <w:rFonts w:asciiTheme="minorBidi" w:hAnsiTheme="minorBidi" w:hint="cs"/>
                <w:sz w:val="28"/>
                <w:szCs w:val="28"/>
                <w:rtl/>
                <w:lang w:bidi="ar-EG"/>
              </w:rPr>
              <w:t>الطبيعي</w:t>
            </w:r>
            <w:r w:rsidRPr="004723D0">
              <w:rPr>
                <w:rFonts w:asciiTheme="minorBidi" w:hAnsiTheme="minorBidi"/>
                <w:sz w:val="28"/>
                <w:szCs w:val="28"/>
                <w:rtl/>
                <w:lang w:bidi="ar-EG"/>
              </w:rPr>
              <w:t xml:space="preserve"> للباطنة والمسنين </w:t>
            </w:r>
          </w:p>
        </w:tc>
        <w:tc>
          <w:tcPr>
            <w:tcW w:w="1094"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7</w:t>
            </w:r>
          </w:p>
        </w:tc>
      </w:tr>
      <w:tr w:rsidR="00A83728" w:rsidRPr="004723D0" w:rsidTr="004723D0">
        <w:trPr>
          <w:trHeight w:val="35"/>
        </w:trPr>
        <w:tc>
          <w:tcPr>
            <w:tcW w:w="587"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36</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وحدة </w:t>
            </w:r>
            <w:r w:rsidR="00871B09">
              <w:rPr>
                <w:rFonts w:asciiTheme="minorBidi" w:hAnsiTheme="minorBidi" w:hint="cs"/>
                <w:sz w:val="28"/>
                <w:szCs w:val="28"/>
                <w:rtl/>
                <w:lang w:bidi="ar-EG"/>
              </w:rPr>
              <w:t>العلوم العصبية</w:t>
            </w:r>
            <w:r w:rsidRPr="004723D0">
              <w:rPr>
                <w:rFonts w:asciiTheme="minorBidi" w:hAnsiTheme="minorBidi"/>
                <w:sz w:val="28"/>
                <w:szCs w:val="28"/>
                <w:rtl/>
                <w:lang w:bidi="ar-EG"/>
              </w:rPr>
              <w:t xml:space="preserve"> </w:t>
            </w:r>
          </w:p>
        </w:tc>
        <w:tc>
          <w:tcPr>
            <w:tcW w:w="1094"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8</w:t>
            </w:r>
          </w:p>
        </w:tc>
      </w:tr>
      <w:tr w:rsidR="00A83728" w:rsidRPr="004723D0" w:rsidTr="004723D0">
        <w:trPr>
          <w:trHeight w:val="35"/>
        </w:trPr>
        <w:tc>
          <w:tcPr>
            <w:tcW w:w="587"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37</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معمل الاتزان</w:t>
            </w:r>
          </w:p>
        </w:tc>
        <w:tc>
          <w:tcPr>
            <w:tcW w:w="1094"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9</w:t>
            </w:r>
          </w:p>
        </w:tc>
      </w:tr>
      <w:tr w:rsidR="0086116C" w:rsidRPr="004723D0" w:rsidTr="004723D0">
        <w:trPr>
          <w:trHeight w:val="35"/>
        </w:trPr>
        <w:tc>
          <w:tcPr>
            <w:tcW w:w="587" w:type="dxa"/>
          </w:tcPr>
          <w:p w:rsidR="0086116C" w:rsidRDefault="0086116C" w:rsidP="00547F59">
            <w:pPr>
              <w:jc w:val="center"/>
              <w:rPr>
                <w:rFonts w:asciiTheme="minorBidi" w:hAnsiTheme="minorBidi"/>
                <w:b/>
                <w:bCs/>
                <w:sz w:val="28"/>
                <w:szCs w:val="28"/>
                <w:rtl/>
              </w:rPr>
            </w:pPr>
            <w:r>
              <w:rPr>
                <w:rFonts w:asciiTheme="minorBidi" w:hAnsiTheme="minorBidi" w:hint="cs"/>
                <w:b/>
                <w:bCs/>
                <w:sz w:val="28"/>
                <w:szCs w:val="28"/>
                <w:rtl/>
              </w:rPr>
              <w:t>38</w:t>
            </w:r>
          </w:p>
        </w:tc>
        <w:tc>
          <w:tcPr>
            <w:tcW w:w="7107" w:type="dxa"/>
          </w:tcPr>
          <w:p w:rsidR="0086116C" w:rsidRPr="004723D0" w:rsidRDefault="0086116C" w:rsidP="00871B09">
            <w:pPr>
              <w:rPr>
                <w:rFonts w:asciiTheme="minorBidi" w:hAnsiTheme="minorBidi"/>
                <w:sz w:val="28"/>
                <w:szCs w:val="28"/>
                <w:rtl/>
                <w:lang w:bidi="ar-EG"/>
              </w:rPr>
            </w:pPr>
            <w:r>
              <w:rPr>
                <w:rFonts w:asciiTheme="minorBidi" w:hAnsiTheme="minorBidi" w:hint="cs"/>
                <w:sz w:val="28"/>
                <w:szCs w:val="28"/>
                <w:rtl/>
                <w:lang w:bidi="ar-EG"/>
              </w:rPr>
              <w:t>معمل</w:t>
            </w:r>
            <w:r w:rsidR="009273DA">
              <w:rPr>
                <w:rFonts w:asciiTheme="minorBidi" w:hAnsiTheme="minorBidi" w:hint="cs"/>
                <w:sz w:val="28"/>
                <w:szCs w:val="28"/>
                <w:rtl/>
                <w:lang w:bidi="ar-EG"/>
              </w:rPr>
              <w:t xml:space="preserve"> العلاج الطبيعي ل</w:t>
            </w:r>
            <w:r>
              <w:rPr>
                <w:rFonts w:asciiTheme="minorBidi" w:hAnsiTheme="minorBidi" w:hint="cs"/>
                <w:sz w:val="28"/>
                <w:szCs w:val="28"/>
                <w:rtl/>
                <w:lang w:bidi="ar-EG"/>
              </w:rPr>
              <w:t>لأطفال</w:t>
            </w:r>
          </w:p>
        </w:tc>
        <w:tc>
          <w:tcPr>
            <w:tcW w:w="1094" w:type="dxa"/>
          </w:tcPr>
          <w:p w:rsidR="0086116C" w:rsidRDefault="006A022F" w:rsidP="00547F59">
            <w:pPr>
              <w:jc w:val="center"/>
              <w:rPr>
                <w:rFonts w:asciiTheme="minorBidi" w:hAnsiTheme="minorBidi"/>
                <w:b/>
                <w:bCs/>
                <w:sz w:val="28"/>
                <w:szCs w:val="28"/>
                <w:rtl/>
              </w:rPr>
            </w:pPr>
            <w:r>
              <w:rPr>
                <w:rFonts w:asciiTheme="minorBidi" w:hAnsiTheme="minorBidi" w:hint="cs"/>
                <w:b/>
                <w:bCs/>
                <w:sz w:val="28"/>
                <w:szCs w:val="28"/>
                <w:rtl/>
              </w:rPr>
              <w:t>40</w:t>
            </w:r>
          </w:p>
        </w:tc>
      </w:tr>
      <w:tr w:rsidR="00A83728" w:rsidRPr="004723D0" w:rsidTr="004723D0">
        <w:trPr>
          <w:trHeight w:val="35"/>
        </w:trPr>
        <w:tc>
          <w:tcPr>
            <w:tcW w:w="587" w:type="dxa"/>
          </w:tcPr>
          <w:p w:rsidR="00A83728" w:rsidRPr="004723D0" w:rsidRDefault="009273DA" w:rsidP="00547F59">
            <w:pPr>
              <w:jc w:val="center"/>
              <w:rPr>
                <w:rFonts w:asciiTheme="minorBidi" w:hAnsiTheme="minorBidi"/>
                <w:b/>
                <w:bCs/>
                <w:sz w:val="28"/>
                <w:szCs w:val="28"/>
                <w:rtl/>
              </w:rPr>
            </w:pPr>
            <w:r>
              <w:rPr>
                <w:rFonts w:asciiTheme="minorBidi" w:hAnsiTheme="minorBidi" w:hint="cs"/>
                <w:b/>
                <w:bCs/>
                <w:sz w:val="28"/>
                <w:szCs w:val="28"/>
                <w:rtl/>
              </w:rPr>
              <w:t>39</w:t>
            </w:r>
          </w:p>
        </w:tc>
        <w:tc>
          <w:tcPr>
            <w:tcW w:w="7107" w:type="dxa"/>
          </w:tcPr>
          <w:p w:rsidR="00A83728" w:rsidRPr="004723D0" w:rsidRDefault="00A83728" w:rsidP="00871B09">
            <w:pPr>
              <w:rPr>
                <w:rFonts w:asciiTheme="minorBidi" w:hAnsiTheme="minorBidi"/>
                <w:sz w:val="28"/>
                <w:szCs w:val="28"/>
              </w:rPr>
            </w:pPr>
            <w:r w:rsidRPr="004723D0">
              <w:rPr>
                <w:rFonts w:asciiTheme="minorBidi" w:hAnsiTheme="minorBidi"/>
                <w:sz w:val="28"/>
                <w:szCs w:val="28"/>
                <w:rtl/>
                <w:lang w:bidi="ar-EG"/>
              </w:rPr>
              <w:t xml:space="preserve">مركز عيادات العلاج </w:t>
            </w:r>
            <w:r w:rsidR="00871B09" w:rsidRPr="004723D0">
              <w:rPr>
                <w:rFonts w:asciiTheme="minorBidi" w:hAnsiTheme="minorBidi" w:hint="cs"/>
                <w:sz w:val="28"/>
                <w:szCs w:val="28"/>
                <w:rtl/>
                <w:lang w:bidi="ar-EG"/>
              </w:rPr>
              <w:t>الطبيعي</w:t>
            </w:r>
            <w:r w:rsidRPr="004723D0">
              <w:rPr>
                <w:rFonts w:asciiTheme="minorBidi" w:hAnsiTheme="minorBidi"/>
                <w:sz w:val="28"/>
                <w:szCs w:val="28"/>
                <w:rtl/>
                <w:lang w:bidi="ar-EG"/>
              </w:rPr>
              <w:t xml:space="preserve"> بجامعة نجران </w:t>
            </w:r>
          </w:p>
        </w:tc>
        <w:tc>
          <w:tcPr>
            <w:tcW w:w="1094" w:type="dxa"/>
          </w:tcPr>
          <w:p w:rsidR="00A83728" w:rsidRPr="004723D0" w:rsidRDefault="00AD6857" w:rsidP="00547F59">
            <w:pPr>
              <w:jc w:val="center"/>
              <w:rPr>
                <w:rFonts w:asciiTheme="minorBidi" w:hAnsiTheme="minorBidi"/>
                <w:b/>
                <w:bCs/>
                <w:sz w:val="28"/>
                <w:szCs w:val="28"/>
                <w:rtl/>
              </w:rPr>
            </w:pPr>
            <w:r>
              <w:rPr>
                <w:rFonts w:asciiTheme="minorBidi" w:hAnsiTheme="minorBidi" w:hint="cs"/>
                <w:b/>
                <w:bCs/>
                <w:sz w:val="28"/>
                <w:szCs w:val="28"/>
                <w:rtl/>
              </w:rPr>
              <w:t>3</w:t>
            </w:r>
            <w:r w:rsidR="006A022F">
              <w:rPr>
                <w:rFonts w:asciiTheme="minorBidi" w:hAnsiTheme="minorBidi" w:hint="cs"/>
                <w:b/>
                <w:bCs/>
                <w:sz w:val="28"/>
                <w:szCs w:val="28"/>
                <w:rtl/>
              </w:rPr>
              <w:t>1</w:t>
            </w:r>
          </w:p>
        </w:tc>
      </w:tr>
    </w:tbl>
    <w:p w:rsidR="00146D60" w:rsidRDefault="00146D60" w:rsidP="00CC4394">
      <w:pPr>
        <w:rPr>
          <w:rtl/>
        </w:rPr>
        <w:sectPr w:rsidR="00146D60" w:rsidSect="00B35C55">
          <w:footerReference w:type="first" r:id="rId12"/>
          <w:pgSz w:w="11906" w:h="16838" w:code="9"/>
          <w:pgMar w:top="1440" w:right="1800" w:bottom="1440" w:left="1800" w:header="706" w:footer="706" w:gutter="0"/>
          <w:pgNumType w:fmt="upperRoman" w:start="1"/>
          <w:cols w:space="708"/>
          <w:titlePg/>
          <w:bidi/>
          <w:rtlGutter/>
          <w:docGrid w:linePitch="360"/>
        </w:sectPr>
      </w:pPr>
    </w:p>
    <w:p w:rsidR="00691259" w:rsidRDefault="00691259" w:rsidP="00CC4394">
      <w:pPr>
        <w:rPr>
          <w:rtl/>
        </w:rPr>
      </w:pPr>
    </w:p>
    <w:p w:rsidR="003C3797" w:rsidRDefault="003C3797" w:rsidP="00CC4394">
      <w:pPr>
        <w:rPr>
          <w:rtl/>
        </w:rPr>
      </w:pPr>
    </w:p>
    <w:p w:rsidR="003C3797" w:rsidRDefault="003C3797" w:rsidP="00CC4394">
      <w:pPr>
        <w:rPr>
          <w:sz w:val="32"/>
          <w:szCs w:val="32"/>
          <w:rtl/>
        </w:rPr>
      </w:pPr>
    </w:p>
    <w:p w:rsidR="000D5EBC" w:rsidRDefault="000D5EBC" w:rsidP="00CC4394">
      <w:pPr>
        <w:rPr>
          <w:sz w:val="32"/>
          <w:szCs w:val="32"/>
          <w:rtl/>
        </w:rPr>
      </w:pPr>
    </w:p>
    <w:p w:rsidR="000D5EBC" w:rsidRDefault="000D5EBC" w:rsidP="00CC4394">
      <w:pPr>
        <w:rPr>
          <w:sz w:val="32"/>
          <w:szCs w:val="32"/>
          <w:rtl/>
        </w:rPr>
      </w:pPr>
    </w:p>
    <w:p w:rsidR="000D5EBC" w:rsidRDefault="000D5EBC" w:rsidP="00CC4394">
      <w:pPr>
        <w:rPr>
          <w:sz w:val="32"/>
          <w:szCs w:val="32"/>
          <w:rtl/>
        </w:rPr>
      </w:pPr>
    </w:p>
    <w:p w:rsidR="00BA62E3" w:rsidRDefault="00BA62E3" w:rsidP="00F102A1">
      <w:pPr>
        <w:jc w:val="center"/>
        <w:rPr>
          <w:b/>
          <w:bCs/>
          <w:sz w:val="32"/>
          <w:szCs w:val="32"/>
          <w:rtl/>
          <w:lang w:bidi="ar-EG"/>
        </w:rPr>
      </w:pPr>
    </w:p>
    <w:p w:rsidR="00BA62E3" w:rsidRDefault="00BA62E3" w:rsidP="00F102A1">
      <w:pPr>
        <w:jc w:val="center"/>
        <w:rPr>
          <w:b/>
          <w:bCs/>
          <w:sz w:val="32"/>
          <w:szCs w:val="32"/>
          <w:rtl/>
          <w:lang w:bidi="ar-EG"/>
        </w:rPr>
      </w:pPr>
    </w:p>
    <w:p w:rsidR="00BA62E3" w:rsidRDefault="00BA62E3" w:rsidP="00F102A1">
      <w:pPr>
        <w:jc w:val="center"/>
        <w:rPr>
          <w:b/>
          <w:bCs/>
          <w:sz w:val="32"/>
          <w:szCs w:val="32"/>
          <w:rtl/>
          <w:lang w:bidi="ar-EG"/>
        </w:rPr>
      </w:pPr>
    </w:p>
    <w:p w:rsidR="00BA62E3" w:rsidRDefault="00BA62E3" w:rsidP="00F102A1">
      <w:pPr>
        <w:jc w:val="center"/>
        <w:rPr>
          <w:b/>
          <w:bCs/>
          <w:sz w:val="32"/>
          <w:szCs w:val="32"/>
          <w:rtl/>
          <w:lang w:bidi="ar-EG"/>
        </w:rPr>
      </w:pPr>
    </w:p>
    <w:p w:rsidR="00BA62E3" w:rsidRDefault="00BA62E3" w:rsidP="00F102A1">
      <w:pPr>
        <w:jc w:val="center"/>
        <w:rPr>
          <w:b/>
          <w:bCs/>
          <w:sz w:val="32"/>
          <w:szCs w:val="32"/>
          <w:rtl/>
          <w:lang w:bidi="ar-EG"/>
        </w:rPr>
      </w:pPr>
    </w:p>
    <w:p w:rsidR="000D5EBC" w:rsidRPr="00F102A1" w:rsidRDefault="00F102A1" w:rsidP="00F102A1">
      <w:pPr>
        <w:jc w:val="center"/>
        <w:rPr>
          <w:b/>
          <w:bCs/>
          <w:sz w:val="32"/>
          <w:szCs w:val="32"/>
          <w:rtl/>
        </w:rPr>
      </w:pPr>
      <w:r w:rsidRPr="00F102A1">
        <w:rPr>
          <w:b/>
          <w:bCs/>
          <w:sz w:val="32"/>
          <w:szCs w:val="32"/>
          <w:rtl/>
          <w:lang w:bidi="ar-EG"/>
        </w:rPr>
        <w:t>الباب الاول (البرنامج والخطة الدراسية)</w:t>
      </w:r>
    </w:p>
    <w:p w:rsidR="00F966A6" w:rsidRDefault="00F966A6" w:rsidP="000D5EBC">
      <w:pPr>
        <w:ind w:left="720"/>
        <w:jc w:val="center"/>
        <w:rPr>
          <w:sz w:val="40"/>
          <w:szCs w:val="40"/>
          <w:rtl/>
          <w:lang w:bidi="ar-EG"/>
        </w:rPr>
      </w:pPr>
    </w:p>
    <w:p w:rsidR="000D5EBC" w:rsidRDefault="000D5EBC" w:rsidP="004723D0">
      <w:pPr>
        <w:ind w:left="720"/>
        <w:rPr>
          <w:sz w:val="40"/>
          <w:szCs w:val="40"/>
          <w:rtl/>
          <w:lang w:bidi="ar-EG"/>
        </w:rPr>
      </w:pPr>
    </w:p>
    <w:p w:rsidR="000D5EBC" w:rsidRDefault="000D5EBC" w:rsidP="004723D0">
      <w:pPr>
        <w:ind w:left="720"/>
        <w:rPr>
          <w:sz w:val="40"/>
          <w:szCs w:val="40"/>
          <w:rtl/>
          <w:lang w:bidi="ar-EG"/>
        </w:rPr>
      </w:pPr>
    </w:p>
    <w:p w:rsidR="000D5EBC" w:rsidRDefault="000D5EBC" w:rsidP="004723D0">
      <w:pPr>
        <w:ind w:left="720"/>
        <w:rPr>
          <w:sz w:val="40"/>
          <w:szCs w:val="40"/>
          <w:rtl/>
          <w:lang w:bidi="ar-EG"/>
        </w:rPr>
      </w:pPr>
    </w:p>
    <w:p w:rsidR="000D5EBC" w:rsidRDefault="000D5EBC" w:rsidP="004723D0">
      <w:pPr>
        <w:ind w:left="720"/>
        <w:rPr>
          <w:sz w:val="40"/>
          <w:szCs w:val="40"/>
          <w:rtl/>
          <w:lang w:bidi="ar-EG"/>
        </w:rPr>
      </w:pPr>
    </w:p>
    <w:p w:rsidR="000D5EBC" w:rsidRDefault="000D5EBC" w:rsidP="004723D0">
      <w:pPr>
        <w:ind w:left="720"/>
        <w:rPr>
          <w:sz w:val="40"/>
          <w:szCs w:val="40"/>
          <w:rtl/>
          <w:lang w:bidi="ar-EG"/>
        </w:rPr>
      </w:pPr>
    </w:p>
    <w:p w:rsidR="000D5EBC" w:rsidRDefault="000D5EBC" w:rsidP="004723D0">
      <w:pPr>
        <w:ind w:left="720"/>
        <w:rPr>
          <w:sz w:val="40"/>
          <w:szCs w:val="40"/>
          <w:rtl/>
          <w:lang w:bidi="ar-EG"/>
        </w:rPr>
      </w:pPr>
    </w:p>
    <w:p w:rsidR="000D5EBC" w:rsidRDefault="000D5EBC" w:rsidP="004723D0">
      <w:pPr>
        <w:ind w:left="720"/>
        <w:rPr>
          <w:sz w:val="40"/>
          <w:szCs w:val="40"/>
          <w:rtl/>
          <w:lang w:bidi="ar-EG"/>
        </w:rPr>
      </w:pPr>
    </w:p>
    <w:p w:rsidR="000D5EBC" w:rsidRDefault="000D5EBC" w:rsidP="004723D0">
      <w:pPr>
        <w:ind w:left="720"/>
        <w:rPr>
          <w:sz w:val="40"/>
          <w:szCs w:val="40"/>
          <w:rtl/>
          <w:lang w:bidi="ar-EG"/>
        </w:rPr>
      </w:pPr>
    </w:p>
    <w:p w:rsidR="00C53A41" w:rsidRPr="00EC25A7" w:rsidRDefault="00C53A41" w:rsidP="00F102A1">
      <w:pPr>
        <w:spacing w:before="100" w:beforeAutospacing="1" w:after="120"/>
        <w:rPr>
          <w:sz w:val="28"/>
          <w:szCs w:val="28"/>
          <w:rtl/>
        </w:rPr>
      </w:pPr>
      <w:r w:rsidRPr="006D5A7D">
        <w:rPr>
          <w:rFonts w:hint="cs"/>
          <w:b/>
          <w:bCs/>
          <w:color w:val="FF0000"/>
          <w:sz w:val="28"/>
          <w:szCs w:val="28"/>
          <w:rtl/>
          <w:lang w:bidi="ar-EG"/>
        </w:rPr>
        <w:lastRenderedPageBreak/>
        <w:t xml:space="preserve"> </w:t>
      </w:r>
      <w:r w:rsidRPr="00EC25A7">
        <w:rPr>
          <w:b/>
          <w:bCs/>
          <w:sz w:val="28"/>
          <w:szCs w:val="28"/>
          <w:rtl/>
          <w:lang w:bidi="ar-EG"/>
        </w:rPr>
        <w:t xml:space="preserve">نبذة عن العلاج </w:t>
      </w:r>
      <w:r w:rsidR="00871B09" w:rsidRPr="00EC25A7">
        <w:rPr>
          <w:rFonts w:hint="cs"/>
          <w:b/>
          <w:bCs/>
          <w:sz w:val="28"/>
          <w:szCs w:val="28"/>
          <w:rtl/>
          <w:lang w:bidi="ar-EG"/>
        </w:rPr>
        <w:t>الطبيعي</w:t>
      </w:r>
    </w:p>
    <w:p w:rsidR="007B2E0D" w:rsidRDefault="00C53A41" w:rsidP="007D4C8F">
      <w:pPr>
        <w:ind w:left="360"/>
        <w:jc w:val="both"/>
        <w:rPr>
          <w:sz w:val="28"/>
          <w:szCs w:val="28"/>
          <w:lang w:bidi="ar-EG"/>
        </w:rPr>
      </w:pPr>
      <w:r w:rsidRPr="00C53A41">
        <w:rPr>
          <w:sz w:val="28"/>
          <w:szCs w:val="28"/>
          <w:rtl/>
          <w:lang w:bidi="ar-EG"/>
        </w:rPr>
        <w:t xml:space="preserve">يُعد العلاج الطبيعي واحداً من أهم العلوم الطبية الحديثة وله دوراً فعالاً في علاج العديد من الأمراض في مختلف التخصصات الطبية </w:t>
      </w:r>
      <w:r>
        <w:rPr>
          <w:rFonts w:hint="cs"/>
          <w:sz w:val="28"/>
          <w:szCs w:val="28"/>
          <w:rtl/>
          <w:lang w:bidi="ar-EG"/>
        </w:rPr>
        <w:t xml:space="preserve">حيث </w:t>
      </w:r>
      <w:r w:rsidRPr="00C53A41">
        <w:rPr>
          <w:sz w:val="28"/>
          <w:szCs w:val="28"/>
          <w:rtl/>
          <w:lang w:bidi="ar-EG"/>
        </w:rPr>
        <w:t xml:space="preserve">يقوم على أسس علمية مدروسة وتطبيق إكلينيكي واسع الانتشار. يمكّن أخصائي العلاج الطبيعي أن يقدم خدماته لمختلف شرائح المجتمع. وينقسم العلاج الطبيعي إلى فروع متعددة يؤهل أخصائي العلاج الطبيعي للتعامل مع مختلف الحالات مثل اضطرابات الجهاز العصبي العضلي، اضطرابات الجهاز العظمي والجهاز القلبي </w:t>
      </w:r>
      <w:r w:rsidR="00871B09" w:rsidRPr="00C53A41">
        <w:rPr>
          <w:rFonts w:hint="cs"/>
          <w:sz w:val="28"/>
          <w:szCs w:val="28"/>
          <w:rtl/>
          <w:lang w:bidi="ar-EG"/>
        </w:rPr>
        <w:t>الرئوي</w:t>
      </w:r>
      <w:r w:rsidRPr="00C53A41">
        <w:rPr>
          <w:sz w:val="28"/>
          <w:szCs w:val="28"/>
          <w:rtl/>
          <w:lang w:bidi="ar-EG"/>
        </w:rPr>
        <w:t>، كما تشمل خدماته رعاية الأطفال ذوي الاحتياجات الخاص</w:t>
      </w:r>
      <w:r>
        <w:rPr>
          <w:sz w:val="28"/>
          <w:szCs w:val="28"/>
          <w:rtl/>
          <w:lang w:bidi="ar-EG"/>
        </w:rPr>
        <w:t>ة، أمراض الشيخوخة، أمراض الباطن</w:t>
      </w:r>
      <w:r w:rsidRPr="00C53A41">
        <w:rPr>
          <w:sz w:val="28"/>
          <w:szCs w:val="28"/>
          <w:rtl/>
          <w:lang w:bidi="ar-EG"/>
        </w:rPr>
        <w:t>ة والحروق، والتأهيل لما بعد العمليات الجراحية</w:t>
      </w:r>
      <w:r w:rsidR="00871B09">
        <w:rPr>
          <w:sz w:val="28"/>
          <w:szCs w:val="28"/>
          <w:lang w:bidi="ar-EG"/>
        </w:rPr>
        <w:t>.</w:t>
      </w:r>
    </w:p>
    <w:p w:rsidR="000D5EBC" w:rsidRPr="007B2E0D" w:rsidRDefault="007B2E0D" w:rsidP="007D4C8F">
      <w:pPr>
        <w:ind w:left="360"/>
        <w:jc w:val="both"/>
        <w:rPr>
          <w:b/>
          <w:bCs/>
          <w:sz w:val="28"/>
          <w:szCs w:val="28"/>
          <w:rtl/>
        </w:rPr>
      </w:pPr>
      <w:r w:rsidRPr="007B2E0D">
        <w:rPr>
          <w:b/>
          <w:bCs/>
          <w:sz w:val="28"/>
          <w:szCs w:val="28"/>
          <w:rtl/>
          <w:lang w:bidi="ar-EG"/>
        </w:rPr>
        <w:t xml:space="preserve"> </w:t>
      </w:r>
      <w:r w:rsidRPr="007B2E0D">
        <w:rPr>
          <w:rFonts w:hint="cs"/>
          <w:b/>
          <w:bCs/>
          <w:sz w:val="28"/>
          <w:szCs w:val="28"/>
          <w:rtl/>
          <w:lang w:bidi="ar-EG"/>
        </w:rPr>
        <w:t xml:space="preserve">يشمل </w:t>
      </w:r>
      <w:r w:rsidR="00D440A9" w:rsidRPr="007B2E0D">
        <w:rPr>
          <w:b/>
          <w:bCs/>
          <w:sz w:val="28"/>
          <w:szCs w:val="28"/>
          <w:rtl/>
          <w:lang w:bidi="ar-EG"/>
        </w:rPr>
        <w:t xml:space="preserve">برنامج </w:t>
      </w:r>
      <w:r w:rsidR="00871B09">
        <w:rPr>
          <w:rFonts w:hint="cs"/>
          <w:b/>
          <w:bCs/>
          <w:sz w:val="28"/>
          <w:szCs w:val="28"/>
          <w:rtl/>
          <w:lang w:bidi="ar-EG"/>
        </w:rPr>
        <w:t xml:space="preserve">العلاج الطبيعي </w:t>
      </w:r>
      <w:r w:rsidR="00D440A9" w:rsidRPr="007B2E0D">
        <w:rPr>
          <w:b/>
          <w:bCs/>
          <w:sz w:val="28"/>
          <w:szCs w:val="28"/>
          <w:rtl/>
          <w:lang w:bidi="ar-EG"/>
        </w:rPr>
        <w:t xml:space="preserve">العديد من التخصصات الدقيقة </w:t>
      </w:r>
      <w:r w:rsidR="00871B09" w:rsidRPr="007B2E0D">
        <w:rPr>
          <w:rFonts w:hint="cs"/>
          <w:b/>
          <w:bCs/>
          <w:sz w:val="28"/>
          <w:szCs w:val="28"/>
          <w:rtl/>
          <w:lang w:bidi="ar-EG"/>
        </w:rPr>
        <w:t>التي</w:t>
      </w:r>
      <w:r w:rsidR="00D440A9" w:rsidRPr="007B2E0D">
        <w:rPr>
          <w:b/>
          <w:bCs/>
          <w:sz w:val="28"/>
          <w:szCs w:val="28"/>
          <w:rtl/>
          <w:lang w:bidi="ar-EG"/>
        </w:rPr>
        <w:t xml:space="preserve"> تمكن الطالب من</w:t>
      </w:r>
      <w:r w:rsidR="00950102" w:rsidRPr="007B2E0D">
        <w:rPr>
          <w:rFonts w:hint="cs"/>
          <w:b/>
          <w:bCs/>
          <w:sz w:val="28"/>
          <w:szCs w:val="28"/>
          <w:rtl/>
          <w:lang w:bidi="ar-EG"/>
        </w:rPr>
        <w:t xml:space="preserve"> </w:t>
      </w:r>
      <w:r w:rsidR="00871B09" w:rsidRPr="007B2E0D">
        <w:rPr>
          <w:rFonts w:hint="cs"/>
          <w:b/>
          <w:bCs/>
          <w:sz w:val="28"/>
          <w:szCs w:val="28"/>
          <w:rtl/>
          <w:lang w:bidi="ar-EG"/>
        </w:rPr>
        <w:t>استكمال</w:t>
      </w:r>
      <w:r w:rsidRPr="007B2E0D">
        <w:rPr>
          <w:b/>
          <w:bCs/>
          <w:sz w:val="28"/>
          <w:szCs w:val="28"/>
          <w:rtl/>
          <w:lang w:bidi="ar-EG"/>
        </w:rPr>
        <w:t xml:space="preserve"> دراست</w:t>
      </w:r>
      <w:r w:rsidRPr="007B2E0D">
        <w:rPr>
          <w:rFonts w:hint="cs"/>
          <w:b/>
          <w:bCs/>
          <w:sz w:val="28"/>
          <w:szCs w:val="28"/>
          <w:rtl/>
          <w:lang w:bidi="ar-EG"/>
        </w:rPr>
        <w:t xml:space="preserve">ه </w:t>
      </w:r>
      <w:r w:rsidR="00871B09" w:rsidRPr="007B2E0D">
        <w:rPr>
          <w:rFonts w:hint="cs"/>
          <w:b/>
          <w:bCs/>
          <w:sz w:val="28"/>
          <w:szCs w:val="28"/>
          <w:rtl/>
          <w:lang w:bidi="ar-EG"/>
        </w:rPr>
        <w:t>ما بع</w:t>
      </w:r>
      <w:r w:rsidR="00871B09" w:rsidRPr="007B2E0D">
        <w:rPr>
          <w:rFonts w:hint="eastAsia"/>
          <w:b/>
          <w:bCs/>
          <w:sz w:val="28"/>
          <w:szCs w:val="28"/>
          <w:rtl/>
          <w:lang w:bidi="ar-EG"/>
        </w:rPr>
        <w:t>د</w:t>
      </w:r>
      <w:r w:rsidR="00950102" w:rsidRPr="007B2E0D">
        <w:rPr>
          <w:b/>
          <w:bCs/>
          <w:sz w:val="28"/>
          <w:szCs w:val="28"/>
          <w:rtl/>
          <w:lang w:bidi="ar-EG"/>
        </w:rPr>
        <w:t xml:space="preserve"> التخرج </w:t>
      </w:r>
      <w:r w:rsidR="00871B09" w:rsidRPr="007B2E0D">
        <w:rPr>
          <w:rFonts w:hint="cs"/>
          <w:b/>
          <w:bCs/>
          <w:sz w:val="28"/>
          <w:szCs w:val="28"/>
          <w:rtl/>
          <w:lang w:bidi="ar-EG"/>
        </w:rPr>
        <w:t>في</w:t>
      </w:r>
      <w:r w:rsidR="00950102" w:rsidRPr="007B2E0D">
        <w:rPr>
          <w:b/>
          <w:bCs/>
          <w:sz w:val="28"/>
          <w:szCs w:val="28"/>
          <w:rtl/>
          <w:lang w:bidi="ar-EG"/>
        </w:rPr>
        <w:t xml:space="preserve"> المجالات الآتية</w:t>
      </w:r>
      <w:r w:rsidR="007D4C8F" w:rsidRPr="007B2E0D">
        <w:rPr>
          <w:b/>
          <w:bCs/>
          <w:sz w:val="28"/>
          <w:szCs w:val="28"/>
          <w:lang w:bidi="ar-EG"/>
        </w:rPr>
        <w:t>:</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العلوم </w:t>
      </w:r>
      <w:r w:rsidR="00CC6DAF" w:rsidRPr="007D4C8F">
        <w:rPr>
          <w:rFonts w:hint="cs"/>
          <w:sz w:val="28"/>
          <w:szCs w:val="28"/>
          <w:rtl/>
          <w:lang w:bidi="ar-EG"/>
        </w:rPr>
        <w:t>الاساسية للعلاج</w:t>
      </w:r>
      <w:r w:rsidRPr="007D4C8F">
        <w:rPr>
          <w:sz w:val="28"/>
          <w:szCs w:val="28"/>
          <w:rtl/>
          <w:lang w:bidi="ar-EG"/>
        </w:rPr>
        <w:t xml:space="preserve"> </w:t>
      </w:r>
      <w:r w:rsidR="00CC6DAF" w:rsidRPr="007D4C8F">
        <w:rPr>
          <w:rFonts w:hint="cs"/>
          <w:sz w:val="28"/>
          <w:szCs w:val="28"/>
          <w:rtl/>
          <w:lang w:bidi="ar-EG"/>
        </w:rPr>
        <w:t>الطبيعي</w:t>
      </w:r>
      <w:r w:rsidRPr="007D4C8F">
        <w:rPr>
          <w:sz w:val="28"/>
          <w:szCs w:val="28"/>
          <w:rtl/>
          <w:lang w:bidi="ar-EG"/>
        </w:rPr>
        <w:t xml:space="preserve">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العلاج </w:t>
      </w:r>
      <w:r w:rsidR="00CC6DAF" w:rsidRPr="007D4C8F">
        <w:rPr>
          <w:rFonts w:hint="cs"/>
          <w:sz w:val="28"/>
          <w:szCs w:val="28"/>
          <w:rtl/>
          <w:lang w:bidi="ar-EG"/>
        </w:rPr>
        <w:t>الطبيعي</w:t>
      </w:r>
      <w:r w:rsidRPr="007D4C8F">
        <w:rPr>
          <w:sz w:val="28"/>
          <w:szCs w:val="28"/>
          <w:rtl/>
          <w:lang w:bidi="ar-EG"/>
        </w:rPr>
        <w:t xml:space="preserve"> </w:t>
      </w:r>
      <w:r w:rsidR="00CC6DAF" w:rsidRPr="007D4C8F">
        <w:rPr>
          <w:rFonts w:hint="cs"/>
          <w:sz w:val="28"/>
          <w:szCs w:val="28"/>
          <w:rtl/>
          <w:lang w:bidi="ar-EG"/>
        </w:rPr>
        <w:t>لاضطرابات</w:t>
      </w:r>
      <w:r w:rsidRPr="007D4C8F">
        <w:rPr>
          <w:sz w:val="28"/>
          <w:szCs w:val="28"/>
          <w:rtl/>
          <w:lang w:bidi="ar-EG"/>
        </w:rPr>
        <w:t xml:space="preserve"> الجهاز </w:t>
      </w:r>
      <w:r w:rsidR="00CC6DAF" w:rsidRPr="007D4C8F">
        <w:rPr>
          <w:rFonts w:hint="cs"/>
          <w:sz w:val="28"/>
          <w:szCs w:val="28"/>
          <w:rtl/>
          <w:lang w:bidi="ar-EG"/>
        </w:rPr>
        <w:t>العضلي</w:t>
      </w:r>
      <w:r w:rsidRPr="007D4C8F">
        <w:rPr>
          <w:sz w:val="28"/>
          <w:szCs w:val="28"/>
          <w:rtl/>
          <w:lang w:bidi="ar-EG"/>
        </w:rPr>
        <w:t xml:space="preserve"> العظمى وجراحتها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العلاج </w:t>
      </w:r>
      <w:r w:rsidR="00CC6DAF" w:rsidRPr="007D4C8F">
        <w:rPr>
          <w:rFonts w:hint="cs"/>
          <w:sz w:val="28"/>
          <w:szCs w:val="28"/>
          <w:rtl/>
          <w:lang w:bidi="ar-EG"/>
        </w:rPr>
        <w:t>الطبيعي</w:t>
      </w:r>
      <w:r w:rsidRPr="007D4C8F">
        <w:rPr>
          <w:sz w:val="28"/>
          <w:szCs w:val="28"/>
          <w:rtl/>
          <w:lang w:bidi="ar-EG"/>
        </w:rPr>
        <w:t xml:space="preserve"> </w:t>
      </w:r>
      <w:r w:rsidR="00CC6DAF" w:rsidRPr="007D4C8F">
        <w:rPr>
          <w:rFonts w:hint="cs"/>
          <w:sz w:val="28"/>
          <w:szCs w:val="28"/>
          <w:rtl/>
          <w:lang w:bidi="ar-EG"/>
        </w:rPr>
        <w:t>لاضطرابات</w:t>
      </w:r>
      <w:r w:rsidRPr="007D4C8F">
        <w:rPr>
          <w:sz w:val="28"/>
          <w:szCs w:val="28"/>
          <w:rtl/>
          <w:lang w:bidi="ar-EG"/>
        </w:rPr>
        <w:t xml:space="preserve"> الجهاز </w:t>
      </w:r>
      <w:r w:rsidR="00CC6DAF" w:rsidRPr="007D4C8F">
        <w:rPr>
          <w:rFonts w:hint="cs"/>
          <w:sz w:val="28"/>
          <w:szCs w:val="28"/>
          <w:rtl/>
          <w:lang w:bidi="ar-EG"/>
        </w:rPr>
        <w:t>العصبي</w:t>
      </w:r>
      <w:r w:rsidRPr="007D4C8F">
        <w:rPr>
          <w:sz w:val="28"/>
          <w:szCs w:val="28"/>
          <w:rtl/>
          <w:lang w:bidi="ar-EG"/>
        </w:rPr>
        <w:t xml:space="preserve"> </w:t>
      </w:r>
      <w:r w:rsidR="00CC6DAF" w:rsidRPr="007D4C8F">
        <w:rPr>
          <w:rFonts w:hint="cs"/>
          <w:sz w:val="28"/>
          <w:szCs w:val="28"/>
          <w:rtl/>
          <w:lang w:bidi="ar-EG"/>
        </w:rPr>
        <w:t>العضلي</w:t>
      </w:r>
      <w:r w:rsidRPr="007D4C8F">
        <w:rPr>
          <w:sz w:val="28"/>
          <w:szCs w:val="28"/>
          <w:rtl/>
          <w:lang w:bidi="ar-EG"/>
        </w:rPr>
        <w:t xml:space="preserve"> وجراحتها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العلاج </w:t>
      </w:r>
      <w:r w:rsidR="00CC6DAF" w:rsidRPr="007D4C8F">
        <w:rPr>
          <w:rFonts w:hint="cs"/>
          <w:sz w:val="28"/>
          <w:szCs w:val="28"/>
          <w:rtl/>
          <w:lang w:bidi="ar-EG"/>
        </w:rPr>
        <w:t>الطبيعي</w:t>
      </w:r>
      <w:r w:rsidRPr="007D4C8F">
        <w:rPr>
          <w:sz w:val="28"/>
          <w:szCs w:val="28"/>
          <w:rtl/>
          <w:lang w:bidi="ar-EG"/>
        </w:rPr>
        <w:t xml:space="preserve"> لأمراض الباطنة والمسنين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العلاج </w:t>
      </w:r>
      <w:r w:rsidR="00CC6DAF" w:rsidRPr="007D4C8F">
        <w:rPr>
          <w:rFonts w:hint="cs"/>
          <w:sz w:val="28"/>
          <w:szCs w:val="28"/>
          <w:rtl/>
          <w:lang w:bidi="ar-EG"/>
        </w:rPr>
        <w:t>الطبيعي للجراحة</w:t>
      </w:r>
      <w:r w:rsidRPr="007D4C8F">
        <w:rPr>
          <w:sz w:val="28"/>
          <w:szCs w:val="28"/>
          <w:rtl/>
          <w:lang w:bidi="ar-EG"/>
        </w:rPr>
        <w:t xml:space="preserve"> والحروق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العلاج </w:t>
      </w:r>
      <w:r w:rsidR="00CC6DAF" w:rsidRPr="007D4C8F">
        <w:rPr>
          <w:rFonts w:hint="cs"/>
          <w:sz w:val="28"/>
          <w:szCs w:val="28"/>
          <w:rtl/>
          <w:lang w:bidi="ar-EG"/>
        </w:rPr>
        <w:t>الطبيعي</w:t>
      </w:r>
      <w:r w:rsidRPr="007D4C8F">
        <w:rPr>
          <w:sz w:val="28"/>
          <w:szCs w:val="28"/>
          <w:rtl/>
          <w:lang w:bidi="ar-EG"/>
        </w:rPr>
        <w:t xml:space="preserve"> </w:t>
      </w:r>
      <w:r w:rsidR="00CC6DAF" w:rsidRPr="007D4C8F">
        <w:rPr>
          <w:rFonts w:hint="cs"/>
          <w:sz w:val="28"/>
          <w:szCs w:val="28"/>
          <w:rtl/>
          <w:lang w:bidi="ar-EG"/>
        </w:rPr>
        <w:t>لاضطرابات</w:t>
      </w:r>
      <w:r w:rsidRPr="007D4C8F">
        <w:rPr>
          <w:sz w:val="28"/>
          <w:szCs w:val="28"/>
          <w:rtl/>
          <w:lang w:bidi="ar-EG"/>
        </w:rPr>
        <w:t xml:space="preserve"> مراحل النمو والتطور وجراحتها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تأهيل </w:t>
      </w:r>
      <w:r w:rsidR="00CC6DAF" w:rsidRPr="007D4C8F">
        <w:rPr>
          <w:rFonts w:hint="cs"/>
          <w:sz w:val="28"/>
          <w:szCs w:val="28"/>
          <w:rtl/>
          <w:lang w:bidi="ar-EG"/>
        </w:rPr>
        <w:t>الإصابات</w:t>
      </w:r>
      <w:r w:rsidRPr="007D4C8F">
        <w:rPr>
          <w:sz w:val="28"/>
          <w:szCs w:val="28"/>
          <w:rtl/>
          <w:lang w:bidi="ar-EG"/>
        </w:rPr>
        <w:t xml:space="preserve"> الرياضية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الجبائر والأطراف الصناعية </w:t>
      </w:r>
    </w:p>
    <w:p w:rsidR="007B2E0D" w:rsidRDefault="00547F59" w:rsidP="004F652F">
      <w:pPr>
        <w:numPr>
          <w:ilvl w:val="0"/>
          <w:numId w:val="12"/>
        </w:numPr>
        <w:spacing w:after="0"/>
        <w:jc w:val="both"/>
        <w:rPr>
          <w:sz w:val="28"/>
          <w:szCs w:val="28"/>
          <w:lang w:bidi="ar-EG"/>
        </w:rPr>
      </w:pPr>
      <w:r w:rsidRPr="007D4C8F">
        <w:rPr>
          <w:sz w:val="28"/>
          <w:szCs w:val="28"/>
          <w:rtl/>
          <w:lang w:bidi="ar-EG"/>
        </w:rPr>
        <w:t xml:space="preserve">القلب والعناية المركزة </w:t>
      </w:r>
    </w:p>
    <w:p w:rsidR="007B2E0D" w:rsidRPr="007B2E0D" w:rsidRDefault="007B2E0D" w:rsidP="007B2E0D">
      <w:pPr>
        <w:spacing w:after="0"/>
        <w:ind w:left="720"/>
        <w:jc w:val="both"/>
        <w:rPr>
          <w:sz w:val="28"/>
          <w:szCs w:val="28"/>
          <w:lang w:bidi="ar-EG"/>
        </w:rPr>
      </w:pPr>
    </w:p>
    <w:p w:rsidR="00950102" w:rsidRPr="007B2E0D" w:rsidRDefault="00950102" w:rsidP="007B2E0D">
      <w:pPr>
        <w:ind w:left="360"/>
        <w:rPr>
          <w:b/>
          <w:bCs/>
          <w:sz w:val="28"/>
          <w:szCs w:val="28"/>
          <w:lang w:bidi="ar-EG"/>
        </w:rPr>
      </w:pPr>
      <w:r w:rsidRPr="007B2E0D">
        <w:rPr>
          <w:b/>
          <w:bCs/>
          <w:sz w:val="28"/>
          <w:szCs w:val="28"/>
          <w:rtl/>
          <w:lang w:bidi="ar-EG"/>
        </w:rPr>
        <w:t xml:space="preserve">طرق وأساليب العلاج </w:t>
      </w:r>
      <w:r w:rsidR="00CC6DAF" w:rsidRPr="007B2E0D">
        <w:rPr>
          <w:rFonts w:hint="cs"/>
          <w:b/>
          <w:bCs/>
          <w:sz w:val="28"/>
          <w:szCs w:val="28"/>
          <w:rtl/>
          <w:lang w:bidi="ar-EG"/>
        </w:rPr>
        <w:t>الطبيعي</w:t>
      </w:r>
      <w:r w:rsidRPr="007B2E0D">
        <w:rPr>
          <w:b/>
          <w:bCs/>
          <w:sz w:val="28"/>
          <w:szCs w:val="28"/>
          <w:rtl/>
          <w:lang w:bidi="ar-EG"/>
        </w:rPr>
        <w:t xml:space="preserve"> </w:t>
      </w:r>
      <w:r w:rsidR="00CC6DAF" w:rsidRPr="007B2E0D">
        <w:rPr>
          <w:rFonts w:hint="cs"/>
          <w:b/>
          <w:bCs/>
          <w:sz w:val="28"/>
          <w:szCs w:val="28"/>
          <w:rtl/>
          <w:lang w:bidi="ar-EG"/>
        </w:rPr>
        <w:t>التي</w:t>
      </w:r>
      <w:r w:rsidRPr="007B2E0D">
        <w:rPr>
          <w:b/>
          <w:bCs/>
          <w:sz w:val="28"/>
          <w:szCs w:val="28"/>
          <w:rtl/>
          <w:lang w:bidi="ar-EG"/>
        </w:rPr>
        <w:t xml:space="preserve"> يتم تدريب الطالب عليها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العلاج </w:t>
      </w:r>
      <w:r w:rsidR="00CC6DAF" w:rsidRPr="007D4C8F">
        <w:rPr>
          <w:rFonts w:hint="cs"/>
          <w:sz w:val="28"/>
          <w:szCs w:val="28"/>
          <w:rtl/>
          <w:lang w:bidi="ar-EG"/>
        </w:rPr>
        <w:t>الكهربي</w:t>
      </w:r>
      <w:r w:rsidRPr="007D4C8F">
        <w:rPr>
          <w:sz w:val="28"/>
          <w:szCs w:val="28"/>
          <w:rtl/>
          <w:lang w:bidi="ar-EG"/>
        </w:rPr>
        <w:t xml:space="preserve"> مثل الليزر والموجات فوق الصوتية والتحليل </w:t>
      </w:r>
      <w:r w:rsidR="00CC6DAF" w:rsidRPr="007D4C8F">
        <w:rPr>
          <w:rFonts w:hint="cs"/>
          <w:sz w:val="28"/>
          <w:szCs w:val="28"/>
          <w:rtl/>
          <w:lang w:bidi="ar-EG"/>
        </w:rPr>
        <w:t>الكهربي</w:t>
      </w:r>
      <w:r w:rsidRPr="007D4C8F">
        <w:rPr>
          <w:sz w:val="28"/>
          <w:szCs w:val="28"/>
          <w:rtl/>
          <w:lang w:bidi="ar-EG"/>
        </w:rPr>
        <w:t xml:space="preserve"> للأيونات والتيارات المتداخلة </w:t>
      </w:r>
      <w:r w:rsidR="00CC6DAF" w:rsidRPr="007D4C8F">
        <w:rPr>
          <w:rFonts w:hint="cs"/>
          <w:sz w:val="28"/>
          <w:szCs w:val="28"/>
          <w:rtl/>
          <w:lang w:bidi="ar-EG"/>
        </w:rPr>
        <w:t>والتنبيه</w:t>
      </w:r>
      <w:r w:rsidRPr="007D4C8F">
        <w:rPr>
          <w:sz w:val="28"/>
          <w:szCs w:val="28"/>
          <w:rtl/>
          <w:lang w:bidi="ar-EG"/>
        </w:rPr>
        <w:t xml:space="preserve"> </w:t>
      </w:r>
      <w:r w:rsidR="00CC6DAF" w:rsidRPr="007D4C8F">
        <w:rPr>
          <w:rFonts w:hint="cs"/>
          <w:sz w:val="28"/>
          <w:szCs w:val="28"/>
          <w:rtl/>
          <w:lang w:bidi="ar-EG"/>
        </w:rPr>
        <w:t>العصبي</w:t>
      </w:r>
      <w:r w:rsidRPr="007D4C8F">
        <w:rPr>
          <w:sz w:val="28"/>
          <w:szCs w:val="28"/>
          <w:rtl/>
          <w:lang w:bidi="ar-EG"/>
        </w:rPr>
        <w:t xml:space="preserve"> </w:t>
      </w:r>
      <w:r w:rsidR="00CC6DAF" w:rsidRPr="007D4C8F">
        <w:rPr>
          <w:rFonts w:hint="cs"/>
          <w:sz w:val="28"/>
          <w:szCs w:val="28"/>
          <w:rtl/>
          <w:lang w:bidi="ar-EG"/>
        </w:rPr>
        <w:t>العضلي</w:t>
      </w:r>
      <w:r w:rsidRPr="007D4C8F">
        <w:rPr>
          <w:sz w:val="28"/>
          <w:szCs w:val="28"/>
          <w:rtl/>
          <w:lang w:bidi="ar-EG"/>
        </w:rPr>
        <w:t xml:space="preserve"> وأجهزة شد الفقرات</w:t>
      </w:r>
      <w:r w:rsidR="00CC6DAF">
        <w:rPr>
          <w:sz w:val="28"/>
          <w:szCs w:val="28"/>
          <w:lang w:bidi="ar-EG"/>
        </w:rPr>
        <w:t>.</w:t>
      </w:r>
      <w:r w:rsidRPr="007D4C8F">
        <w:rPr>
          <w:sz w:val="28"/>
          <w:szCs w:val="28"/>
          <w:lang w:bidi="ar-EG"/>
        </w:rPr>
        <w:t xml:space="preserve">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العلاج </w:t>
      </w:r>
      <w:r w:rsidR="00CC6DAF" w:rsidRPr="007D4C8F">
        <w:rPr>
          <w:rFonts w:hint="cs"/>
          <w:sz w:val="28"/>
          <w:szCs w:val="28"/>
          <w:rtl/>
          <w:lang w:bidi="ar-EG"/>
        </w:rPr>
        <w:t>المائي</w:t>
      </w:r>
      <w:r w:rsidRPr="007D4C8F">
        <w:rPr>
          <w:sz w:val="28"/>
          <w:szCs w:val="28"/>
          <w:rtl/>
          <w:lang w:bidi="ar-EG"/>
        </w:rPr>
        <w:t xml:space="preserve"> حيث يمكن عمل التمرينات العلاجية داخل احواض </w:t>
      </w:r>
      <w:r w:rsidR="00CC6DAF" w:rsidRPr="007D4C8F">
        <w:rPr>
          <w:rFonts w:hint="cs"/>
          <w:sz w:val="28"/>
          <w:szCs w:val="28"/>
          <w:rtl/>
          <w:lang w:bidi="ar-EG"/>
        </w:rPr>
        <w:t>مياه</w:t>
      </w:r>
      <w:r w:rsidRPr="007D4C8F">
        <w:rPr>
          <w:sz w:val="28"/>
          <w:szCs w:val="28"/>
          <w:rtl/>
          <w:lang w:bidi="ar-EG"/>
        </w:rPr>
        <w:t xml:space="preserve"> خاصة</w:t>
      </w:r>
      <w:r w:rsidR="00CC6DAF">
        <w:rPr>
          <w:sz w:val="28"/>
          <w:szCs w:val="28"/>
          <w:lang w:bidi="ar-EG"/>
        </w:rPr>
        <w:t>.</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العلاج </w:t>
      </w:r>
      <w:r w:rsidR="00CC6DAF" w:rsidRPr="007D4C8F">
        <w:rPr>
          <w:rFonts w:hint="cs"/>
          <w:sz w:val="28"/>
          <w:szCs w:val="28"/>
          <w:rtl/>
          <w:lang w:bidi="ar-EG"/>
        </w:rPr>
        <w:t>اليدوي</w:t>
      </w:r>
      <w:r w:rsidRPr="007D4C8F">
        <w:rPr>
          <w:sz w:val="28"/>
          <w:szCs w:val="28"/>
          <w:rtl/>
          <w:lang w:bidi="ar-EG"/>
        </w:rPr>
        <w:t xml:space="preserve"> بما </w:t>
      </w:r>
      <w:r w:rsidR="00CC6DAF" w:rsidRPr="007D4C8F">
        <w:rPr>
          <w:rFonts w:hint="cs"/>
          <w:sz w:val="28"/>
          <w:szCs w:val="28"/>
          <w:rtl/>
          <w:lang w:bidi="ar-EG"/>
        </w:rPr>
        <w:t>في</w:t>
      </w:r>
      <w:r w:rsidRPr="007D4C8F">
        <w:rPr>
          <w:sz w:val="28"/>
          <w:szCs w:val="28"/>
          <w:rtl/>
          <w:lang w:bidi="ar-EG"/>
        </w:rPr>
        <w:t xml:space="preserve"> ذلك من التحريك </w:t>
      </w:r>
      <w:r w:rsidR="00CC6DAF" w:rsidRPr="007D4C8F">
        <w:rPr>
          <w:rFonts w:hint="cs"/>
          <w:sz w:val="28"/>
          <w:szCs w:val="28"/>
          <w:rtl/>
          <w:lang w:bidi="ar-EG"/>
        </w:rPr>
        <w:t>اليدوي</w:t>
      </w:r>
      <w:r w:rsidRPr="007D4C8F">
        <w:rPr>
          <w:sz w:val="28"/>
          <w:szCs w:val="28"/>
          <w:rtl/>
          <w:lang w:bidi="ar-EG"/>
        </w:rPr>
        <w:t xml:space="preserve"> للمفاصل والأنسجة الرخوة</w:t>
      </w:r>
      <w:r w:rsidR="00CC6DAF">
        <w:rPr>
          <w:sz w:val="28"/>
          <w:szCs w:val="28"/>
          <w:lang w:bidi="ar-EG"/>
        </w:rPr>
        <w:t>.</w:t>
      </w:r>
      <w:r w:rsidRPr="007D4C8F">
        <w:rPr>
          <w:sz w:val="28"/>
          <w:szCs w:val="28"/>
          <w:rtl/>
          <w:lang w:bidi="ar-EG"/>
        </w:rPr>
        <w:t xml:space="preserve">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التمرينات العلاجية مثل تمرينات التقوية والمرونة </w:t>
      </w:r>
      <w:r w:rsidR="00CC6DAF" w:rsidRPr="007D4C8F">
        <w:rPr>
          <w:rFonts w:hint="cs"/>
          <w:sz w:val="28"/>
          <w:szCs w:val="28"/>
          <w:rtl/>
          <w:lang w:bidi="ar-EG"/>
        </w:rPr>
        <w:t>والاتزان والتوافق</w:t>
      </w:r>
      <w:r w:rsidRPr="007D4C8F">
        <w:rPr>
          <w:sz w:val="28"/>
          <w:szCs w:val="28"/>
          <w:rtl/>
          <w:lang w:bidi="ar-EG"/>
        </w:rPr>
        <w:t xml:space="preserve"> </w:t>
      </w:r>
      <w:r w:rsidR="00CC6DAF" w:rsidRPr="007D4C8F">
        <w:rPr>
          <w:rFonts w:hint="cs"/>
          <w:sz w:val="28"/>
          <w:szCs w:val="28"/>
          <w:rtl/>
          <w:lang w:bidi="ar-EG"/>
        </w:rPr>
        <w:t>العضلي</w:t>
      </w:r>
      <w:r w:rsidRPr="007D4C8F">
        <w:rPr>
          <w:sz w:val="28"/>
          <w:szCs w:val="28"/>
          <w:rtl/>
          <w:lang w:bidi="ar-EG"/>
        </w:rPr>
        <w:t xml:space="preserve"> </w:t>
      </w:r>
      <w:r w:rsidR="00CC6DAF" w:rsidRPr="007D4C8F">
        <w:rPr>
          <w:rFonts w:hint="cs"/>
          <w:sz w:val="28"/>
          <w:szCs w:val="28"/>
          <w:rtl/>
          <w:lang w:bidi="ar-EG"/>
        </w:rPr>
        <w:t>العصبي</w:t>
      </w:r>
      <w:r w:rsidRPr="007D4C8F">
        <w:rPr>
          <w:sz w:val="28"/>
          <w:szCs w:val="28"/>
          <w:rtl/>
          <w:lang w:bidi="ar-EG"/>
        </w:rPr>
        <w:t xml:space="preserve"> والاسترخاء والتمرينات الهوائية....  الخ</w:t>
      </w:r>
      <w:r w:rsidRPr="007D4C8F">
        <w:rPr>
          <w:sz w:val="28"/>
          <w:szCs w:val="28"/>
          <w:lang w:bidi="ar-EG"/>
        </w:rPr>
        <w:t xml:space="preserve">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تأهيل المريض </w:t>
      </w:r>
      <w:r w:rsidR="00CC6DAF" w:rsidRPr="007D4C8F">
        <w:rPr>
          <w:rFonts w:hint="cs"/>
          <w:sz w:val="28"/>
          <w:szCs w:val="28"/>
          <w:rtl/>
          <w:lang w:bidi="ar-EG"/>
        </w:rPr>
        <w:t>باستخدام</w:t>
      </w:r>
      <w:r w:rsidRPr="007D4C8F">
        <w:rPr>
          <w:sz w:val="28"/>
          <w:szCs w:val="28"/>
          <w:rtl/>
          <w:lang w:bidi="ar-EG"/>
        </w:rPr>
        <w:t xml:space="preserve"> الاجهزة </w:t>
      </w:r>
      <w:r w:rsidR="00CC6DAF" w:rsidRPr="007D4C8F">
        <w:rPr>
          <w:rFonts w:hint="cs"/>
          <w:sz w:val="28"/>
          <w:szCs w:val="28"/>
          <w:rtl/>
          <w:lang w:bidi="ar-EG"/>
        </w:rPr>
        <w:t>التعويضية والاطراف</w:t>
      </w:r>
      <w:r w:rsidRPr="007D4C8F">
        <w:rPr>
          <w:sz w:val="28"/>
          <w:szCs w:val="28"/>
          <w:rtl/>
          <w:lang w:bidi="ar-EG"/>
        </w:rPr>
        <w:t xml:space="preserve"> الصناعية والجبائر المناسبة</w:t>
      </w:r>
      <w:r w:rsidR="00CC6DAF">
        <w:rPr>
          <w:sz w:val="28"/>
          <w:szCs w:val="28"/>
          <w:lang w:bidi="ar-EG"/>
        </w:rPr>
        <w:t>.</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تأهيل الأطفال المعاقين حركيا</w:t>
      </w:r>
      <w:r w:rsidR="00CC6DAF">
        <w:rPr>
          <w:sz w:val="28"/>
          <w:szCs w:val="28"/>
          <w:lang w:bidi="ar-EG"/>
        </w:rPr>
        <w:t>.</w:t>
      </w:r>
      <w:r w:rsidRPr="007D4C8F">
        <w:rPr>
          <w:sz w:val="28"/>
          <w:szCs w:val="28"/>
          <w:rtl/>
          <w:lang w:bidi="ar-EG"/>
        </w:rPr>
        <w:t xml:space="preserve"> </w:t>
      </w:r>
    </w:p>
    <w:p w:rsidR="00547F59" w:rsidRPr="007D4C8F" w:rsidRDefault="00547F59" w:rsidP="004F652F">
      <w:pPr>
        <w:numPr>
          <w:ilvl w:val="0"/>
          <w:numId w:val="12"/>
        </w:numPr>
        <w:spacing w:after="0"/>
        <w:jc w:val="both"/>
        <w:rPr>
          <w:sz w:val="28"/>
          <w:szCs w:val="28"/>
          <w:lang w:bidi="ar-EG"/>
        </w:rPr>
      </w:pPr>
      <w:r w:rsidRPr="007D4C8F">
        <w:rPr>
          <w:sz w:val="28"/>
          <w:szCs w:val="28"/>
          <w:rtl/>
          <w:lang w:bidi="ar-EG"/>
        </w:rPr>
        <w:t xml:space="preserve">التدريب على المهارات الدقيقة مثل حركة اليد والعلاج </w:t>
      </w:r>
      <w:r w:rsidR="00B5217C" w:rsidRPr="007D4C8F">
        <w:rPr>
          <w:rFonts w:hint="cs"/>
          <w:sz w:val="28"/>
          <w:szCs w:val="28"/>
          <w:rtl/>
          <w:lang w:bidi="ar-EG"/>
        </w:rPr>
        <w:t>الوظيفي</w:t>
      </w:r>
      <w:r w:rsidR="00B5217C" w:rsidRPr="007D4C8F">
        <w:rPr>
          <w:sz w:val="28"/>
          <w:szCs w:val="28"/>
          <w:lang w:bidi="ar-EG"/>
        </w:rPr>
        <w:t>.</w:t>
      </w:r>
    </w:p>
    <w:p w:rsidR="00C53A41" w:rsidRPr="007D4C8F" w:rsidRDefault="00C53A41" w:rsidP="004723D0">
      <w:pPr>
        <w:ind w:left="720"/>
        <w:rPr>
          <w:sz w:val="28"/>
          <w:szCs w:val="28"/>
          <w:lang w:bidi="ar-EG"/>
        </w:rPr>
      </w:pPr>
    </w:p>
    <w:p w:rsidR="00C53A41" w:rsidRDefault="00C53A41" w:rsidP="004723D0">
      <w:pPr>
        <w:ind w:left="720"/>
        <w:rPr>
          <w:sz w:val="40"/>
          <w:szCs w:val="40"/>
          <w:rtl/>
          <w:lang w:bidi="ar-EG"/>
        </w:rPr>
      </w:pPr>
    </w:p>
    <w:p w:rsidR="00C53A41" w:rsidRDefault="00C53A41" w:rsidP="004723D0">
      <w:pPr>
        <w:ind w:left="720"/>
        <w:rPr>
          <w:sz w:val="40"/>
          <w:szCs w:val="40"/>
          <w:rtl/>
          <w:lang w:bidi="ar-EG"/>
        </w:rPr>
      </w:pPr>
    </w:p>
    <w:p w:rsidR="00C53A41" w:rsidRPr="00F13E53" w:rsidRDefault="00C53A41" w:rsidP="00C53A41">
      <w:pPr>
        <w:rPr>
          <w:b/>
          <w:bCs/>
          <w:color w:val="FF0000"/>
          <w:sz w:val="40"/>
          <w:szCs w:val="40"/>
          <w:rtl/>
          <w:lang w:bidi="ar-EG"/>
        </w:rPr>
      </w:pPr>
      <w:bookmarkStart w:id="1" w:name="_Hlk507871408"/>
      <w:r w:rsidRPr="00F13E53">
        <w:rPr>
          <w:b/>
          <w:bCs/>
          <w:color w:val="FF0000"/>
          <w:sz w:val="40"/>
          <w:szCs w:val="40"/>
          <w:rtl/>
          <w:lang w:bidi="ar-EG"/>
        </w:rPr>
        <w:lastRenderedPageBreak/>
        <w:t xml:space="preserve">رؤية </w:t>
      </w:r>
      <w:bookmarkStart w:id="2" w:name="_Hlk507871940"/>
      <w:r w:rsidR="001A644B" w:rsidRPr="00F13E53">
        <w:rPr>
          <w:rFonts w:hint="cs"/>
          <w:b/>
          <w:bCs/>
          <w:color w:val="FF0000"/>
          <w:sz w:val="40"/>
          <w:szCs w:val="40"/>
          <w:rtl/>
          <w:lang w:bidi="ar-EG"/>
        </w:rPr>
        <w:t xml:space="preserve">برنامج العلاج </w:t>
      </w:r>
      <w:bookmarkEnd w:id="2"/>
      <w:r w:rsidR="001A644B" w:rsidRPr="00F13E53">
        <w:rPr>
          <w:rFonts w:hint="cs"/>
          <w:b/>
          <w:bCs/>
          <w:color w:val="FF0000"/>
          <w:sz w:val="40"/>
          <w:szCs w:val="40"/>
          <w:rtl/>
          <w:lang w:bidi="ar-EG"/>
        </w:rPr>
        <w:t>الطبيعي</w:t>
      </w:r>
    </w:p>
    <w:p w:rsidR="001A644B" w:rsidRPr="00C53A41" w:rsidRDefault="001A644B" w:rsidP="00C53A41">
      <w:pPr>
        <w:rPr>
          <w:sz w:val="40"/>
          <w:szCs w:val="40"/>
          <w:lang w:bidi="ar-EG"/>
        </w:rPr>
      </w:pPr>
    </w:p>
    <w:p w:rsidR="00C53A41" w:rsidRPr="00F13E53" w:rsidRDefault="00C53A41" w:rsidP="00CE530C">
      <w:pPr>
        <w:spacing w:line="480" w:lineRule="auto"/>
        <w:jc w:val="center"/>
        <w:rPr>
          <w:sz w:val="40"/>
          <w:szCs w:val="40"/>
          <w:lang w:bidi="ar-EG"/>
        </w:rPr>
      </w:pPr>
      <w:r w:rsidRPr="00F13E53">
        <w:rPr>
          <w:b/>
          <w:bCs/>
          <w:sz w:val="40"/>
          <w:szCs w:val="40"/>
          <w:rtl/>
          <w:lang w:bidi="ar-EG"/>
        </w:rPr>
        <w:t xml:space="preserve">الارتقاء والتميز في مجال العلاج الطبيعي </w:t>
      </w:r>
      <w:r w:rsidR="00CE530C">
        <w:rPr>
          <w:rFonts w:hint="cs"/>
          <w:b/>
          <w:bCs/>
          <w:sz w:val="40"/>
          <w:szCs w:val="40"/>
          <w:rtl/>
          <w:lang w:bidi="ar-EG"/>
        </w:rPr>
        <w:t>لمواكبة المعايير الدولية</w:t>
      </w:r>
    </w:p>
    <w:p w:rsidR="00C53A41" w:rsidRDefault="00C53A41" w:rsidP="00C53A41">
      <w:pPr>
        <w:rPr>
          <w:b/>
          <w:bCs/>
          <w:sz w:val="40"/>
          <w:szCs w:val="40"/>
          <w:rtl/>
        </w:rPr>
      </w:pPr>
    </w:p>
    <w:p w:rsidR="007D1E91" w:rsidRDefault="007D1E91" w:rsidP="00C53A41">
      <w:pPr>
        <w:rPr>
          <w:b/>
          <w:bCs/>
          <w:sz w:val="40"/>
          <w:szCs w:val="40"/>
          <w:rtl/>
        </w:rPr>
      </w:pPr>
    </w:p>
    <w:p w:rsidR="00F102A1" w:rsidRDefault="00C53A41" w:rsidP="00F102A1">
      <w:pPr>
        <w:rPr>
          <w:rFonts w:cs="Arial"/>
          <w:b/>
          <w:bCs/>
          <w:color w:val="FF0000"/>
          <w:sz w:val="40"/>
          <w:szCs w:val="40"/>
          <w:rtl/>
          <w:lang w:bidi="ar-EG"/>
        </w:rPr>
      </w:pPr>
      <w:r w:rsidRPr="00F13E53">
        <w:rPr>
          <w:b/>
          <w:bCs/>
          <w:color w:val="FF0000"/>
          <w:sz w:val="40"/>
          <w:szCs w:val="40"/>
          <w:rtl/>
          <w:lang w:bidi="ar-EG"/>
        </w:rPr>
        <w:t xml:space="preserve">رسالة </w:t>
      </w:r>
      <w:r w:rsidR="001A644B" w:rsidRPr="00F13E53">
        <w:rPr>
          <w:rFonts w:cs="Arial"/>
          <w:b/>
          <w:bCs/>
          <w:color w:val="FF0000"/>
          <w:sz w:val="40"/>
          <w:szCs w:val="40"/>
          <w:rtl/>
          <w:lang w:bidi="ar-EG"/>
        </w:rPr>
        <w:t xml:space="preserve">برنامج العلاج </w:t>
      </w:r>
      <w:r w:rsidR="001A644B" w:rsidRPr="00F13E53">
        <w:rPr>
          <w:rFonts w:cs="Arial" w:hint="cs"/>
          <w:b/>
          <w:bCs/>
          <w:color w:val="FF0000"/>
          <w:sz w:val="40"/>
          <w:szCs w:val="40"/>
          <w:rtl/>
          <w:lang w:bidi="ar-EG"/>
        </w:rPr>
        <w:t>الطبيعي</w:t>
      </w:r>
    </w:p>
    <w:p w:rsidR="00F13E53" w:rsidRPr="00F13E53" w:rsidRDefault="00F13E53" w:rsidP="00F102A1">
      <w:pPr>
        <w:rPr>
          <w:b/>
          <w:bCs/>
          <w:color w:val="FF0000"/>
          <w:sz w:val="40"/>
          <w:szCs w:val="40"/>
          <w:rtl/>
          <w:lang w:bidi="ar-EG"/>
        </w:rPr>
      </w:pPr>
    </w:p>
    <w:p w:rsidR="00CE530C" w:rsidRPr="00CE530C" w:rsidRDefault="00CE530C" w:rsidP="00CE530C">
      <w:pPr>
        <w:spacing w:after="294" w:line="480" w:lineRule="auto"/>
        <w:ind w:left="84" w:hanging="142"/>
        <w:jc w:val="center"/>
        <w:rPr>
          <w:b/>
          <w:bCs/>
          <w:sz w:val="40"/>
          <w:szCs w:val="40"/>
          <w:lang w:bidi="ar-EG"/>
        </w:rPr>
      </w:pPr>
      <w:r w:rsidRPr="00CE530C">
        <w:rPr>
          <w:rFonts w:hint="cs"/>
          <w:b/>
          <w:bCs/>
          <w:sz w:val="40"/>
          <w:szCs w:val="40"/>
          <w:rtl/>
          <w:lang w:bidi="ar-EG"/>
        </w:rPr>
        <w:t>رسالة برنامج العلاج الطبيعي في جامعة نجران هي إعداد اخصائيين</w:t>
      </w:r>
      <w:r w:rsidRPr="00CE530C">
        <w:rPr>
          <w:b/>
          <w:bCs/>
          <w:sz w:val="40"/>
          <w:szCs w:val="40"/>
          <w:lang w:bidi="ar-EG"/>
        </w:rPr>
        <w:t xml:space="preserve"> </w:t>
      </w:r>
      <w:r w:rsidRPr="00CE530C">
        <w:rPr>
          <w:rFonts w:hint="cs"/>
          <w:b/>
          <w:bCs/>
          <w:sz w:val="40"/>
          <w:szCs w:val="40"/>
          <w:rtl/>
          <w:lang w:bidi="ar-EG"/>
        </w:rPr>
        <w:t>منافسين</w:t>
      </w:r>
      <w:r w:rsidRPr="00CE530C">
        <w:rPr>
          <w:b/>
          <w:bCs/>
          <w:sz w:val="40"/>
          <w:szCs w:val="40"/>
          <w:lang w:bidi="ar-EG"/>
        </w:rPr>
        <w:t xml:space="preserve"> </w:t>
      </w:r>
      <w:r w:rsidRPr="00CE530C">
        <w:rPr>
          <w:rFonts w:hint="cs"/>
          <w:b/>
          <w:bCs/>
          <w:sz w:val="40"/>
          <w:szCs w:val="40"/>
          <w:rtl/>
          <w:lang w:bidi="ar-EG"/>
        </w:rPr>
        <w:t>في مجال العلاج الطبيعي مدعمين</w:t>
      </w:r>
      <w:r w:rsidRPr="00CE530C">
        <w:rPr>
          <w:b/>
          <w:bCs/>
          <w:sz w:val="40"/>
          <w:szCs w:val="40"/>
          <w:lang w:bidi="ar-EG"/>
        </w:rPr>
        <w:t xml:space="preserve"> </w:t>
      </w:r>
      <w:r w:rsidRPr="00CE530C">
        <w:rPr>
          <w:rFonts w:hint="cs"/>
          <w:b/>
          <w:bCs/>
          <w:sz w:val="40"/>
          <w:szCs w:val="40"/>
          <w:rtl/>
          <w:lang w:bidi="ar-EG"/>
        </w:rPr>
        <w:t>بالمهارات والخبرات السريرية</w:t>
      </w:r>
      <w:r w:rsidRPr="00CE530C">
        <w:rPr>
          <w:b/>
          <w:bCs/>
          <w:sz w:val="40"/>
          <w:szCs w:val="40"/>
          <w:lang w:bidi="ar-EG"/>
        </w:rPr>
        <w:t xml:space="preserve"> </w:t>
      </w:r>
      <w:r w:rsidRPr="00CE530C">
        <w:rPr>
          <w:rFonts w:hint="cs"/>
          <w:b/>
          <w:bCs/>
          <w:sz w:val="40"/>
          <w:szCs w:val="40"/>
          <w:rtl/>
          <w:lang w:bidi="ar-EG"/>
        </w:rPr>
        <w:t>من خلال تعليم</w:t>
      </w:r>
      <w:r w:rsidRPr="00CE530C">
        <w:rPr>
          <w:b/>
          <w:bCs/>
          <w:sz w:val="40"/>
          <w:szCs w:val="40"/>
          <w:lang w:bidi="ar-EG"/>
        </w:rPr>
        <w:t xml:space="preserve"> </w:t>
      </w:r>
      <w:r w:rsidRPr="00CE530C">
        <w:rPr>
          <w:rFonts w:hint="cs"/>
          <w:b/>
          <w:bCs/>
          <w:sz w:val="40"/>
          <w:szCs w:val="40"/>
          <w:rtl/>
          <w:lang w:bidi="ar-EG"/>
        </w:rPr>
        <w:t>عالي الجودة.</w:t>
      </w:r>
    </w:p>
    <w:p w:rsidR="00D165AA" w:rsidRPr="00CE530C" w:rsidRDefault="00D165AA" w:rsidP="00D165AA">
      <w:pPr>
        <w:jc w:val="center"/>
        <w:rPr>
          <w:sz w:val="40"/>
          <w:szCs w:val="40"/>
          <w:rtl/>
          <w:lang w:bidi="ar-EG"/>
        </w:rPr>
      </w:pPr>
    </w:p>
    <w:p w:rsidR="00F966A6" w:rsidRDefault="00F966A6" w:rsidP="00F966A6">
      <w:pPr>
        <w:rPr>
          <w:rtl/>
        </w:rPr>
      </w:pPr>
    </w:p>
    <w:bookmarkEnd w:id="1"/>
    <w:p w:rsidR="007D1E91" w:rsidRDefault="007D1E91" w:rsidP="00F966A6">
      <w:pPr>
        <w:rPr>
          <w:rtl/>
        </w:rPr>
      </w:pPr>
    </w:p>
    <w:p w:rsidR="007D1E91" w:rsidRDefault="007D1E91" w:rsidP="00F966A6">
      <w:pPr>
        <w:rPr>
          <w:rtl/>
        </w:rPr>
      </w:pPr>
    </w:p>
    <w:p w:rsidR="007D1E91" w:rsidRDefault="007D1E91" w:rsidP="00F966A6">
      <w:pPr>
        <w:rPr>
          <w:rtl/>
        </w:rPr>
      </w:pPr>
    </w:p>
    <w:p w:rsidR="007D1E91" w:rsidRDefault="007D1E91" w:rsidP="00F966A6"/>
    <w:p w:rsidR="007C62F0" w:rsidRDefault="007C62F0" w:rsidP="00F966A6"/>
    <w:p w:rsidR="007C62F0" w:rsidRDefault="007C62F0" w:rsidP="00F966A6"/>
    <w:p w:rsidR="00CC4394" w:rsidRPr="007D1E91" w:rsidRDefault="007D1E91" w:rsidP="00CC4394">
      <w:pPr>
        <w:rPr>
          <w:sz w:val="32"/>
          <w:szCs w:val="32"/>
          <w:u w:val="single"/>
          <w:rtl/>
        </w:rPr>
      </w:pPr>
      <w:r w:rsidRPr="007D1E91">
        <w:rPr>
          <w:rFonts w:hint="cs"/>
          <w:b/>
          <w:bCs/>
          <w:sz w:val="32"/>
          <w:szCs w:val="32"/>
          <w:u w:val="single"/>
          <w:rtl/>
          <w:lang w:bidi="ar-EG"/>
        </w:rPr>
        <w:lastRenderedPageBreak/>
        <w:t>أ</w:t>
      </w:r>
      <w:r w:rsidR="00CC4394" w:rsidRPr="007D1E91">
        <w:rPr>
          <w:b/>
          <w:bCs/>
          <w:sz w:val="32"/>
          <w:szCs w:val="32"/>
          <w:u w:val="single"/>
          <w:rtl/>
          <w:lang w:bidi="ar-EG"/>
        </w:rPr>
        <w:t>هداف البرنامج:</w:t>
      </w:r>
    </w:p>
    <w:p w:rsidR="00BF6092" w:rsidRPr="00BF6092" w:rsidRDefault="00BF6092" w:rsidP="00BF6092">
      <w:pPr>
        <w:pStyle w:val="ListParagraph"/>
        <w:numPr>
          <w:ilvl w:val="0"/>
          <w:numId w:val="17"/>
        </w:numPr>
        <w:bidi/>
        <w:rPr>
          <w:rFonts w:eastAsia="Calibri"/>
          <w:sz w:val="32"/>
          <w:szCs w:val="32"/>
          <w:rtl/>
        </w:rPr>
      </w:pPr>
      <w:r w:rsidRPr="00BF6092">
        <w:rPr>
          <w:rFonts w:eastAsia="Calibri"/>
          <w:sz w:val="32"/>
          <w:szCs w:val="32"/>
          <w:rtl/>
        </w:rPr>
        <w:t>بناء الإطار المعرفي للعلوم الأساسية ونظريات العلاج الطبيعي التي توفر أسس ممارسة العلاج الطبيعي.</w:t>
      </w:r>
    </w:p>
    <w:p w:rsidR="00BF6092" w:rsidRPr="00BF6092" w:rsidRDefault="00BF6092" w:rsidP="00BF6092">
      <w:pPr>
        <w:pStyle w:val="ListParagraph"/>
        <w:numPr>
          <w:ilvl w:val="0"/>
          <w:numId w:val="17"/>
        </w:numPr>
        <w:bidi/>
        <w:rPr>
          <w:rFonts w:eastAsia="Calibri"/>
          <w:sz w:val="32"/>
          <w:szCs w:val="32"/>
          <w:rtl/>
        </w:rPr>
      </w:pPr>
      <w:r w:rsidRPr="00BF6092">
        <w:rPr>
          <w:rFonts w:eastAsia="Calibri"/>
          <w:sz w:val="32"/>
          <w:szCs w:val="32"/>
          <w:rtl/>
        </w:rPr>
        <w:t>تطوير القدرة السريرية للتقييم وتخطيط العلاج وتنفيذه.</w:t>
      </w:r>
    </w:p>
    <w:p w:rsidR="00BF6092" w:rsidRPr="00BF6092" w:rsidRDefault="00BF6092" w:rsidP="00BF6092">
      <w:pPr>
        <w:pStyle w:val="ListParagraph"/>
        <w:numPr>
          <w:ilvl w:val="0"/>
          <w:numId w:val="17"/>
        </w:numPr>
        <w:bidi/>
        <w:rPr>
          <w:rFonts w:eastAsia="Calibri"/>
          <w:sz w:val="32"/>
          <w:szCs w:val="32"/>
          <w:rtl/>
        </w:rPr>
      </w:pPr>
      <w:r w:rsidRPr="00BF6092">
        <w:rPr>
          <w:rFonts w:eastAsia="Calibri"/>
          <w:sz w:val="32"/>
          <w:szCs w:val="32"/>
          <w:rtl/>
        </w:rPr>
        <w:t>تطوير مهارات البحث العلمي، الممارسة القائمة على الأدلة، التعلم المستقل والأخلاق في الممارسة السريرية.</w:t>
      </w:r>
    </w:p>
    <w:p w:rsidR="00CC4394" w:rsidRPr="00CE530C" w:rsidRDefault="00CC4394" w:rsidP="00CE530C">
      <w:pPr>
        <w:rPr>
          <w:sz w:val="28"/>
          <w:szCs w:val="28"/>
          <w:rtl/>
        </w:rPr>
      </w:pPr>
    </w:p>
    <w:p w:rsidR="000F6B24" w:rsidRPr="007D1E91" w:rsidRDefault="000F6B24" w:rsidP="00D377EA">
      <w:pPr>
        <w:rPr>
          <w:sz w:val="28"/>
          <w:szCs w:val="28"/>
          <w:rtl/>
        </w:rPr>
      </w:pPr>
    </w:p>
    <w:p w:rsidR="007D1E91" w:rsidRPr="007D1E91" w:rsidRDefault="007D1E91" w:rsidP="007D1E91">
      <w:pPr>
        <w:jc w:val="both"/>
        <w:rPr>
          <w:sz w:val="32"/>
          <w:szCs w:val="32"/>
        </w:rPr>
      </w:pPr>
      <w:bookmarkStart w:id="3" w:name="_Hlk507871631"/>
      <w:r w:rsidRPr="007D1E91">
        <w:rPr>
          <w:b/>
          <w:bCs/>
          <w:sz w:val="32"/>
          <w:szCs w:val="32"/>
          <w:rtl/>
          <w:lang w:bidi="ar-EG"/>
        </w:rPr>
        <w:t xml:space="preserve">قيم البرنامج </w:t>
      </w:r>
    </w:p>
    <w:p w:rsidR="007D1E91" w:rsidRPr="001A644B" w:rsidRDefault="008D08EE" w:rsidP="001A644B">
      <w:pPr>
        <w:rPr>
          <w:b/>
          <w:bCs/>
          <w:color w:val="FF0000"/>
          <w:sz w:val="32"/>
          <w:szCs w:val="32"/>
          <w:rtl/>
          <w:lang w:bidi="ar-EG"/>
        </w:rPr>
      </w:pPr>
      <w:r w:rsidRPr="00EC25A7">
        <w:rPr>
          <w:rFonts w:cs="Arial"/>
          <w:b/>
          <w:bCs/>
          <w:sz w:val="32"/>
          <w:szCs w:val="32"/>
          <w:rtl/>
          <w:lang w:bidi="ar-EG"/>
        </w:rPr>
        <w:t>الالتزام بآداب وقوانين المهنة،</w:t>
      </w:r>
      <w:r w:rsidR="001A644B" w:rsidRPr="00EC25A7">
        <w:rPr>
          <w:rFonts w:hint="cs"/>
          <w:b/>
          <w:bCs/>
          <w:sz w:val="32"/>
          <w:szCs w:val="32"/>
          <w:rtl/>
          <w:lang w:bidi="ar-EG"/>
        </w:rPr>
        <w:t xml:space="preserve"> </w:t>
      </w:r>
      <w:r w:rsidRPr="00EC25A7">
        <w:rPr>
          <w:rFonts w:cs="Arial"/>
          <w:b/>
          <w:bCs/>
          <w:sz w:val="32"/>
          <w:szCs w:val="32"/>
          <w:rtl/>
          <w:lang w:bidi="ar-EG"/>
        </w:rPr>
        <w:t>احترام الآخرين،</w:t>
      </w:r>
      <w:r w:rsidR="001A644B" w:rsidRPr="00EC25A7">
        <w:rPr>
          <w:rFonts w:hint="cs"/>
          <w:b/>
          <w:bCs/>
          <w:sz w:val="32"/>
          <w:szCs w:val="32"/>
          <w:rtl/>
          <w:lang w:bidi="ar-EG"/>
        </w:rPr>
        <w:t xml:space="preserve"> </w:t>
      </w:r>
      <w:r w:rsidRPr="00EC25A7">
        <w:rPr>
          <w:rFonts w:cs="Arial"/>
          <w:b/>
          <w:bCs/>
          <w:sz w:val="32"/>
          <w:szCs w:val="32"/>
          <w:rtl/>
          <w:lang w:bidi="ar-EG"/>
        </w:rPr>
        <w:t>الشفافية،</w:t>
      </w:r>
      <w:r w:rsidR="001A644B" w:rsidRPr="00EC25A7">
        <w:rPr>
          <w:rFonts w:hint="cs"/>
          <w:b/>
          <w:bCs/>
          <w:sz w:val="32"/>
          <w:szCs w:val="32"/>
          <w:rtl/>
          <w:lang w:bidi="ar-EG"/>
        </w:rPr>
        <w:t xml:space="preserve"> </w:t>
      </w:r>
      <w:r w:rsidR="001A644B" w:rsidRPr="00EC25A7">
        <w:rPr>
          <w:rFonts w:cs="Arial" w:hint="cs"/>
          <w:b/>
          <w:bCs/>
          <w:sz w:val="32"/>
          <w:szCs w:val="32"/>
          <w:rtl/>
          <w:lang w:bidi="ar-EG"/>
        </w:rPr>
        <w:t>المصداقية،</w:t>
      </w:r>
      <w:r w:rsidR="001A644B" w:rsidRPr="00EC25A7">
        <w:rPr>
          <w:rFonts w:hint="cs"/>
          <w:b/>
          <w:bCs/>
          <w:sz w:val="32"/>
          <w:szCs w:val="32"/>
          <w:rtl/>
          <w:lang w:bidi="ar-EG"/>
        </w:rPr>
        <w:t xml:space="preserve"> </w:t>
      </w:r>
      <w:r w:rsidR="001A644B" w:rsidRPr="00EC25A7">
        <w:rPr>
          <w:rFonts w:cs="Arial" w:hint="cs"/>
          <w:b/>
          <w:bCs/>
          <w:sz w:val="32"/>
          <w:szCs w:val="32"/>
          <w:rtl/>
          <w:lang w:bidi="ar-EG"/>
        </w:rPr>
        <w:t>التحفيز</w:t>
      </w:r>
      <w:r w:rsidRPr="00EC25A7">
        <w:rPr>
          <w:rFonts w:cs="Arial"/>
          <w:b/>
          <w:bCs/>
          <w:sz w:val="32"/>
          <w:szCs w:val="32"/>
          <w:rtl/>
          <w:lang w:bidi="ar-EG"/>
        </w:rPr>
        <w:t>،</w:t>
      </w:r>
      <w:r w:rsidR="001A644B" w:rsidRPr="00EC25A7">
        <w:rPr>
          <w:rFonts w:hint="cs"/>
          <w:b/>
          <w:bCs/>
          <w:sz w:val="32"/>
          <w:szCs w:val="32"/>
          <w:rtl/>
          <w:lang w:bidi="ar-EG"/>
        </w:rPr>
        <w:t xml:space="preserve"> </w:t>
      </w:r>
      <w:r w:rsidRPr="00EC25A7">
        <w:rPr>
          <w:rFonts w:cs="Arial"/>
          <w:b/>
          <w:bCs/>
          <w:sz w:val="32"/>
          <w:szCs w:val="32"/>
          <w:rtl/>
          <w:lang w:bidi="ar-EG"/>
        </w:rPr>
        <w:t>الجدية في التعامل،</w:t>
      </w:r>
      <w:r w:rsidR="001A644B" w:rsidRPr="00EC25A7">
        <w:rPr>
          <w:rFonts w:hint="cs"/>
          <w:b/>
          <w:bCs/>
          <w:sz w:val="32"/>
          <w:szCs w:val="32"/>
          <w:rtl/>
          <w:lang w:bidi="ar-EG"/>
        </w:rPr>
        <w:t xml:space="preserve"> </w:t>
      </w:r>
      <w:r w:rsidRPr="00EC25A7">
        <w:rPr>
          <w:rFonts w:cs="Arial"/>
          <w:b/>
          <w:bCs/>
          <w:sz w:val="32"/>
          <w:szCs w:val="32"/>
          <w:rtl/>
          <w:lang w:bidi="ar-EG"/>
        </w:rPr>
        <w:t>العمل بروح الفريق</w:t>
      </w:r>
    </w:p>
    <w:bookmarkEnd w:id="3"/>
    <w:p w:rsidR="007D1E91" w:rsidRDefault="007D1E91" w:rsidP="00AC3E1F">
      <w:pPr>
        <w:rPr>
          <w:rtl/>
        </w:rPr>
      </w:pPr>
    </w:p>
    <w:p w:rsidR="007D1E91" w:rsidRDefault="007D1E91" w:rsidP="00AC3E1F">
      <w:pPr>
        <w:rPr>
          <w:rtl/>
        </w:rPr>
      </w:pPr>
    </w:p>
    <w:p w:rsidR="00D377EA" w:rsidRDefault="00D377EA" w:rsidP="00AC3E1F">
      <w:pPr>
        <w:rPr>
          <w:rtl/>
        </w:rPr>
      </w:pPr>
    </w:p>
    <w:p w:rsidR="00D377EA" w:rsidRDefault="00D377EA" w:rsidP="00AC3E1F">
      <w:pPr>
        <w:rPr>
          <w:rtl/>
        </w:rPr>
      </w:pPr>
    </w:p>
    <w:p w:rsidR="001A644B" w:rsidRDefault="001A644B" w:rsidP="00AC3E1F">
      <w:pPr>
        <w:rPr>
          <w:rtl/>
        </w:rPr>
      </w:pPr>
    </w:p>
    <w:p w:rsidR="001A644B" w:rsidRDefault="001A644B" w:rsidP="00AC3E1F">
      <w:pPr>
        <w:rPr>
          <w:rtl/>
        </w:rPr>
      </w:pPr>
    </w:p>
    <w:p w:rsidR="001A644B" w:rsidRDefault="001A644B" w:rsidP="00AC3E1F">
      <w:pPr>
        <w:rPr>
          <w:rtl/>
        </w:rPr>
      </w:pPr>
    </w:p>
    <w:p w:rsidR="001A644B" w:rsidRDefault="001A644B" w:rsidP="00AC3E1F">
      <w:pPr>
        <w:rPr>
          <w:rtl/>
        </w:rPr>
      </w:pPr>
    </w:p>
    <w:p w:rsidR="001A644B" w:rsidRDefault="001A644B" w:rsidP="00AC3E1F">
      <w:pPr>
        <w:rPr>
          <w:rtl/>
        </w:rPr>
      </w:pPr>
    </w:p>
    <w:p w:rsidR="001A644B" w:rsidRDefault="001A644B" w:rsidP="00AC3E1F">
      <w:pPr>
        <w:rPr>
          <w:rtl/>
        </w:rPr>
      </w:pPr>
    </w:p>
    <w:p w:rsidR="00D377EA" w:rsidRDefault="00D377EA" w:rsidP="00AC3E1F">
      <w:pPr>
        <w:rPr>
          <w:rtl/>
        </w:rPr>
      </w:pPr>
    </w:p>
    <w:p w:rsidR="00D377EA" w:rsidRDefault="00D377EA" w:rsidP="00AC3E1F">
      <w:pPr>
        <w:rPr>
          <w:rtl/>
        </w:rPr>
      </w:pPr>
    </w:p>
    <w:p w:rsidR="00B40C69" w:rsidRDefault="00B40C69" w:rsidP="00AC3E1F">
      <w:pPr>
        <w:rPr>
          <w:rtl/>
        </w:rPr>
      </w:pPr>
    </w:p>
    <w:p w:rsidR="00D377EA" w:rsidRDefault="00BF6092" w:rsidP="00BF6092">
      <w:pPr>
        <w:tabs>
          <w:tab w:val="left" w:pos="5147"/>
        </w:tabs>
      </w:pPr>
      <w:r>
        <w:rPr>
          <w:rtl/>
        </w:rPr>
        <w:tab/>
      </w:r>
    </w:p>
    <w:p w:rsidR="00BF6092" w:rsidRDefault="00BF6092" w:rsidP="00BF6092">
      <w:pPr>
        <w:tabs>
          <w:tab w:val="left" w:pos="5147"/>
        </w:tabs>
      </w:pPr>
    </w:p>
    <w:p w:rsidR="00BF6092" w:rsidRDefault="00BF6092" w:rsidP="00BF6092">
      <w:pPr>
        <w:tabs>
          <w:tab w:val="left" w:pos="5147"/>
        </w:tabs>
      </w:pPr>
    </w:p>
    <w:p w:rsidR="00BF6092" w:rsidRDefault="00BF6092" w:rsidP="00BF6092">
      <w:pPr>
        <w:tabs>
          <w:tab w:val="left" w:pos="5147"/>
        </w:tabs>
        <w:rPr>
          <w:rFonts w:hint="cs"/>
          <w:rtl/>
          <w:lang w:bidi="ar-EG"/>
        </w:rPr>
      </w:pPr>
    </w:p>
    <w:p w:rsidR="00460F07" w:rsidRPr="00460F07" w:rsidRDefault="00460F07" w:rsidP="00460F07">
      <w:pPr>
        <w:bidi w:val="0"/>
        <w:spacing w:before="360" w:line="240" w:lineRule="auto"/>
        <w:ind w:left="-288"/>
        <w:jc w:val="center"/>
        <w:textAlignment w:val="baseline"/>
        <w:rPr>
          <w:rFonts w:ascii="Times New Roman" w:eastAsia="Times New Roman" w:hAnsi="Times New Roman" w:cs="Times New Roman"/>
          <w:b/>
          <w:bCs/>
          <w:color w:val="000000"/>
          <w:sz w:val="32"/>
          <w:szCs w:val="32"/>
        </w:rPr>
      </w:pPr>
      <w:bookmarkStart w:id="4" w:name="_Hlk507870183"/>
      <w:r w:rsidRPr="00460F07">
        <w:rPr>
          <w:rFonts w:ascii="Times New Roman" w:eastAsia="Times New Roman" w:hAnsi="Times New Roman" w:cs="Times New Roman" w:hint="cs"/>
          <w:b/>
          <w:bCs/>
          <w:color w:val="000000"/>
          <w:sz w:val="32"/>
          <w:szCs w:val="32"/>
          <w:rtl/>
        </w:rPr>
        <w:lastRenderedPageBreak/>
        <w:t xml:space="preserve">مواصفات خريج </w:t>
      </w:r>
      <w:r w:rsidR="00D56B42">
        <w:rPr>
          <w:rFonts w:ascii="Times New Roman" w:eastAsia="Times New Roman" w:hAnsi="Times New Roman" w:cs="Times New Roman" w:hint="cs"/>
          <w:b/>
          <w:bCs/>
          <w:color w:val="000000"/>
          <w:sz w:val="32"/>
          <w:szCs w:val="32"/>
          <w:rtl/>
        </w:rPr>
        <w:t xml:space="preserve">برنامج </w:t>
      </w:r>
      <w:r w:rsidRPr="00460F07">
        <w:rPr>
          <w:rFonts w:ascii="Times New Roman" w:eastAsia="Times New Roman" w:hAnsi="Times New Roman" w:cs="Times New Roman" w:hint="cs"/>
          <w:b/>
          <w:bCs/>
          <w:color w:val="000000"/>
          <w:sz w:val="32"/>
          <w:szCs w:val="32"/>
          <w:rtl/>
        </w:rPr>
        <w:t xml:space="preserve">العلاج </w:t>
      </w:r>
      <w:r w:rsidR="00BC3C17" w:rsidRPr="00460F07">
        <w:rPr>
          <w:rFonts w:ascii="Times New Roman" w:eastAsia="Times New Roman" w:hAnsi="Times New Roman" w:cs="Times New Roman" w:hint="cs"/>
          <w:b/>
          <w:bCs/>
          <w:color w:val="000000"/>
          <w:sz w:val="32"/>
          <w:szCs w:val="32"/>
          <w:rtl/>
        </w:rPr>
        <w:t>الطبيعي</w:t>
      </w:r>
      <w:bookmarkStart w:id="5" w:name="_Hlk507870160"/>
    </w:p>
    <w:bookmarkEnd w:id="4"/>
    <w:p w:rsidR="00331431" w:rsidRPr="00331431" w:rsidRDefault="007D1E9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r>
        <w:rPr>
          <w:rFonts w:ascii="Times New Roman" w:eastAsia="Times New Roman" w:hAnsi="Times New Roman" w:cs="Times New Roman" w:hint="cs"/>
          <w:color w:val="000000"/>
          <w:sz w:val="28"/>
          <w:szCs w:val="28"/>
          <w:rtl/>
          <w:lang w:bidi="ar-EG"/>
        </w:rPr>
        <w:t xml:space="preserve">1- </w:t>
      </w:r>
      <w:bookmarkEnd w:id="5"/>
      <w:r w:rsidR="00331431" w:rsidRPr="00331431">
        <w:rPr>
          <w:rFonts w:ascii="Times New Roman" w:eastAsia="Times New Roman" w:hAnsi="Times New Roman" w:cs="Times New Roman"/>
          <w:color w:val="000000"/>
          <w:sz w:val="28"/>
          <w:szCs w:val="28"/>
          <w:rtl/>
          <w:lang w:bidi="ar-EG"/>
        </w:rPr>
        <w:t xml:space="preserve">تصميم خطط </w:t>
      </w:r>
      <w:r w:rsidR="00331431">
        <w:rPr>
          <w:rFonts w:ascii="Times New Roman" w:eastAsia="Times New Roman" w:hAnsi="Times New Roman" w:cs="Times New Roman" w:hint="cs"/>
          <w:color w:val="000000"/>
          <w:sz w:val="28"/>
          <w:szCs w:val="28"/>
          <w:rtl/>
          <w:lang w:bidi="ar-EG"/>
        </w:rPr>
        <w:t>ال</w:t>
      </w:r>
      <w:r w:rsidR="00331431" w:rsidRPr="00331431">
        <w:rPr>
          <w:rFonts w:ascii="Times New Roman" w:eastAsia="Times New Roman" w:hAnsi="Times New Roman" w:cs="Times New Roman"/>
          <w:color w:val="000000"/>
          <w:sz w:val="28"/>
          <w:szCs w:val="28"/>
          <w:rtl/>
          <w:lang w:bidi="ar-EG"/>
        </w:rPr>
        <w:t xml:space="preserve">علاج </w:t>
      </w:r>
      <w:r w:rsidR="00331431">
        <w:rPr>
          <w:rFonts w:ascii="Times New Roman" w:eastAsia="Times New Roman" w:hAnsi="Times New Roman" w:cs="Times New Roman" w:hint="cs"/>
          <w:color w:val="000000"/>
          <w:sz w:val="28"/>
          <w:szCs w:val="28"/>
          <w:rtl/>
          <w:lang w:bidi="ar-EG"/>
        </w:rPr>
        <w:t>ال</w:t>
      </w:r>
      <w:r w:rsidR="00331431" w:rsidRPr="00331431">
        <w:rPr>
          <w:rFonts w:ascii="Times New Roman" w:eastAsia="Times New Roman" w:hAnsi="Times New Roman" w:cs="Times New Roman"/>
          <w:color w:val="000000"/>
          <w:sz w:val="28"/>
          <w:szCs w:val="28"/>
          <w:rtl/>
          <w:lang w:bidi="ar-EG"/>
        </w:rPr>
        <w:t>طبيعي للمرضى بناءً على الإحالة الطبية ومراجعة السجلات الطبية وفحص وتقييم المريض.</w:t>
      </w: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r w:rsidRPr="00331431">
        <w:rPr>
          <w:rFonts w:ascii="Times New Roman" w:eastAsia="Times New Roman" w:hAnsi="Times New Roman" w:cs="Times New Roman"/>
          <w:color w:val="000000"/>
          <w:sz w:val="28"/>
          <w:szCs w:val="28"/>
          <w:rtl/>
          <w:lang w:bidi="ar-EG"/>
        </w:rPr>
        <w:t>2. تطبيق أنواع مختلفة من التدخلات العلاجية والتقنيات بكفاءة.</w:t>
      </w: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r w:rsidRPr="00331431">
        <w:rPr>
          <w:rFonts w:ascii="Times New Roman" w:eastAsia="Times New Roman" w:hAnsi="Times New Roman" w:cs="Times New Roman"/>
          <w:color w:val="000000"/>
          <w:sz w:val="28"/>
          <w:szCs w:val="28"/>
          <w:rtl/>
          <w:lang w:bidi="ar-EG"/>
        </w:rPr>
        <w:t>3- لديه القدرة على التخصص في جراحة العظام والرياضة وطب الأطفال وطب الشيخوخة والعلاج الطبيعي العصبي أو القلبي الرئوي.</w:t>
      </w: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r w:rsidRPr="00331431">
        <w:rPr>
          <w:rFonts w:ascii="Times New Roman" w:eastAsia="Times New Roman" w:hAnsi="Times New Roman" w:cs="Times New Roman"/>
          <w:color w:val="000000"/>
          <w:sz w:val="28"/>
          <w:szCs w:val="28"/>
          <w:rtl/>
          <w:lang w:bidi="ar-EG"/>
        </w:rPr>
        <w:t> </w:t>
      </w: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r w:rsidRPr="00331431">
        <w:rPr>
          <w:rFonts w:ascii="Times New Roman" w:eastAsia="Times New Roman" w:hAnsi="Times New Roman" w:cs="Times New Roman"/>
          <w:color w:val="000000"/>
          <w:sz w:val="28"/>
          <w:szCs w:val="28"/>
          <w:rtl/>
          <w:lang w:bidi="ar-EG"/>
        </w:rPr>
        <w:t>4. استخدام التعلم الذاتي والمصادر العلمية لمواكبة التطورات العلمية والتكنولوجية للمهنة.</w:t>
      </w: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r>
        <w:rPr>
          <w:rFonts w:ascii="Times New Roman" w:eastAsia="Times New Roman" w:hAnsi="Times New Roman" w:cs="Times New Roman"/>
          <w:color w:val="000000"/>
          <w:sz w:val="28"/>
          <w:szCs w:val="28"/>
          <w:rtl/>
          <w:lang w:bidi="ar-EG"/>
        </w:rPr>
        <w:t>5. امتلاك المهارات البحثية</w:t>
      </w:r>
      <w:r w:rsidRPr="00331431">
        <w:rPr>
          <w:rFonts w:ascii="Times New Roman" w:eastAsia="Times New Roman" w:hAnsi="Times New Roman" w:cs="Times New Roman"/>
          <w:color w:val="000000"/>
          <w:sz w:val="28"/>
          <w:szCs w:val="28"/>
          <w:rtl/>
          <w:lang w:bidi="ar-EG"/>
        </w:rPr>
        <w:t>، وتطبيق أساليب البح</w:t>
      </w:r>
      <w:r>
        <w:rPr>
          <w:rFonts w:ascii="Times New Roman" w:eastAsia="Times New Roman" w:hAnsi="Times New Roman" w:cs="Times New Roman"/>
          <w:color w:val="000000"/>
          <w:sz w:val="28"/>
          <w:szCs w:val="28"/>
          <w:rtl/>
          <w:lang w:bidi="ar-EG"/>
        </w:rPr>
        <w:t>ث في العلاج الطبيعي</w:t>
      </w:r>
      <w:r w:rsidRPr="00331431">
        <w:rPr>
          <w:rFonts w:ascii="Times New Roman" w:eastAsia="Times New Roman" w:hAnsi="Times New Roman" w:cs="Times New Roman"/>
          <w:color w:val="000000"/>
          <w:sz w:val="28"/>
          <w:szCs w:val="28"/>
          <w:rtl/>
          <w:lang w:bidi="ar-EG"/>
        </w:rPr>
        <w:t>، وتقديم خدمات العلاج الطبيعي القائمة على الأدلة.</w:t>
      </w: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r>
        <w:rPr>
          <w:rFonts w:ascii="Times New Roman" w:eastAsia="Times New Roman" w:hAnsi="Times New Roman" w:cs="Times New Roman"/>
          <w:color w:val="000000"/>
          <w:sz w:val="28"/>
          <w:szCs w:val="28"/>
          <w:rtl/>
          <w:lang w:bidi="ar-EG"/>
        </w:rPr>
        <w:t>6</w:t>
      </w:r>
      <w:r>
        <w:rPr>
          <w:rFonts w:ascii="Times New Roman" w:eastAsia="Times New Roman" w:hAnsi="Times New Roman" w:cs="Times New Roman" w:hint="cs"/>
          <w:color w:val="000000"/>
          <w:sz w:val="28"/>
          <w:szCs w:val="28"/>
          <w:rtl/>
          <w:lang w:bidi="ar-EG"/>
        </w:rPr>
        <w:t xml:space="preserve">. </w:t>
      </w:r>
      <w:r w:rsidRPr="00331431">
        <w:rPr>
          <w:rFonts w:ascii="Times New Roman" w:eastAsia="Times New Roman" w:hAnsi="Times New Roman" w:cs="Times New Roman"/>
          <w:color w:val="000000"/>
          <w:sz w:val="28"/>
          <w:szCs w:val="28"/>
          <w:rtl/>
          <w:lang w:bidi="ar-EG"/>
        </w:rPr>
        <w:t>لديه مهارات الاتصال للتفاعل والممارسة بالتعاون مع مقدمي الرعاية الطبية والصحية جنبا إلى جنب مع المعالجين الآخرين والمجتمع.</w:t>
      </w:r>
    </w:p>
    <w:p w:rsidR="00331431" w:rsidRPr="00331431" w:rsidRDefault="00331431" w:rsidP="00331431">
      <w:pPr>
        <w:spacing w:before="240" w:after="120"/>
        <w:ind w:left="360" w:hanging="360"/>
        <w:jc w:val="both"/>
        <w:textAlignment w:val="baseline"/>
        <w:rPr>
          <w:rFonts w:ascii="Times New Roman" w:eastAsia="Times New Roman" w:hAnsi="Times New Roman" w:cs="Times New Roman"/>
          <w:color w:val="000000"/>
          <w:sz w:val="28"/>
          <w:szCs w:val="28"/>
          <w:rtl/>
          <w:lang w:bidi="ar-EG"/>
        </w:rPr>
      </w:pPr>
    </w:p>
    <w:p w:rsidR="007D1E91" w:rsidRPr="00390E70" w:rsidRDefault="00331431" w:rsidP="00331431">
      <w:pPr>
        <w:spacing w:before="240" w:after="120"/>
        <w:ind w:left="360" w:hanging="360"/>
        <w:jc w:val="both"/>
        <w:textAlignment w:val="baseline"/>
        <w:rPr>
          <w:color w:val="002060"/>
          <w:lang w:bidi="ar-EG"/>
        </w:rPr>
      </w:pPr>
      <w:r>
        <w:rPr>
          <w:rFonts w:ascii="Times New Roman" w:eastAsia="Times New Roman" w:hAnsi="Times New Roman" w:cs="Times New Roman"/>
          <w:color w:val="000000"/>
          <w:sz w:val="28"/>
          <w:szCs w:val="28"/>
          <w:rtl/>
          <w:lang w:bidi="ar-EG"/>
        </w:rPr>
        <w:t>7</w:t>
      </w:r>
      <w:r>
        <w:rPr>
          <w:rFonts w:ascii="Times New Roman" w:eastAsia="Times New Roman" w:hAnsi="Times New Roman" w:cs="Times New Roman" w:hint="cs"/>
          <w:color w:val="000000"/>
          <w:sz w:val="28"/>
          <w:szCs w:val="28"/>
          <w:rtl/>
          <w:lang w:bidi="ar-EG"/>
        </w:rPr>
        <w:t>.</w:t>
      </w:r>
      <w:r w:rsidRPr="00331431">
        <w:rPr>
          <w:rFonts w:ascii="Times New Roman" w:eastAsia="Times New Roman" w:hAnsi="Times New Roman" w:cs="Times New Roman"/>
          <w:color w:val="000000"/>
          <w:sz w:val="28"/>
          <w:szCs w:val="28"/>
          <w:rtl/>
          <w:lang w:bidi="ar-EG"/>
        </w:rPr>
        <w:t xml:space="preserve"> التصرف وفقًا للأخلاقيات والمعايير المهنية للممارسة.</w:t>
      </w:r>
    </w:p>
    <w:p w:rsidR="007D1E91" w:rsidRDefault="007D1E91" w:rsidP="00AC3E1F">
      <w:pPr>
        <w:rPr>
          <w:rtl/>
        </w:rPr>
      </w:pPr>
    </w:p>
    <w:p w:rsidR="00CE399F" w:rsidRDefault="00CE399F" w:rsidP="00AC3E1F">
      <w:pPr>
        <w:rPr>
          <w:rtl/>
        </w:rPr>
      </w:pPr>
    </w:p>
    <w:p w:rsidR="00CE399F" w:rsidRDefault="00CE399F" w:rsidP="00AC3E1F">
      <w:pPr>
        <w:rPr>
          <w:rtl/>
        </w:rPr>
      </w:pPr>
    </w:p>
    <w:p w:rsidR="00CE399F" w:rsidRDefault="00CE399F" w:rsidP="00AC3E1F">
      <w:pPr>
        <w:rPr>
          <w:rtl/>
        </w:rPr>
      </w:pPr>
    </w:p>
    <w:p w:rsidR="00CE399F" w:rsidRDefault="00CE399F" w:rsidP="00AC3E1F">
      <w:pPr>
        <w:rPr>
          <w:rtl/>
        </w:rPr>
      </w:pPr>
    </w:p>
    <w:p w:rsidR="00331431" w:rsidRDefault="00331431" w:rsidP="00AC3E1F">
      <w:pPr>
        <w:rPr>
          <w:rtl/>
        </w:rPr>
      </w:pPr>
    </w:p>
    <w:p w:rsidR="00CE399F" w:rsidRPr="00D440A9" w:rsidRDefault="00CE399F" w:rsidP="00D924D8">
      <w:pPr>
        <w:bidi w:val="0"/>
        <w:jc w:val="center"/>
        <w:rPr>
          <w:b/>
          <w:bCs/>
          <w:sz w:val="32"/>
          <w:szCs w:val="32"/>
          <w:u w:val="single"/>
          <w:rtl/>
          <w:lang w:bidi="ar-EG"/>
        </w:rPr>
      </w:pPr>
      <w:r w:rsidRPr="00D440A9">
        <w:rPr>
          <w:rFonts w:hint="cs"/>
          <w:b/>
          <w:bCs/>
          <w:sz w:val="32"/>
          <w:szCs w:val="32"/>
          <w:u w:val="single"/>
          <w:rtl/>
          <w:lang w:bidi="ar-EG"/>
        </w:rPr>
        <w:lastRenderedPageBreak/>
        <w:t>أعضاء هيئة التدريس</w:t>
      </w:r>
    </w:p>
    <w:tbl>
      <w:tblPr>
        <w:tblpPr w:leftFromText="180" w:rightFromText="180" w:vertAnchor="text" w:tblpXSpec="center" w:tblpY="1"/>
        <w:tblOverlap w:val="never"/>
        <w:bidiVisual/>
        <w:tblW w:w="60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4531"/>
        <w:gridCol w:w="1701"/>
        <w:gridCol w:w="3258"/>
      </w:tblGrid>
      <w:tr w:rsidR="00D440A9" w:rsidRPr="00B40C69" w:rsidTr="00331431">
        <w:trPr>
          <w:trHeight w:val="530"/>
        </w:trPr>
        <w:tc>
          <w:tcPr>
            <w:tcW w:w="281" w:type="pct"/>
          </w:tcPr>
          <w:p w:rsidR="00D440A9" w:rsidRPr="00B40C69" w:rsidRDefault="00D440A9"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hint="cs"/>
                <w:b/>
                <w:bCs/>
                <w:sz w:val="28"/>
                <w:szCs w:val="28"/>
                <w:rtl/>
              </w:rPr>
              <w:t>م</w:t>
            </w:r>
          </w:p>
        </w:tc>
        <w:tc>
          <w:tcPr>
            <w:tcW w:w="2253" w:type="pct"/>
            <w:shd w:val="clear" w:color="auto" w:fill="auto"/>
          </w:tcPr>
          <w:p w:rsidR="00D440A9" w:rsidRPr="00B40C69" w:rsidRDefault="00D440A9" w:rsidP="009935ED">
            <w:pPr>
              <w:pStyle w:val="ListParagraph"/>
              <w:bidi/>
              <w:spacing w:before="120"/>
              <w:ind w:left="0"/>
              <w:jc w:val="center"/>
              <w:rPr>
                <w:rFonts w:asciiTheme="minorBidi" w:hAnsiTheme="minorBidi" w:cstheme="minorBidi"/>
                <w:b/>
                <w:bCs/>
                <w:sz w:val="28"/>
                <w:szCs w:val="28"/>
                <w:rtl/>
              </w:rPr>
            </w:pPr>
          </w:p>
        </w:tc>
        <w:tc>
          <w:tcPr>
            <w:tcW w:w="846" w:type="pct"/>
            <w:shd w:val="clear" w:color="auto" w:fill="auto"/>
          </w:tcPr>
          <w:p w:rsidR="00D440A9" w:rsidRPr="00B40C69" w:rsidRDefault="00D440A9"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الرتبة العلمية</w:t>
            </w:r>
          </w:p>
        </w:tc>
        <w:tc>
          <w:tcPr>
            <w:tcW w:w="1620" w:type="pct"/>
          </w:tcPr>
          <w:p w:rsidR="00D440A9" w:rsidRPr="00B40C69" w:rsidRDefault="00D440A9"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التخصص</w:t>
            </w:r>
          </w:p>
        </w:tc>
      </w:tr>
      <w:tr w:rsidR="00D440A9" w:rsidRPr="00B40C69" w:rsidTr="00331431">
        <w:trPr>
          <w:trHeight w:val="440"/>
        </w:trPr>
        <w:tc>
          <w:tcPr>
            <w:tcW w:w="281" w:type="pct"/>
          </w:tcPr>
          <w:p w:rsidR="00D440A9" w:rsidRPr="00B40C69" w:rsidRDefault="00D440A9" w:rsidP="009935ED">
            <w:pPr>
              <w:pStyle w:val="ListParagraph"/>
              <w:bidi/>
              <w:spacing w:before="120"/>
              <w:ind w:left="0"/>
              <w:rPr>
                <w:rFonts w:asciiTheme="majorBidi" w:hAnsiTheme="majorBidi" w:cstheme="majorBidi"/>
                <w:b/>
                <w:bCs/>
                <w:sz w:val="28"/>
                <w:szCs w:val="28"/>
                <w:rtl/>
              </w:rPr>
            </w:pPr>
            <w:r w:rsidRPr="00B40C69">
              <w:rPr>
                <w:rFonts w:asciiTheme="majorBidi" w:hAnsiTheme="majorBidi" w:cstheme="majorBidi"/>
                <w:b/>
                <w:bCs/>
                <w:sz w:val="28"/>
                <w:szCs w:val="28"/>
                <w:rtl/>
              </w:rPr>
              <w:t>1</w:t>
            </w:r>
          </w:p>
        </w:tc>
        <w:tc>
          <w:tcPr>
            <w:tcW w:w="2253" w:type="pct"/>
            <w:shd w:val="clear" w:color="auto" w:fill="auto"/>
          </w:tcPr>
          <w:p w:rsidR="00D440A9" w:rsidRPr="00B40C69" w:rsidRDefault="00D440A9" w:rsidP="0020228D">
            <w:pPr>
              <w:pStyle w:val="ListParagraph"/>
              <w:bidi/>
              <w:spacing w:before="120"/>
              <w:ind w:left="0"/>
              <w:rPr>
                <w:rFonts w:asciiTheme="minorBidi" w:hAnsiTheme="minorBidi" w:cstheme="minorBidi"/>
                <w:b/>
                <w:bCs/>
                <w:sz w:val="28"/>
                <w:szCs w:val="28"/>
                <w:rtl/>
              </w:rPr>
            </w:pPr>
            <w:r w:rsidRPr="00B40C69">
              <w:rPr>
                <w:rFonts w:asciiTheme="minorBidi" w:hAnsiTheme="minorBidi" w:cstheme="minorBidi"/>
                <w:b/>
                <w:bCs/>
                <w:sz w:val="28"/>
                <w:szCs w:val="28"/>
                <w:rtl/>
              </w:rPr>
              <w:t xml:space="preserve">د. </w:t>
            </w:r>
            <w:r w:rsidR="00605677" w:rsidRPr="00B40C69">
              <w:rPr>
                <w:b/>
                <w:bCs/>
                <w:rtl/>
              </w:rPr>
              <w:t xml:space="preserve"> </w:t>
            </w:r>
            <w:r w:rsidR="00605677" w:rsidRPr="00B40C69">
              <w:rPr>
                <w:rFonts w:asciiTheme="minorBidi" w:hAnsiTheme="minorBidi" w:cs="Arial"/>
                <w:b/>
                <w:bCs/>
                <w:sz w:val="28"/>
                <w:szCs w:val="28"/>
                <w:rtl/>
              </w:rPr>
              <w:t>راعي</w:t>
            </w:r>
            <w:r w:rsidR="0020228D">
              <w:rPr>
                <w:rFonts w:asciiTheme="minorBidi" w:hAnsiTheme="minorBidi" w:cs="Arial" w:hint="cs"/>
                <w:b/>
                <w:bCs/>
                <w:sz w:val="28"/>
                <w:szCs w:val="28"/>
                <w:rtl/>
              </w:rPr>
              <w:t xml:space="preserve"> سعيد</w:t>
            </w:r>
            <w:r w:rsidR="0020228D">
              <w:rPr>
                <w:rFonts w:asciiTheme="minorBidi" w:hAnsiTheme="minorBidi" w:cs="Arial"/>
                <w:b/>
                <w:bCs/>
                <w:sz w:val="28"/>
                <w:szCs w:val="28"/>
                <w:rtl/>
              </w:rPr>
              <w:t xml:space="preserve"> الحياني</w:t>
            </w:r>
            <w:r w:rsidR="0020228D">
              <w:rPr>
                <w:rFonts w:asciiTheme="minorBidi" w:hAnsiTheme="minorBidi" w:cs="Arial" w:hint="cs"/>
                <w:b/>
                <w:bCs/>
                <w:sz w:val="28"/>
                <w:szCs w:val="28"/>
                <w:rtl/>
              </w:rPr>
              <w:t xml:space="preserve"> </w:t>
            </w:r>
            <w:r w:rsidR="00605677" w:rsidRPr="00B40C69">
              <w:rPr>
                <w:rFonts w:asciiTheme="minorBidi" w:hAnsiTheme="minorBidi" w:cs="Arial" w:hint="cs"/>
                <w:b/>
                <w:bCs/>
                <w:sz w:val="28"/>
                <w:szCs w:val="28"/>
                <w:rtl/>
              </w:rPr>
              <w:t>(رئيس البرنامج)</w:t>
            </w:r>
          </w:p>
        </w:tc>
        <w:tc>
          <w:tcPr>
            <w:tcW w:w="846" w:type="pct"/>
            <w:shd w:val="clear" w:color="auto" w:fill="auto"/>
          </w:tcPr>
          <w:p w:rsidR="00D440A9" w:rsidRPr="00B40C69" w:rsidRDefault="00D440A9"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دكتوراه</w:t>
            </w:r>
          </w:p>
        </w:tc>
        <w:tc>
          <w:tcPr>
            <w:tcW w:w="1620" w:type="pct"/>
          </w:tcPr>
          <w:p w:rsidR="00D440A9" w:rsidRPr="00B40C69" w:rsidRDefault="000460CF" w:rsidP="009935ED">
            <w:pPr>
              <w:spacing w:before="120" w:after="0" w:line="240" w:lineRule="auto"/>
              <w:jc w:val="center"/>
              <w:rPr>
                <w:rFonts w:asciiTheme="minorBidi" w:hAnsiTheme="minorBidi"/>
                <w:b/>
                <w:bCs/>
                <w:sz w:val="28"/>
                <w:szCs w:val="28"/>
                <w:rtl/>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العظام</w:t>
            </w:r>
          </w:p>
        </w:tc>
      </w:tr>
      <w:tr w:rsidR="00B40C69" w:rsidRPr="00B40C69" w:rsidTr="00331431">
        <w:trPr>
          <w:trHeight w:val="440"/>
        </w:trPr>
        <w:tc>
          <w:tcPr>
            <w:tcW w:w="281" w:type="pct"/>
          </w:tcPr>
          <w:p w:rsidR="00B40C69" w:rsidRPr="00B40C69" w:rsidRDefault="00B40C69" w:rsidP="00B40C69">
            <w:pPr>
              <w:pStyle w:val="ListParagraph"/>
              <w:bidi/>
              <w:spacing w:before="120"/>
              <w:ind w:left="0"/>
              <w:rPr>
                <w:rFonts w:asciiTheme="majorBidi" w:hAnsiTheme="majorBidi" w:cstheme="majorBidi"/>
                <w:b/>
                <w:bCs/>
                <w:sz w:val="28"/>
                <w:szCs w:val="28"/>
                <w:rtl/>
              </w:rPr>
            </w:pPr>
            <w:r w:rsidRPr="00B40C69">
              <w:rPr>
                <w:rFonts w:asciiTheme="majorBidi" w:hAnsiTheme="majorBidi" w:cstheme="majorBidi" w:hint="cs"/>
                <w:b/>
                <w:bCs/>
                <w:sz w:val="28"/>
                <w:szCs w:val="28"/>
                <w:rtl/>
              </w:rPr>
              <w:t>2</w:t>
            </w:r>
          </w:p>
        </w:tc>
        <w:tc>
          <w:tcPr>
            <w:tcW w:w="2253" w:type="pct"/>
            <w:shd w:val="clear" w:color="auto" w:fill="auto"/>
          </w:tcPr>
          <w:p w:rsidR="00B40C69" w:rsidRPr="00B40C69" w:rsidRDefault="00B40C69" w:rsidP="00B40C69">
            <w:pPr>
              <w:pStyle w:val="ListParagraph"/>
              <w:bidi/>
              <w:spacing w:before="120"/>
              <w:ind w:left="0"/>
              <w:rPr>
                <w:rFonts w:asciiTheme="minorBidi" w:hAnsiTheme="minorBidi" w:cstheme="minorBidi"/>
                <w:b/>
                <w:bCs/>
                <w:sz w:val="28"/>
                <w:szCs w:val="28"/>
                <w:rtl/>
              </w:rPr>
            </w:pPr>
            <w:r w:rsidRPr="00B40C69">
              <w:rPr>
                <w:rFonts w:asciiTheme="minorBidi" w:hAnsiTheme="minorBidi" w:cstheme="minorBidi" w:hint="cs"/>
                <w:b/>
                <w:bCs/>
                <w:sz w:val="28"/>
                <w:szCs w:val="28"/>
                <w:rtl/>
              </w:rPr>
              <w:t>د. عادل الشهراني</w:t>
            </w:r>
          </w:p>
        </w:tc>
        <w:tc>
          <w:tcPr>
            <w:tcW w:w="846" w:type="pct"/>
            <w:shd w:val="clear" w:color="auto" w:fill="auto"/>
          </w:tcPr>
          <w:p w:rsidR="00B40C69" w:rsidRPr="00B40C69" w:rsidRDefault="00B40C69" w:rsidP="00B40C69">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دكتوراه</w:t>
            </w:r>
          </w:p>
        </w:tc>
        <w:tc>
          <w:tcPr>
            <w:tcW w:w="1620" w:type="pct"/>
          </w:tcPr>
          <w:p w:rsidR="00B40C69" w:rsidRPr="00B40C69" w:rsidRDefault="00B40C69" w:rsidP="00B40C69">
            <w:pPr>
              <w:spacing w:before="120" w:after="0" w:line="240" w:lineRule="auto"/>
              <w:jc w:val="center"/>
              <w:rPr>
                <w:rFonts w:asciiTheme="minorBidi" w:hAnsiTheme="minorBidi"/>
                <w:b/>
                <w:bCs/>
                <w:sz w:val="28"/>
                <w:szCs w:val="28"/>
                <w:rtl/>
                <w:lang w:bidi="ar-EG"/>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الأعصاب</w:t>
            </w:r>
          </w:p>
        </w:tc>
      </w:tr>
      <w:tr w:rsidR="00B40C69" w:rsidRPr="00B40C69" w:rsidTr="00331431">
        <w:trPr>
          <w:trHeight w:val="440"/>
        </w:trPr>
        <w:tc>
          <w:tcPr>
            <w:tcW w:w="281" w:type="pct"/>
          </w:tcPr>
          <w:p w:rsidR="00B40C69" w:rsidRPr="00B40C69" w:rsidRDefault="00B40C69" w:rsidP="00B40C69">
            <w:pPr>
              <w:pStyle w:val="ListParagraph"/>
              <w:bidi/>
              <w:spacing w:before="120"/>
              <w:ind w:left="0"/>
              <w:rPr>
                <w:rFonts w:asciiTheme="majorBidi" w:hAnsiTheme="majorBidi" w:cstheme="majorBidi"/>
                <w:b/>
                <w:bCs/>
                <w:sz w:val="28"/>
                <w:szCs w:val="28"/>
                <w:rtl/>
              </w:rPr>
            </w:pPr>
            <w:r w:rsidRPr="00B40C69">
              <w:rPr>
                <w:rFonts w:asciiTheme="majorBidi" w:hAnsiTheme="majorBidi" w:cstheme="majorBidi" w:hint="cs"/>
                <w:b/>
                <w:bCs/>
                <w:sz w:val="28"/>
                <w:szCs w:val="28"/>
                <w:rtl/>
              </w:rPr>
              <w:t>3</w:t>
            </w:r>
          </w:p>
        </w:tc>
        <w:tc>
          <w:tcPr>
            <w:tcW w:w="2253" w:type="pct"/>
            <w:shd w:val="clear" w:color="auto" w:fill="auto"/>
          </w:tcPr>
          <w:p w:rsidR="00B40C69" w:rsidRPr="00B40C69" w:rsidRDefault="00B40C69" w:rsidP="00B40C69">
            <w:pPr>
              <w:pStyle w:val="ListParagraph"/>
              <w:bidi/>
              <w:spacing w:before="120"/>
              <w:ind w:left="0"/>
              <w:rPr>
                <w:rFonts w:asciiTheme="minorBidi" w:hAnsiTheme="minorBidi" w:cstheme="minorBidi"/>
                <w:b/>
                <w:bCs/>
                <w:sz w:val="28"/>
                <w:szCs w:val="28"/>
                <w:rtl/>
              </w:rPr>
            </w:pPr>
            <w:r w:rsidRPr="00B40C69">
              <w:rPr>
                <w:rFonts w:asciiTheme="minorBidi" w:hAnsiTheme="minorBidi" w:cstheme="minorBidi" w:hint="cs"/>
                <w:b/>
                <w:bCs/>
                <w:sz w:val="28"/>
                <w:szCs w:val="28"/>
                <w:rtl/>
              </w:rPr>
              <w:t>د. حسين صالح غلام</w:t>
            </w:r>
          </w:p>
        </w:tc>
        <w:tc>
          <w:tcPr>
            <w:tcW w:w="846" w:type="pct"/>
            <w:shd w:val="clear" w:color="auto" w:fill="auto"/>
          </w:tcPr>
          <w:p w:rsidR="00B40C69" w:rsidRPr="00B40C69" w:rsidRDefault="00B40C69" w:rsidP="00B40C69">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دكتوراه</w:t>
            </w:r>
          </w:p>
        </w:tc>
        <w:tc>
          <w:tcPr>
            <w:tcW w:w="1620" w:type="pct"/>
          </w:tcPr>
          <w:p w:rsidR="00B40C69" w:rsidRPr="00B40C69" w:rsidRDefault="00B40C69" w:rsidP="00B40C69">
            <w:pPr>
              <w:spacing w:before="120" w:after="0" w:line="240" w:lineRule="auto"/>
              <w:jc w:val="center"/>
              <w:rPr>
                <w:rFonts w:asciiTheme="minorBidi" w:hAnsiTheme="minorBidi"/>
                <w:b/>
                <w:bCs/>
                <w:sz w:val="28"/>
                <w:szCs w:val="28"/>
                <w:rtl/>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العظام</w:t>
            </w:r>
          </w:p>
        </w:tc>
      </w:tr>
      <w:tr w:rsidR="00B40C69" w:rsidRPr="00B40C69" w:rsidTr="00331431">
        <w:trPr>
          <w:trHeight w:val="440"/>
        </w:trPr>
        <w:tc>
          <w:tcPr>
            <w:tcW w:w="281" w:type="pct"/>
          </w:tcPr>
          <w:p w:rsidR="00B40C69" w:rsidRPr="00B40C69" w:rsidRDefault="00B40C69" w:rsidP="00B40C69">
            <w:pPr>
              <w:pStyle w:val="ListParagraph"/>
              <w:bidi/>
              <w:spacing w:before="120"/>
              <w:ind w:left="0"/>
              <w:rPr>
                <w:rFonts w:asciiTheme="majorBidi" w:hAnsiTheme="majorBidi" w:cstheme="majorBidi"/>
                <w:b/>
                <w:bCs/>
                <w:sz w:val="28"/>
                <w:szCs w:val="28"/>
                <w:rtl/>
              </w:rPr>
            </w:pPr>
            <w:r w:rsidRPr="00B40C69">
              <w:rPr>
                <w:rFonts w:asciiTheme="majorBidi" w:hAnsiTheme="majorBidi" w:cstheme="majorBidi" w:hint="cs"/>
                <w:b/>
                <w:bCs/>
                <w:sz w:val="28"/>
                <w:szCs w:val="28"/>
                <w:rtl/>
              </w:rPr>
              <w:t>4</w:t>
            </w:r>
          </w:p>
        </w:tc>
        <w:tc>
          <w:tcPr>
            <w:tcW w:w="2253" w:type="pct"/>
            <w:shd w:val="clear" w:color="auto" w:fill="auto"/>
          </w:tcPr>
          <w:p w:rsidR="00B40C69" w:rsidRPr="00B40C69" w:rsidRDefault="00B40C69" w:rsidP="0020228D">
            <w:pPr>
              <w:pStyle w:val="ListParagraph"/>
              <w:bidi/>
              <w:spacing w:before="120"/>
              <w:ind w:left="0"/>
              <w:rPr>
                <w:rFonts w:asciiTheme="minorBidi" w:hAnsiTheme="minorBidi" w:cstheme="minorBidi"/>
                <w:b/>
                <w:bCs/>
                <w:sz w:val="28"/>
                <w:szCs w:val="28"/>
                <w:rtl/>
              </w:rPr>
            </w:pPr>
            <w:r w:rsidRPr="00B40C69">
              <w:rPr>
                <w:rFonts w:asciiTheme="minorBidi" w:hAnsiTheme="minorBidi" w:cstheme="minorBidi"/>
                <w:b/>
                <w:bCs/>
                <w:sz w:val="28"/>
                <w:szCs w:val="28"/>
                <w:rtl/>
              </w:rPr>
              <w:t>د. محمد احمد عي</w:t>
            </w:r>
            <w:r w:rsidR="00331431">
              <w:rPr>
                <w:rFonts w:asciiTheme="minorBidi" w:hAnsiTheme="minorBidi" w:cstheme="minorBidi"/>
                <w:b/>
                <w:bCs/>
                <w:sz w:val="28"/>
                <w:szCs w:val="28"/>
                <w:rtl/>
              </w:rPr>
              <w:t>د</w:t>
            </w:r>
            <w:r w:rsidR="00331431">
              <w:rPr>
                <w:rFonts w:asciiTheme="minorBidi" w:hAnsiTheme="minorBidi" w:cstheme="minorBidi" w:hint="cs"/>
                <w:b/>
                <w:bCs/>
                <w:sz w:val="28"/>
                <w:szCs w:val="28"/>
                <w:rtl/>
              </w:rPr>
              <w:t xml:space="preserve"> </w:t>
            </w:r>
          </w:p>
        </w:tc>
        <w:tc>
          <w:tcPr>
            <w:tcW w:w="846" w:type="pct"/>
            <w:shd w:val="clear" w:color="auto" w:fill="auto"/>
          </w:tcPr>
          <w:p w:rsidR="00B40C69" w:rsidRPr="00B40C69" w:rsidRDefault="00B40C69" w:rsidP="00B40C69">
            <w:pPr>
              <w:spacing w:before="120" w:after="0" w:line="240" w:lineRule="auto"/>
              <w:jc w:val="center"/>
              <w:rPr>
                <w:rFonts w:asciiTheme="minorBidi" w:hAnsiTheme="minorBidi"/>
                <w:b/>
                <w:bCs/>
                <w:sz w:val="28"/>
                <w:szCs w:val="28"/>
              </w:rPr>
            </w:pPr>
            <w:r w:rsidRPr="00B40C69">
              <w:rPr>
                <w:rFonts w:asciiTheme="minorBidi" w:hAnsiTheme="minorBidi"/>
                <w:b/>
                <w:bCs/>
                <w:sz w:val="28"/>
                <w:szCs w:val="28"/>
                <w:rtl/>
              </w:rPr>
              <w:t>دكتوراه</w:t>
            </w:r>
          </w:p>
        </w:tc>
        <w:tc>
          <w:tcPr>
            <w:tcW w:w="1620" w:type="pct"/>
          </w:tcPr>
          <w:p w:rsidR="00B40C69" w:rsidRPr="00B40C69" w:rsidRDefault="00B40C69" w:rsidP="00B40C69">
            <w:pPr>
              <w:spacing w:before="120" w:after="0" w:line="240" w:lineRule="auto"/>
              <w:jc w:val="center"/>
              <w:rPr>
                <w:rFonts w:asciiTheme="minorBidi" w:hAnsiTheme="minorBidi"/>
                <w:b/>
                <w:bCs/>
                <w:sz w:val="28"/>
                <w:szCs w:val="28"/>
                <w:rtl/>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الأطفال</w:t>
            </w:r>
          </w:p>
        </w:tc>
      </w:tr>
      <w:tr w:rsidR="00D440A9" w:rsidRPr="00B40C69" w:rsidTr="00331431">
        <w:tc>
          <w:tcPr>
            <w:tcW w:w="281" w:type="pct"/>
          </w:tcPr>
          <w:p w:rsidR="00D440A9" w:rsidRPr="00B40C69" w:rsidRDefault="00B40C69" w:rsidP="009935ED">
            <w:pPr>
              <w:pStyle w:val="ListParagraph"/>
              <w:bidi/>
              <w:spacing w:before="120"/>
              <w:ind w:left="0"/>
              <w:rPr>
                <w:rFonts w:asciiTheme="majorBidi" w:hAnsiTheme="majorBidi" w:cstheme="majorBidi"/>
                <w:b/>
                <w:bCs/>
                <w:sz w:val="28"/>
                <w:szCs w:val="28"/>
                <w:rtl/>
              </w:rPr>
            </w:pPr>
            <w:r w:rsidRPr="00B40C69">
              <w:rPr>
                <w:rFonts w:asciiTheme="majorBidi" w:hAnsiTheme="majorBidi" w:cstheme="majorBidi" w:hint="cs"/>
                <w:b/>
                <w:bCs/>
                <w:sz w:val="28"/>
                <w:szCs w:val="28"/>
                <w:rtl/>
              </w:rPr>
              <w:t>5</w:t>
            </w:r>
          </w:p>
        </w:tc>
        <w:tc>
          <w:tcPr>
            <w:tcW w:w="2253" w:type="pct"/>
            <w:shd w:val="clear" w:color="auto" w:fill="auto"/>
          </w:tcPr>
          <w:p w:rsidR="00D440A9" w:rsidRPr="00B40C69" w:rsidRDefault="00D440A9" w:rsidP="009935ED">
            <w:pPr>
              <w:pStyle w:val="ListParagraph"/>
              <w:bidi/>
              <w:spacing w:before="120"/>
              <w:ind w:left="0"/>
              <w:rPr>
                <w:rFonts w:asciiTheme="minorBidi" w:hAnsiTheme="minorBidi" w:cstheme="minorBidi"/>
                <w:b/>
                <w:bCs/>
                <w:sz w:val="28"/>
                <w:szCs w:val="28"/>
                <w:rtl/>
              </w:rPr>
            </w:pPr>
            <w:r w:rsidRPr="00B40C69">
              <w:rPr>
                <w:rFonts w:asciiTheme="minorBidi" w:hAnsiTheme="minorBidi" w:cstheme="minorBidi"/>
                <w:b/>
                <w:bCs/>
                <w:sz w:val="28"/>
                <w:szCs w:val="28"/>
                <w:rtl/>
              </w:rPr>
              <w:t xml:space="preserve">د. </w:t>
            </w:r>
            <w:r w:rsidR="000460CF" w:rsidRPr="00B40C69">
              <w:rPr>
                <w:rFonts w:asciiTheme="minorBidi" w:hAnsiTheme="minorBidi" w:cstheme="minorBidi" w:hint="cs"/>
                <w:b/>
                <w:bCs/>
                <w:sz w:val="28"/>
                <w:szCs w:val="28"/>
                <w:rtl/>
              </w:rPr>
              <w:t>صبحي</w:t>
            </w:r>
            <w:r w:rsidRPr="00B40C69">
              <w:rPr>
                <w:rFonts w:asciiTheme="minorBidi" w:hAnsiTheme="minorBidi" w:cstheme="minorBidi"/>
                <w:b/>
                <w:bCs/>
                <w:sz w:val="28"/>
                <w:szCs w:val="28"/>
                <w:rtl/>
              </w:rPr>
              <w:t xml:space="preserve"> محمود عبد الواحد</w:t>
            </w:r>
          </w:p>
        </w:tc>
        <w:tc>
          <w:tcPr>
            <w:tcW w:w="846" w:type="pct"/>
            <w:shd w:val="clear" w:color="auto" w:fill="auto"/>
          </w:tcPr>
          <w:p w:rsidR="00D440A9" w:rsidRPr="00B40C69" w:rsidRDefault="00D440A9" w:rsidP="009935ED">
            <w:pPr>
              <w:spacing w:before="120" w:after="0" w:line="240" w:lineRule="auto"/>
              <w:jc w:val="center"/>
              <w:rPr>
                <w:rFonts w:asciiTheme="minorBidi" w:hAnsiTheme="minorBidi"/>
                <w:b/>
                <w:bCs/>
                <w:sz w:val="28"/>
                <w:szCs w:val="28"/>
              </w:rPr>
            </w:pPr>
            <w:r w:rsidRPr="00B40C69">
              <w:rPr>
                <w:rFonts w:asciiTheme="minorBidi" w:hAnsiTheme="minorBidi"/>
                <w:b/>
                <w:bCs/>
                <w:sz w:val="28"/>
                <w:szCs w:val="28"/>
                <w:rtl/>
              </w:rPr>
              <w:t>دكتوراه</w:t>
            </w:r>
          </w:p>
        </w:tc>
        <w:tc>
          <w:tcPr>
            <w:tcW w:w="1620" w:type="pct"/>
          </w:tcPr>
          <w:p w:rsidR="00D440A9" w:rsidRPr="00B40C69" w:rsidRDefault="00D440A9" w:rsidP="009935ED">
            <w:pPr>
              <w:spacing w:before="120" w:after="0" w:line="240" w:lineRule="auto"/>
              <w:jc w:val="center"/>
              <w:rPr>
                <w:rFonts w:asciiTheme="minorBidi" w:hAnsiTheme="minorBidi"/>
                <w:b/>
                <w:bCs/>
                <w:sz w:val="28"/>
                <w:szCs w:val="28"/>
                <w:rtl/>
              </w:rPr>
            </w:pPr>
            <w:r w:rsidRPr="00B40C69">
              <w:rPr>
                <w:rFonts w:asciiTheme="minorBidi" w:hAnsiTheme="minorBidi"/>
                <w:b/>
                <w:bCs/>
                <w:sz w:val="28"/>
                <w:szCs w:val="28"/>
                <w:rtl/>
              </w:rPr>
              <w:t>الميكانيكا الحيوية</w:t>
            </w:r>
          </w:p>
        </w:tc>
      </w:tr>
      <w:tr w:rsidR="00D440A9" w:rsidRPr="00B40C69" w:rsidTr="00331431">
        <w:tc>
          <w:tcPr>
            <w:tcW w:w="281" w:type="pct"/>
          </w:tcPr>
          <w:p w:rsidR="00D440A9" w:rsidRPr="00B40C69" w:rsidRDefault="00B40C69" w:rsidP="009935ED">
            <w:pPr>
              <w:pStyle w:val="ListParagraph"/>
              <w:bidi/>
              <w:spacing w:before="120"/>
              <w:ind w:left="0"/>
              <w:rPr>
                <w:rFonts w:asciiTheme="majorBidi" w:hAnsiTheme="majorBidi" w:cstheme="majorBidi"/>
                <w:b/>
                <w:bCs/>
                <w:sz w:val="28"/>
                <w:szCs w:val="28"/>
                <w:rtl/>
              </w:rPr>
            </w:pPr>
            <w:r w:rsidRPr="00B40C69">
              <w:rPr>
                <w:rFonts w:asciiTheme="majorBidi" w:hAnsiTheme="majorBidi" w:cstheme="majorBidi" w:hint="cs"/>
                <w:b/>
                <w:bCs/>
                <w:sz w:val="28"/>
                <w:szCs w:val="28"/>
                <w:rtl/>
              </w:rPr>
              <w:t>6</w:t>
            </w:r>
          </w:p>
        </w:tc>
        <w:tc>
          <w:tcPr>
            <w:tcW w:w="2253" w:type="pct"/>
            <w:shd w:val="clear" w:color="auto" w:fill="auto"/>
          </w:tcPr>
          <w:p w:rsidR="00D440A9" w:rsidRPr="00B40C69" w:rsidRDefault="00D440A9" w:rsidP="009935ED">
            <w:pPr>
              <w:pStyle w:val="ListParagraph"/>
              <w:bidi/>
              <w:spacing w:before="120"/>
              <w:ind w:left="0"/>
              <w:rPr>
                <w:rFonts w:asciiTheme="minorBidi" w:hAnsiTheme="minorBidi" w:cstheme="minorBidi"/>
                <w:b/>
                <w:bCs/>
                <w:sz w:val="28"/>
                <w:szCs w:val="28"/>
                <w:rtl/>
              </w:rPr>
            </w:pPr>
            <w:r w:rsidRPr="00B40C69">
              <w:rPr>
                <w:rFonts w:asciiTheme="minorBidi" w:hAnsiTheme="minorBidi" w:cstheme="minorBidi"/>
                <w:b/>
                <w:bCs/>
                <w:sz w:val="28"/>
                <w:szCs w:val="28"/>
                <w:rtl/>
              </w:rPr>
              <w:t xml:space="preserve">د. محمد </w:t>
            </w:r>
            <w:r w:rsidR="000460CF" w:rsidRPr="00B40C69">
              <w:rPr>
                <w:rFonts w:asciiTheme="minorBidi" w:hAnsiTheme="minorBidi" w:cstheme="minorBidi" w:hint="cs"/>
                <w:b/>
                <w:bCs/>
                <w:sz w:val="28"/>
                <w:szCs w:val="28"/>
                <w:rtl/>
              </w:rPr>
              <w:t>سامي</w:t>
            </w:r>
            <w:r w:rsidRPr="00B40C69">
              <w:rPr>
                <w:rFonts w:asciiTheme="minorBidi" w:hAnsiTheme="minorBidi" w:cstheme="minorBidi"/>
                <w:b/>
                <w:bCs/>
                <w:sz w:val="28"/>
                <w:szCs w:val="28"/>
                <w:rtl/>
              </w:rPr>
              <w:t xml:space="preserve"> محمد</w:t>
            </w:r>
          </w:p>
        </w:tc>
        <w:tc>
          <w:tcPr>
            <w:tcW w:w="846" w:type="pct"/>
            <w:shd w:val="clear" w:color="auto" w:fill="auto"/>
          </w:tcPr>
          <w:p w:rsidR="00D440A9" w:rsidRPr="00B40C69" w:rsidRDefault="00D440A9" w:rsidP="009935ED">
            <w:pPr>
              <w:spacing w:before="120" w:after="0" w:line="240" w:lineRule="auto"/>
              <w:jc w:val="center"/>
              <w:rPr>
                <w:rFonts w:asciiTheme="minorBidi" w:hAnsiTheme="minorBidi"/>
                <w:b/>
                <w:bCs/>
                <w:sz w:val="28"/>
                <w:szCs w:val="28"/>
              </w:rPr>
            </w:pPr>
            <w:r w:rsidRPr="00B40C69">
              <w:rPr>
                <w:rFonts w:asciiTheme="minorBidi" w:hAnsiTheme="minorBidi"/>
                <w:b/>
                <w:bCs/>
                <w:sz w:val="28"/>
                <w:szCs w:val="28"/>
                <w:rtl/>
              </w:rPr>
              <w:t>دكتوراه</w:t>
            </w:r>
          </w:p>
        </w:tc>
        <w:tc>
          <w:tcPr>
            <w:tcW w:w="1620" w:type="pct"/>
          </w:tcPr>
          <w:p w:rsidR="00D440A9" w:rsidRPr="00B40C69" w:rsidRDefault="00D440A9" w:rsidP="009935ED">
            <w:pPr>
              <w:spacing w:before="120" w:after="0" w:line="240" w:lineRule="auto"/>
              <w:jc w:val="center"/>
              <w:rPr>
                <w:rFonts w:asciiTheme="minorBidi" w:hAnsiTheme="minorBidi"/>
                <w:b/>
                <w:bCs/>
                <w:sz w:val="28"/>
                <w:szCs w:val="28"/>
                <w:rtl/>
                <w:lang w:bidi="ar-EG"/>
              </w:rPr>
            </w:pPr>
            <w:r w:rsidRPr="00B40C69">
              <w:rPr>
                <w:rFonts w:asciiTheme="minorBidi" w:hAnsiTheme="minorBidi"/>
                <w:b/>
                <w:bCs/>
                <w:sz w:val="28"/>
                <w:szCs w:val="28"/>
                <w:rtl/>
                <w:lang w:bidi="ar-EG"/>
              </w:rPr>
              <w:t>العلوم الاساسية</w:t>
            </w:r>
          </w:p>
        </w:tc>
      </w:tr>
      <w:tr w:rsidR="00D440A9" w:rsidRPr="00B40C69" w:rsidTr="00331431">
        <w:tc>
          <w:tcPr>
            <w:tcW w:w="281" w:type="pct"/>
          </w:tcPr>
          <w:p w:rsidR="00D440A9" w:rsidRPr="00B40C69" w:rsidRDefault="00B40C69" w:rsidP="009935ED">
            <w:pPr>
              <w:spacing w:before="120" w:after="0" w:line="240" w:lineRule="auto"/>
              <w:ind w:left="3"/>
              <w:rPr>
                <w:rFonts w:asciiTheme="majorBidi" w:hAnsiTheme="majorBidi" w:cstheme="majorBidi"/>
                <w:b/>
                <w:bCs/>
                <w:sz w:val="28"/>
                <w:szCs w:val="28"/>
                <w:rtl/>
              </w:rPr>
            </w:pPr>
            <w:r w:rsidRPr="00B40C69">
              <w:rPr>
                <w:rFonts w:asciiTheme="majorBidi" w:hAnsiTheme="majorBidi" w:cstheme="majorBidi" w:hint="cs"/>
                <w:b/>
                <w:bCs/>
                <w:sz w:val="28"/>
                <w:szCs w:val="28"/>
                <w:rtl/>
              </w:rPr>
              <w:t>7</w:t>
            </w:r>
          </w:p>
        </w:tc>
        <w:tc>
          <w:tcPr>
            <w:tcW w:w="2253" w:type="pct"/>
            <w:shd w:val="clear" w:color="auto" w:fill="auto"/>
          </w:tcPr>
          <w:p w:rsidR="00D440A9" w:rsidRPr="00B40C69" w:rsidRDefault="00D440A9" w:rsidP="009935ED">
            <w:pPr>
              <w:spacing w:before="120" w:after="0" w:line="240" w:lineRule="auto"/>
              <w:ind w:left="3"/>
              <w:rPr>
                <w:rFonts w:asciiTheme="minorBidi" w:hAnsiTheme="minorBidi"/>
                <w:b/>
                <w:bCs/>
                <w:sz w:val="28"/>
                <w:szCs w:val="28"/>
                <w:rtl/>
              </w:rPr>
            </w:pPr>
            <w:r w:rsidRPr="00B40C69">
              <w:rPr>
                <w:rFonts w:asciiTheme="minorBidi" w:hAnsiTheme="minorBidi"/>
                <w:b/>
                <w:bCs/>
                <w:sz w:val="28"/>
                <w:szCs w:val="28"/>
                <w:rtl/>
              </w:rPr>
              <w:t xml:space="preserve">د. عمرو </w:t>
            </w:r>
            <w:r w:rsidR="000460CF" w:rsidRPr="00B40C69">
              <w:rPr>
                <w:rFonts w:asciiTheme="minorBidi" w:hAnsiTheme="minorBidi" w:hint="cs"/>
                <w:b/>
                <w:bCs/>
                <w:sz w:val="28"/>
                <w:szCs w:val="28"/>
                <w:rtl/>
              </w:rPr>
              <w:t>بيومي</w:t>
            </w:r>
            <w:r w:rsidRPr="00B40C69">
              <w:rPr>
                <w:rFonts w:asciiTheme="minorBidi" w:hAnsiTheme="minorBidi"/>
                <w:b/>
                <w:bCs/>
                <w:sz w:val="28"/>
                <w:szCs w:val="28"/>
                <w:rtl/>
              </w:rPr>
              <w:t xml:space="preserve"> سلامة</w:t>
            </w:r>
          </w:p>
        </w:tc>
        <w:tc>
          <w:tcPr>
            <w:tcW w:w="846" w:type="pct"/>
            <w:shd w:val="clear" w:color="auto" w:fill="auto"/>
          </w:tcPr>
          <w:p w:rsidR="00D440A9" w:rsidRPr="00B40C69" w:rsidRDefault="00D440A9" w:rsidP="009935ED">
            <w:pPr>
              <w:spacing w:before="120" w:after="0" w:line="240" w:lineRule="auto"/>
              <w:jc w:val="center"/>
              <w:rPr>
                <w:rFonts w:asciiTheme="minorBidi" w:hAnsiTheme="minorBidi"/>
                <w:b/>
                <w:bCs/>
                <w:sz w:val="28"/>
                <w:szCs w:val="28"/>
              </w:rPr>
            </w:pPr>
            <w:r w:rsidRPr="00B40C69">
              <w:rPr>
                <w:rFonts w:asciiTheme="minorBidi" w:hAnsiTheme="minorBidi"/>
                <w:b/>
                <w:bCs/>
                <w:sz w:val="28"/>
                <w:szCs w:val="28"/>
                <w:rtl/>
              </w:rPr>
              <w:t>دكتوراه</w:t>
            </w:r>
          </w:p>
        </w:tc>
        <w:tc>
          <w:tcPr>
            <w:tcW w:w="1620" w:type="pct"/>
          </w:tcPr>
          <w:p w:rsidR="00D440A9" w:rsidRPr="00B40C69" w:rsidRDefault="00D440A9" w:rsidP="009935ED">
            <w:pPr>
              <w:spacing w:before="120" w:after="0" w:line="240" w:lineRule="auto"/>
              <w:jc w:val="center"/>
              <w:rPr>
                <w:rFonts w:asciiTheme="minorBidi" w:hAnsiTheme="minorBidi"/>
                <w:b/>
                <w:bCs/>
                <w:sz w:val="28"/>
                <w:szCs w:val="28"/>
                <w:rtl/>
              </w:rPr>
            </w:pPr>
            <w:r w:rsidRPr="00B40C69">
              <w:rPr>
                <w:rFonts w:asciiTheme="minorBidi" w:hAnsiTheme="minorBidi"/>
                <w:b/>
                <w:bCs/>
                <w:sz w:val="28"/>
                <w:szCs w:val="28"/>
                <w:rtl/>
                <w:lang w:bidi="ar-EG"/>
              </w:rPr>
              <w:t xml:space="preserve">العلاج </w:t>
            </w:r>
            <w:r w:rsidR="000460CF"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للجراحة والحروق</w:t>
            </w:r>
          </w:p>
        </w:tc>
      </w:tr>
      <w:tr w:rsidR="009935ED" w:rsidRPr="00B40C69" w:rsidTr="00331431">
        <w:tc>
          <w:tcPr>
            <w:tcW w:w="281" w:type="pct"/>
          </w:tcPr>
          <w:p w:rsidR="009935ED" w:rsidRPr="00B40C69" w:rsidRDefault="00B40C69" w:rsidP="009935ED">
            <w:pPr>
              <w:spacing w:before="120" w:after="0" w:line="240" w:lineRule="auto"/>
              <w:ind w:left="3"/>
              <w:rPr>
                <w:rFonts w:asciiTheme="majorBidi" w:hAnsiTheme="majorBidi" w:cstheme="majorBidi"/>
                <w:b/>
                <w:bCs/>
                <w:sz w:val="28"/>
                <w:szCs w:val="28"/>
                <w:rtl/>
              </w:rPr>
            </w:pPr>
            <w:r w:rsidRPr="00B40C69">
              <w:rPr>
                <w:rFonts w:asciiTheme="majorBidi" w:hAnsiTheme="majorBidi" w:cstheme="majorBidi" w:hint="cs"/>
                <w:b/>
                <w:bCs/>
                <w:sz w:val="28"/>
                <w:szCs w:val="28"/>
                <w:rtl/>
              </w:rPr>
              <w:t>8</w:t>
            </w:r>
          </w:p>
        </w:tc>
        <w:tc>
          <w:tcPr>
            <w:tcW w:w="2253" w:type="pct"/>
            <w:shd w:val="clear" w:color="auto" w:fill="auto"/>
          </w:tcPr>
          <w:p w:rsidR="009935ED" w:rsidRPr="00B40C69" w:rsidRDefault="009935ED" w:rsidP="009935ED">
            <w:pPr>
              <w:spacing w:before="120" w:after="0" w:line="240" w:lineRule="auto"/>
              <w:ind w:left="3"/>
              <w:rPr>
                <w:rFonts w:asciiTheme="minorBidi" w:hAnsiTheme="minorBidi"/>
                <w:b/>
                <w:bCs/>
                <w:sz w:val="28"/>
                <w:szCs w:val="28"/>
                <w:rtl/>
              </w:rPr>
            </w:pPr>
            <w:r w:rsidRPr="00B40C69">
              <w:rPr>
                <w:rFonts w:asciiTheme="minorBidi" w:hAnsiTheme="minorBidi" w:hint="cs"/>
                <w:b/>
                <w:bCs/>
                <w:sz w:val="28"/>
                <w:szCs w:val="28"/>
                <w:rtl/>
              </w:rPr>
              <w:t>د. محمد ياسين</w:t>
            </w:r>
          </w:p>
        </w:tc>
        <w:tc>
          <w:tcPr>
            <w:tcW w:w="846" w:type="pct"/>
            <w:shd w:val="clear" w:color="auto" w:fill="auto"/>
          </w:tcPr>
          <w:p w:rsidR="009935ED" w:rsidRPr="00B40C69" w:rsidRDefault="009935ED" w:rsidP="009935ED">
            <w:pPr>
              <w:spacing w:before="120" w:after="0" w:line="240" w:lineRule="auto"/>
              <w:jc w:val="center"/>
              <w:rPr>
                <w:rFonts w:asciiTheme="minorBidi" w:hAnsiTheme="minorBidi"/>
                <w:b/>
                <w:bCs/>
                <w:sz w:val="28"/>
                <w:szCs w:val="28"/>
              </w:rPr>
            </w:pPr>
            <w:r w:rsidRPr="00B40C69">
              <w:rPr>
                <w:rFonts w:asciiTheme="minorBidi" w:hAnsiTheme="minorBidi"/>
                <w:b/>
                <w:bCs/>
                <w:sz w:val="28"/>
                <w:szCs w:val="28"/>
                <w:rtl/>
              </w:rPr>
              <w:t>دكتوراه</w:t>
            </w:r>
          </w:p>
        </w:tc>
        <w:tc>
          <w:tcPr>
            <w:tcW w:w="1620" w:type="pct"/>
          </w:tcPr>
          <w:p w:rsidR="009935ED" w:rsidRPr="00B40C69" w:rsidRDefault="009935ED" w:rsidP="009935ED">
            <w:pPr>
              <w:spacing w:before="120" w:after="0" w:line="240" w:lineRule="auto"/>
              <w:jc w:val="center"/>
              <w:rPr>
                <w:rFonts w:asciiTheme="minorBidi" w:hAnsiTheme="minorBidi"/>
                <w:b/>
                <w:bCs/>
                <w:sz w:val="28"/>
                <w:szCs w:val="28"/>
                <w:rtl/>
                <w:lang w:bidi="ar-EG"/>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العظام</w:t>
            </w:r>
          </w:p>
        </w:tc>
      </w:tr>
      <w:tr w:rsidR="009935ED" w:rsidRPr="00B40C69" w:rsidTr="00331431">
        <w:tc>
          <w:tcPr>
            <w:tcW w:w="281" w:type="pct"/>
          </w:tcPr>
          <w:p w:rsidR="009935ED" w:rsidRPr="00B40C69" w:rsidRDefault="00B40C69" w:rsidP="009935ED">
            <w:pPr>
              <w:spacing w:before="120" w:after="0" w:line="240" w:lineRule="auto"/>
              <w:ind w:left="3"/>
              <w:rPr>
                <w:rFonts w:asciiTheme="majorBidi" w:hAnsiTheme="majorBidi" w:cstheme="majorBidi"/>
                <w:b/>
                <w:bCs/>
                <w:sz w:val="28"/>
                <w:szCs w:val="28"/>
                <w:rtl/>
              </w:rPr>
            </w:pPr>
            <w:r w:rsidRPr="00B40C69">
              <w:rPr>
                <w:rFonts w:asciiTheme="majorBidi" w:hAnsiTheme="majorBidi" w:cstheme="majorBidi" w:hint="cs"/>
                <w:b/>
                <w:bCs/>
                <w:sz w:val="28"/>
                <w:szCs w:val="28"/>
                <w:rtl/>
              </w:rPr>
              <w:t>9</w:t>
            </w:r>
          </w:p>
        </w:tc>
        <w:tc>
          <w:tcPr>
            <w:tcW w:w="2253" w:type="pct"/>
            <w:shd w:val="clear" w:color="auto" w:fill="auto"/>
          </w:tcPr>
          <w:p w:rsidR="009935ED" w:rsidRPr="00B40C69" w:rsidRDefault="009935ED" w:rsidP="009935ED">
            <w:pPr>
              <w:spacing w:before="120" w:after="0" w:line="240" w:lineRule="auto"/>
              <w:ind w:left="3"/>
              <w:rPr>
                <w:rFonts w:asciiTheme="minorBidi" w:hAnsiTheme="minorBidi"/>
                <w:b/>
                <w:bCs/>
                <w:sz w:val="28"/>
                <w:szCs w:val="28"/>
                <w:rtl/>
              </w:rPr>
            </w:pPr>
            <w:r w:rsidRPr="00B40C69">
              <w:rPr>
                <w:rFonts w:asciiTheme="minorBidi" w:hAnsiTheme="minorBidi" w:hint="cs"/>
                <w:b/>
                <w:bCs/>
                <w:sz w:val="28"/>
                <w:szCs w:val="28"/>
                <w:rtl/>
              </w:rPr>
              <w:t>د. هاشم احمد</w:t>
            </w:r>
            <w:r w:rsidR="0020228D">
              <w:rPr>
                <w:rFonts w:asciiTheme="minorBidi" w:hAnsiTheme="minorBidi" w:hint="cs"/>
                <w:b/>
                <w:bCs/>
                <w:sz w:val="28"/>
                <w:szCs w:val="28"/>
                <w:rtl/>
              </w:rPr>
              <w:t xml:space="preserve"> أمير</w:t>
            </w:r>
          </w:p>
        </w:tc>
        <w:tc>
          <w:tcPr>
            <w:tcW w:w="846" w:type="pct"/>
            <w:shd w:val="clear" w:color="auto" w:fill="auto"/>
          </w:tcPr>
          <w:p w:rsidR="009935ED" w:rsidRPr="00B40C69" w:rsidRDefault="009935ED" w:rsidP="009935ED">
            <w:pPr>
              <w:spacing w:before="120" w:after="0" w:line="240" w:lineRule="auto"/>
              <w:jc w:val="center"/>
              <w:rPr>
                <w:rFonts w:asciiTheme="minorBidi" w:hAnsiTheme="minorBidi"/>
                <w:b/>
                <w:bCs/>
                <w:sz w:val="28"/>
                <w:szCs w:val="28"/>
              </w:rPr>
            </w:pPr>
            <w:r w:rsidRPr="00B40C69">
              <w:rPr>
                <w:rFonts w:asciiTheme="minorBidi" w:hAnsiTheme="minorBidi"/>
                <w:b/>
                <w:bCs/>
                <w:sz w:val="28"/>
                <w:szCs w:val="28"/>
                <w:rtl/>
              </w:rPr>
              <w:t>دكتوراه</w:t>
            </w:r>
          </w:p>
        </w:tc>
        <w:tc>
          <w:tcPr>
            <w:tcW w:w="1620" w:type="pct"/>
          </w:tcPr>
          <w:p w:rsidR="009935ED" w:rsidRPr="00B40C69" w:rsidRDefault="009935ED" w:rsidP="009935ED">
            <w:pPr>
              <w:spacing w:before="120" w:after="0" w:line="240" w:lineRule="auto"/>
              <w:jc w:val="center"/>
              <w:rPr>
                <w:rFonts w:asciiTheme="minorBidi" w:hAnsiTheme="minorBidi"/>
                <w:b/>
                <w:bCs/>
                <w:sz w:val="28"/>
                <w:szCs w:val="28"/>
                <w:rtl/>
                <w:lang w:bidi="ar-EG"/>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العظام</w:t>
            </w:r>
          </w:p>
        </w:tc>
      </w:tr>
      <w:tr w:rsidR="00D440A9" w:rsidRPr="00B40C69" w:rsidTr="00331431">
        <w:tc>
          <w:tcPr>
            <w:tcW w:w="281" w:type="pct"/>
          </w:tcPr>
          <w:p w:rsidR="00D440A9" w:rsidRPr="00B40C69" w:rsidRDefault="00B40C69" w:rsidP="009935ED">
            <w:pPr>
              <w:spacing w:before="120" w:after="0" w:line="240" w:lineRule="auto"/>
              <w:ind w:left="3"/>
              <w:rPr>
                <w:rFonts w:asciiTheme="majorBidi" w:hAnsiTheme="majorBidi" w:cstheme="majorBidi"/>
                <w:b/>
                <w:bCs/>
                <w:sz w:val="28"/>
                <w:szCs w:val="28"/>
                <w:rtl/>
              </w:rPr>
            </w:pPr>
            <w:r w:rsidRPr="00B40C69">
              <w:rPr>
                <w:rFonts w:asciiTheme="majorBidi" w:hAnsiTheme="majorBidi" w:cstheme="majorBidi" w:hint="cs"/>
                <w:b/>
                <w:bCs/>
                <w:sz w:val="28"/>
                <w:szCs w:val="28"/>
                <w:rtl/>
              </w:rPr>
              <w:t>10</w:t>
            </w:r>
          </w:p>
        </w:tc>
        <w:tc>
          <w:tcPr>
            <w:tcW w:w="2253" w:type="pct"/>
            <w:shd w:val="clear" w:color="auto" w:fill="auto"/>
          </w:tcPr>
          <w:p w:rsidR="00D440A9" w:rsidRPr="00B40C69" w:rsidRDefault="00D440A9" w:rsidP="009935ED">
            <w:pPr>
              <w:spacing w:before="120" w:after="0" w:line="240" w:lineRule="auto"/>
              <w:ind w:left="3"/>
              <w:rPr>
                <w:rFonts w:asciiTheme="minorBidi" w:hAnsiTheme="minorBidi"/>
                <w:b/>
                <w:bCs/>
                <w:sz w:val="28"/>
                <w:szCs w:val="28"/>
                <w:rtl/>
              </w:rPr>
            </w:pPr>
            <w:r w:rsidRPr="00B40C69">
              <w:rPr>
                <w:rFonts w:asciiTheme="minorBidi" w:hAnsiTheme="minorBidi"/>
                <w:b/>
                <w:bCs/>
                <w:sz w:val="28"/>
                <w:szCs w:val="28"/>
                <w:rtl/>
              </w:rPr>
              <w:t>أ. محمد</w:t>
            </w:r>
            <w:r w:rsidR="00331431">
              <w:rPr>
                <w:rFonts w:asciiTheme="minorBidi" w:hAnsiTheme="minorBidi" w:hint="cs"/>
                <w:b/>
                <w:bCs/>
                <w:sz w:val="28"/>
                <w:szCs w:val="28"/>
                <w:rtl/>
              </w:rPr>
              <w:t xml:space="preserve"> عبد الرحمن</w:t>
            </w:r>
            <w:r w:rsidRPr="00B40C69">
              <w:rPr>
                <w:rFonts w:asciiTheme="minorBidi" w:hAnsiTheme="minorBidi"/>
                <w:b/>
                <w:bCs/>
                <w:sz w:val="28"/>
                <w:szCs w:val="28"/>
                <w:rtl/>
              </w:rPr>
              <w:t xml:space="preserve"> جرار</w:t>
            </w:r>
          </w:p>
        </w:tc>
        <w:tc>
          <w:tcPr>
            <w:tcW w:w="846" w:type="pct"/>
            <w:shd w:val="clear" w:color="auto" w:fill="auto"/>
          </w:tcPr>
          <w:p w:rsidR="00D440A9" w:rsidRPr="00B40C69" w:rsidRDefault="00D440A9"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ماجستير</w:t>
            </w:r>
          </w:p>
        </w:tc>
        <w:tc>
          <w:tcPr>
            <w:tcW w:w="1620" w:type="pct"/>
          </w:tcPr>
          <w:p w:rsidR="00D440A9" w:rsidRPr="00B40C69" w:rsidRDefault="000460CF" w:rsidP="009935ED">
            <w:pPr>
              <w:spacing w:before="120" w:after="0" w:line="240" w:lineRule="auto"/>
              <w:jc w:val="center"/>
              <w:rPr>
                <w:rFonts w:asciiTheme="minorBidi" w:hAnsiTheme="minorBidi"/>
                <w:b/>
                <w:bCs/>
                <w:sz w:val="28"/>
                <w:szCs w:val="28"/>
                <w:rtl/>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العظام</w:t>
            </w:r>
          </w:p>
        </w:tc>
      </w:tr>
      <w:tr w:rsidR="000460CF" w:rsidRPr="00B40C69" w:rsidTr="00331431">
        <w:tc>
          <w:tcPr>
            <w:tcW w:w="281" w:type="pct"/>
          </w:tcPr>
          <w:p w:rsidR="000460CF" w:rsidRPr="00B40C69" w:rsidRDefault="009935ED" w:rsidP="00331431">
            <w:pPr>
              <w:spacing w:before="120" w:after="0" w:line="240" w:lineRule="auto"/>
              <w:rPr>
                <w:rFonts w:asciiTheme="majorBidi" w:hAnsiTheme="majorBidi" w:cstheme="majorBidi"/>
                <w:b/>
                <w:bCs/>
                <w:sz w:val="28"/>
                <w:szCs w:val="28"/>
                <w:rtl/>
              </w:rPr>
            </w:pPr>
            <w:r w:rsidRPr="00B40C69">
              <w:rPr>
                <w:rFonts w:asciiTheme="majorBidi" w:hAnsiTheme="majorBidi" w:cstheme="majorBidi" w:hint="cs"/>
                <w:b/>
                <w:bCs/>
                <w:sz w:val="28"/>
                <w:szCs w:val="28"/>
                <w:rtl/>
              </w:rPr>
              <w:t>1</w:t>
            </w:r>
            <w:r w:rsidR="00331431">
              <w:rPr>
                <w:rFonts w:asciiTheme="majorBidi" w:hAnsiTheme="majorBidi" w:cstheme="majorBidi" w:hint="cs"/>
                <w:b/>
                <w:bCs/>
                <w:sz w:val="28"/>
                <w:szCs w:val="28"/>
                <w:rtl/>
              </w:rPr>
              <w:t>1</w:t>
            </w:r>
          </w:p>
        </w:tc>
        <w:tc>
          <w:tcPr>
            <w:tcW w:w="2253" w:type="pct"/>
            <w:shd w:val="clear" w:color="auto" w:fill="auto"/>
          </w:tcPr>
          <w:p w:rsidR="000460CF" w:rsidRPr="00B40C69" w:rsidRDefault="000460CF" w:rsidP="009935ED">
            <w:pPr>
              <w:spacing w:before="120" w:after="0" w:line="240" w:lineRule="auto"/>
              <w:ind w:left="3"/>
              <w:rPr>
                <w:rFonts w:asciiTheme="minorBidi" w:hAnsiTheme="minorBidi"/>
                <w:b/>
                <w:bCs/>
                <w:sz w:val="28"/>
                <w:szCs w:val="28"/>
                <w:rtl/>
              </w:rPr>
            </w:pPr>
            <w:r w:rsidRPr="00B40C69">
              <w:rPr>
                <w:rFonts w:asciiTheme="minorBidi" w:hAnsiTheme="minorBidi"/>
                <w:b/>
                <w:bCs/>
                <w:sz w:val="28"/>
                <w:szCs w:val="28"/>
                <w:rtl/>
              </w:rPr>
              <w:t xml:space="preserve">أ. عبد العزيز </w:t>
            </w:r>
            <w:r w:rsidRPr="00B40C69">
              <w:rPr>
                <w:rFonts w:asciiTheme="minorBidi" w:hAnsiTheme="minorBidi" w:hint="cs"/>
                <w:b/>
                <w:bCs/>
                <w:sz w:val="28"/>
                <w:szCs w:val="28"/>
                <w:rtl/>
              </w:rPr>
              <w:t>العم</w:t>
            </w:r>
            <w:r w:rsidR="009935ED" w:rsidRPr="00B40C69">
              <w:rPr>
                <w:rFonts w:asciiTheme="minorBidi" w:hAnsiTheme="minorBidi" w:hint="cs"/>
                <w:b/>
                <w:bCs/>
                <w:sz w:val="28"/>
                <w:szCs w:val="28"/>
                <w:rtl/>
              </w:rPr>
              <w:t>ي</w:t>
            </w:r>
            <w:r w:rsidRPr="00B40C69">
              <w:rPr>
                <w:rFonts w:asciiTheme="minorBidi" w:hAnsiTheme="minorBidi" w:hint="cs"/>
                <w:b/>
                <w:bCs/>
                <w:sz w:val="28"/>
                <w:szCs w:val="28"/>
                <w:rtl/>
              </w:rPr>
              <w:t>رينى</w:t>
            </w:r>
          </w:p>
        </w:tc>
        <w:tc>
          <w:tcPr>
            <w:tcW w:w="846" w:type="pct"/>
            <w:shd w:val="clear" w:color="auto" w:fill="auto"/>
          </w:tcPr>
          <w:p w:rsidR="000460CF" w:rsidRPr="00B40C69" w:rsidRDefault="000460CF"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ماجستير</w:t>
            </w:r>
          </w:p>
        </w:tc>
        <w:tc>
          <w:tcPr>
            <w:tcW w:w="1620" w:type="pct"/>
          </w:tcPr>
          <w:p w:rsidR="000460CF" w:rsidRPr="00B40C69" w:rsidRDefault="000460CF" w:rsidP="009935ED">
            <w:pPr>
              <w:spacing w:before="120" w:after="0" w:line="240" w:lineRule="auto"/>
              <w:jc w:val="center"/>
              <w:rPr>
                <w:b/>
                <w:bCs/>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العظام</w:t>
            </w:r>
          </w:p>
        </w:tc>
      </w:tr>
      <w:tr w:rsidR="009935ED" w:rsidRPr="00B40C69" w:rsidTr="00331431">
        <w:tc>
          <w:tcPr>
            <w:tcW w:w="281" w:type="pct"/>
          </w:tcPr>
          <w:p w:rsidR="009935ED" w:rsidRPr="00B40C69" w:rsidRDefault="009935ED" w:rsidP="00331431">
            <w:pPr>
              <w:spacing w:before="120" w:after="0" w:line="240" w:lineRule="auto"/>
              <w:ind w:left="3"/>
              <w:rPr>
                <w:rFonts w:asciiTheme="majorBidi" w:hAnsiTheme="majorBidi" w:cstheme="majorBidi"/>
                <w:b/>
                <w:bCs/>
                <w:sz w:val="28"/>
                <w:szCs w:val="28"/>
                <w:rtl/>
              </w:rPr>
            </w:pPr>
            <w:r w:rsidRPr="00B40C69">
              <w:rPr>
                <w:rFonts w:asciiTheme="majorBidi" w:hAnsiTheme="majorBidi" w:cstheme="majorBidi" w:hint="cs"/>
                <w:b/>
                <w:bCs/>
                <w:sz w:val="28"/>
                <w:szCs w:val="28"/>
                <w:rtl/>
              </w:rPr>
              <w:t>1</w:t>
            </w:r>
            <w:r w:rsidR="00331431">
              <w:rPr>
                <w:rFonts w:asciiTheme="majorBidi" w:hAnsiTheme="majorBidi" w:cstheme="majorBidi" w:hint="cs"/>
                <w:b/>
                <w:bCs/>
                <w:sz w:val="28"/>
                <w:szCs w:val="28"/>
                <w:rtl/>
              </w:rPr>
              <w:t>2</w:t>
            </w:r>
          </w:p>
        </w:tc>
        <w:tc>
          <w:tcPr>
            <w:tcW w:w="2253" w:type="pct"/>
            <w:shd w:val="clear" w:color="auto" w:fill="auto"/>
          </w:tcPr>
          <w:p w:rsidR="009935ED" w:rsidRPr="00B40C69" w:rsidRDefault="009935ED" w:rsidP="009935ED">
            <w:pPr>
              <w:pStyle w:val="ListParagraph"/>
              <w:numPr>
                <w:ilvl w:val="0"/>
                <w:numId w:val="15"/>
              </w:numPr>
              <w:bidi/>
              <w:spacing w:before="120"/>
              <w:rPr>
                <w:rFonts w:asciiTheme="minorBidi" w:hAnsiTheme="minorBidi"/>
                <w:b/>
                <w:bCs/>
                <w:sz w:val="28"/>
                <w:szCs w:val="28"/>
                <w:rtl/>
              </w:rPr>
            </w:pPr>
            <w:r w:rsidRPr="00B40C69">
              <w:rPr>
                <w:rFonts w:asciiTheme="minorBidi" w:hAnsiTheme="minorBidi" w:hint="cs"/>
                <w:b/>
                <w:bCs/>
                <w:sz w:val="28"/>
                <w:szCs w:val="28"/>
                <w:rtl/>
              </w:rPr>
              <w:t>عبد الله محمد ناصر</w:t>
            </w:r>
          </w:p>
        </w:tc>
        <w:tc>
          <w:tcPr>
            <w:tcW w:w="846" w:type="pct"/>
            <w:shd w:val="clear" w:color="auto" w:fill="auto"/>
          </w:tcPr>
          <w:p w:rsidR="009935ED" w:rsidRPr="00B40C69" w:rsidRDefault="009935ED"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ماجستير</w:t>
            </w:r>
          </w:p>
        </w:tc>
        <w:tc>
          <w:tcPr>
            <w:tcW w:w="1620" w:type="pct"/>
          </w:tcPr>
          <w:p w:rsidR="009935ED" w:rsidRPr="00B40C69" w:rsidRDefault="009935ED" w:rsidP="009935ED">
            <w:pPr>
              <w:spacing w:before="120" w:after="0" w:line="240" w:lineRule="auto"/>
              <w:jc w:val="center"/>
              <w:rPr>
                <w:rFonts w:asciiTheme="minorBidi" w:hAnsiTheme="minorBidi"/>
                <w:b/>
                <w:bCs/>
                <w:sz w:val="28"/>
                <w:szCs w:val="28"/>
                <w:rtl/>
                <w:lang w:bidi="ar-EG"/>
              </w:rPr>
            </w:pPr>
            <w:r w:rsidRPr="00B40C69">
              <w:rPr>
                <w:rFonts w:asciiTheme="minorBidi" w:hAnsiTheme="minorBidi"/>
                <w:b/>
                <w:bCs/>
                <w:sz w:val="28"/>
                <w:szCs w:val="28"/>
                <w:rtl/>
              </w:rPr>
              <w:t>الميكانيكا الحيوية</w:t>
            </w:r>
          </w:p>
        </w:tc>
      </w:tr>
      <w:tr w:rsidR="009935ED" w:rsidRPr="00B40C69" w:rsidTr="00331431">
        <w:tc>
          <w:tcPr>
            <w:tcW w:w="281" w:type="pct"/>
          </w:tcPr>
          <w:p w:rsidR="009935ED" w:rsidRPr="00B40C69" w:rsidRDefault="009935ED" w:rsidP="00331431">
            <w:pPr>
              <w:pStyle w:val="ListParagraph"/>
              <w:bidi/>
              <w:spacing w:before="120"/>
              <w:ind w:left="3"/>
              <w:rPr>
                <w:rFonts w:asciiTheme="majorBidi" w:hAnsiTheme="majorBidi" w:cstheme="majorBidi"/>
                <w:b/>
                <w:bCs/>
                <w:sz w:val="28"/>
                <w:szCs w:val="28"/>
                <w:rtl/>
              </w:rPr>
            </w:pPr>
            <w:r w:rsidRPr="00B40C69">
              <w:rPr>
                <w:rFonts w:asciiTheme="majorBidi" w:hAnsiTheme="majorBidi" w:cstheme="majorBidi"/>
                <w:b/>
                <w:bCs/>
                <w:sz w:val="28"/>
                <w:szCs w:val="28"/>
                <w:rtl/>
              </w:rPr>
              <w:t>1</w:t>
            </w:r>
            <w:r w:rsidR="00331431">
              <w:rPr>
                <w:rFonts w:asciiTheme="majorBidi" w:hAnsiTheme="majorBidi" w:cstheme="majorBidi" w:hint="cs"/>
                <w:b/>
                <w:bCs/>
                <w:sz w:val="28"/>
                <w:szCs w:val="28"/>
                <w:rtl/>
              </w:rPr>
              <w:t>3</w:t>
            </w:r>
          </w:p>
        </w:tc>
        <w:tc>
          <w:tcPr>
            <w:tcW w:w="2253" w:type="pct"/>
            <w:shd w:val="clear" w:color="auto" w:fill="auto"/>
          </w:tcPr>
          <w:p w:rsidR="009935ED" w:rsidRPr="00B40C69" w:rsidRDefault="009935ED" w:rsidP="009935ED">
            <w:pPr>
              <w:pStyle w:val="ListParagraph"/>
              <w:bidi/>
              <w:spacing w:before="120"/>
              <w:ind w:left="3"/>
              <w:rPr>
                <w:rFonts w:asciiTheme="minorBidi" w:hAnsiTheme="minorBidi" w:cstheme="minorBidi"/>
                <w:b/>
                <w:bCs/>
                <w:sz w:val="28"/>
                <w:szCs w:val="28"/>
                <w:rtl/>
              </w:rPr>
            </w:pPr>
            <w:r w:rsidRPr="00B40C69">
              <w:rPr>
                <w:rFonts w:asciiTheme="minorBidi" w:hAnsiTheme="minorBidi" w:cstheme="minorBidi"/>
                <w:b/>
                <w:bCs/>
                <w:sz w:val="28"/>
                <w:szCs w:val="28"/>
                <w:rtl/>
              </w:rPr>
              <w:t xml:space="preserve">أ. سعيد </w:t>
            </w:r>
            <w:r w:rsidRPr="00B40C69">
              <w:rPr>
                <w:rFonts w:asciiTheme="minorBidi" w:hAnsiTheme="minorBidi" w:cstheme="minorBidi" w:hint="cs"/>
                <w:b/>
                <w:bCs/>
                <w:sz w:val="28"/>
                <w:szCs w:val="28"/>
                <w:rtl/>
              </w:rPr>
              <w:t>يحي</w:t>
            </w:r>
            <w:r w:rsidRPr="00B40C69">
              <w:rPr>
                <w:rFonts w:asciiTheme="minorBidi" w:hAnsiTheme="minorBidi" w:cstheme="minorBidi"/>
                <w:b/>
                <w:bCs/>
                <w:sz w:val="28"/>
                <w:szCs w:val="28"/>
                <w:rtl/>
              </w:rPr>
              <w:t xml:space="preserve"> ال عدال</w:t>
            </w:r>
          </w:p>
        </w:tc>
        <w:tc>
          <w:tcPr>
            <w:tcW w:w="846" w:type="pct"/>
            <w:shd w:val="clear" w:color="auto" w:fill="auto"/>
          </w:tcPr>
          <w:p w:rsidR="009935ED" w:rsidRPr="00B40C69" w:rsidRDefault="009935ED" w:rsidP="009935ED">
            <w:pPr>
              <w:spacing w:before="120" w:after="0" w:line="240" w:lineRule="auto"/>
              <w:jc w:val="center"/>
              <w:rPr>
                <w:rFonts w:asciiTheme="minorBidi" w:hAnsiTheme="minorBidi"/>
                <w:b/>
                <w:bCs/>
                <w:sz w:val="28"/>
                <w:szCs w:val="28"/>
              </w:rPr>
            </w:pPr>
            <w:r w:rsidRPr="00B40C69">
              <w:rPr>
                <w:rFonts w:asciiTheme="minorBidi" w:hAnsiTheme="minorBidi"/>
                <w:b/>
                <w:bCs/>
                <w:sz w:val="28"/>
                <w:szCs w:val="28"/>
                <w:rtl/>
              </w:rPr>
              <w:t>ماجستير</w:t>
            </w:r>
          </w:p>
        </w:tc>
        <w:tc>
          <w:tcPr>
            <w:tcW w:w="1620" w:type="pct"/>
          </w:tcPr>
          <w:p w:rsidR="009935ED" w:rsidRPr="00B40C69" w:rsidRDefault="009935ED" w:rsidP="009935ED">
            <w:pPr>
              <w:spacing w:before="120" w:after="0" w:line="240" w:lineRule="auto"/>
              <w:jc w:val="center"/>
              <w:rPr>
                <w:b/>
                <w:bCs/>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العظام</w:t>
            </w:r>
          </w:p>
        </w:tc>
      </w:tr>
      <w:tr w:rsidR="009935ED" w:rsidRPr="00B40C69" w:rsidTr="00331431">
        <w:tc>
          <w:tcPr>
            <w:tcW w:w="281" w:type="pct"/>
          </w:tcPr>
          <w:p w:rsidR="009935ED" w:rsidRPr="00B40C69" w:rsidRDefault="009935ED" w:rsidP="00331431">
            <w:pPr>
              <w:pStyle w:val="ListParagraph"/>
              <w:bidi/>
              <w:spacing w:before="120"/>
              <w:ind w:left="34"/>
              <w:rPr>
                <w:rFonts w:asciiTheme="majorBidi" w:hAnsiTheme="majorBidi" w:cstheme="majorBidi"/>
                <w:b/>
                <w:bCs/>
                <w:sz w:val="28"/>
                <w:szCs w:val="28"/>
                <w:rtl/>
              </w:rPr>
            </w:pPr>
            <w:r w:rsidRPr="00B40C69">
              <w:rPr>
                <w:rFonts w:asciiTheme="majorBidi" w:hAnsiTheme="majorBidi" w:cstheme="majorBidi"/>
                <w:b/>
                <w:bCs/>
                <w:sz w:val="28"/>
                <w:szCs w:val="28"/>
                <w:rtl/>
              </w:rPr>
              <w:t>1</w:t>
            </w:r>
            <w:r w:rsidR="00331431">
              <w:rPr>
                <w:rFonts w:asciiTheme="majorBidi" w:hAnsiTheme="majorBidi" w:cstheme="majorBidi" w:hint="cs"/>
                <w:b/>
                <w:bCs/>
                <w:sz w:val="28"/>
                <w:szCs w:val="28"/>
                <w:rtl/>
              </w:rPr>
              <w:t>4</w:t>
            </w:r>
          </w:p>
        </w:tc>
        <w:tc>
          <w:tcPr>
            <w:tcW w:w="2253" w:type="pct"/>
            <w:shd w:val="clear" w:color="auto" w:fill="auto"/>
          </w:tcPr>
          <w:p w:rsidR="009935ED" w:rsidRPr="00B40C69" w:rsidRDefault="009935ED" w:rsidP="009935ED">
            <w:pPr>
              <w:pStyle w:val="ListParagraph"/>
              <w:bidi/>
              <w:spacing w:before="120"/>
              <w:ind w:left="34"/>
              <w:rPr>
                <w:rFonts w:asciiTheme="minorBidi" w:hAnsiTheme="minorBidi" w:cstheme="minorBidi"/>
                <w:b/>
                <w:bCs/>
                <w:sz w:val="28"/>
                <w:szCs w:val="28"/>
                <w:rtl/>
              </w:rPr>
            </w:pPr>
            <w:r w:rsidRPr="00B40C69">
              <w:rPr>
                <w:rFonts w:asciiTheme="minorBidi" w:hAnsiTheme="minorBidi" w:cstheme="minorBidi"/>
                <w:b/>
                <w:bCs/>
                <w:sz w:val="28"/>
                <w:szCs w:val="28"/>
                <w:rtl/>
              </w:rPr>
              <w:t>أ</w:t>
            </w:r>
            <w:r w:rsidR="00331431">
              <w:rPr>
                <w:rFonts w:asciiTheme="minorBidi" w:hAnsiTheme="minorBidi" w:cstheme="minorBidi" w:hint="cs"/>
                <w:b/>
                <w:bCs/>
                <w:sz w:val="28"/>
                <w:szCs w:val="28"/>
                <w:rtl/>
              </w:rPr>
              <w:t>.</w:t>
            </w:r>
            <w:r w:rsidRPr="00B40C69">
              <w:rPr>
                <w:rFonts w:asciiTheme="minorBidi" w:hAnsiTheme="minorBidi" w:cstheme="minorBidi"/>
                <w:b/>
                <w:bCs/>
                <w:sz w:val="28"/>
                <w:szCs w:val="28"/>
                <w:rtl/>
              </w:rPr>
              <w:t xml:space="preserve"> محمد </w:t>
            </w:r>
            <w:r w:rsidRPr="00B40C69">
              <w:rPr>
                <w:rFonts w:asciiTheme="minorBidi" w:hAnsiTheme="minorBidi" w:cstheme="minorBidi" w:hint="cs"/>
                <w:b/>
                <w:bCs/>
                <w:sz w:val="28"/>
                <w:szCs w:val="28"/>
                <w:rtl/>
              </w:rPr>
              <w:t>المطيري</w:t>
            </w:r>
          </w:p>
        </w:tc>
        <w:tc>
          <w:tcPr>
            <w:tcW w:w="846" w:type="pct"/>
            <w:shd w:val="clear" w:color="auto" w:fill="auto"/>
          </w:tcPr>
          <w:p w:rsidR="009935ED" w:rsidRPr="00B40C69" w:rsidRDefault="009935ED" w:rsidP="009935ED">
            <w:pPr>
              <w:spacing w:before="120" w:after="0" w:line="240" w:lineRule="auto"/>
              <w:jc w:val="center"/>
              <w:rPr>
                <w:rFonts w:asciiTheme="minorBidi" w:hAnsiTheme="minorBidi"/>
                <w:b/>
                <w:bCs/>
                <w:sz w:val="28"/>
                <w:szCs w:val="28"/>
              </w:rPr>
            </w:pPr>
            <w:r w:rsidRPr="00B40C69">
              <w:rPr>
                <w:rFonts w:asciiTheme="minorBidi" w:hAnsiTheme="minorBidi"/>
                <w:b/>
                <w:bCs/>
                <w:sz w:val="28"/>
                <w:szCs w:val="28"/>
                <w:rtl/>
              </w:rPr>
              <w:t>ماجستير</w:t>
            </w:r>
          </w:p>
        </w:tc>
        <w:tc>
          <w:tcPr>
            <w:tcW w:w="1620" w:type="pct"/>
          </w:tcPr>
          <w:p w:rsidR="009935ED" w:rsidRPr="00B40C69" w:rsidRDefault="009935ED" w:rsidP="009935ED">
            <w:pPr>
              <w:spacing w:before="120" w:after="0" w:line="240" w:lineRule="auto"/>
              <w:jc w:val="center"/>
              <w:rPr>
                <w:b/>
                <w:bCs/>
              </w:rPr>
            </w:pPr>
            <w:r w:rsidRPr="00B40C69">
              <w:rPr>
                <w:rFonts w:asciiTheme="minorBidi" w:hAnsiTheme="minorBidi"/>
                <w:b/>
                <w:bCs/>
                <w:sz w:val="28"/>
                <w:szCs w:val="28"/>
                <w:rtl/>
                <w:lang w:bidi="ar-EG"/>
              </w:rPr>
              <w:t xml:space="preserve">العلاج </w:t>
            </w:r>
            <w:r w:rsidRPr="00B40C69">
              <w:rPr>
                <w:rFonts w:asciiTheme="minorBidi" w:hAnsiTheme="minorBidi" w:hint="cs"/>
                <w:b/>
                <w:bCs/>
                <w:sz w:val="28"/>
                <w:szCs w:val="28"/>
                <w:rtl/>
                <w:lang w:bidi="ar-EG"/>
              </w:rPr>
              <w:t>الطبيعي</w:t>
            </w:r>
            <w:r w:rsidRPr="00B40C69">
              <w:rPr>
                <w:rFonts w:asciiTheme="minorBidi" w:hAnsiTheme="minorBidi"/>
                <w:b/>
                <w:bCs/>
                <w:sz w:val="28"/>
                <w:szCs w:val="28"/>
                <w:rtl/>
                <w:lang w:bidi="ar-EG"/>
              </w:rPr>
              <w:t xml:space="preserve"> </w:t>
            </w:r>
            <w:r w:rsidRPr="00B40C69">
              <w:rPr>
                <w:rFonts w:asciiTheme="minorBidi" w:hAnsiTheme="minorBidi" w:hint="cs"/>
                <w:b/>
                <w:bCs/>
                <w:sz w:val="28"/>
                <w:szCs w:val="28"/>
                <w:rtl/>
                <w:lang w:bidi="ar-EG"/>
              </w:rPr>
              <w:t>لأمراض العظام</w:t>
            </w:r>
          </w:p>
        </w:tc>
      </w:tr>
      <w:tr w:rsidR="009935ED" w:rsidRPr="00B40C69" w:rsidTr="00331431">
        <w:tc>
          <w:tcPr>
            <w:tcW w:w="281" w:type="pct"/>
          </w:tcPr>
          <w:p w:rsidR="009935ED" w:rsidRPr="00B40C69" w:rsidRDefault="009935ED" w:rsidP="00331431">
            <w:pPr>
              <w:pStyle w:val="ListParagraph"/>
              <w:bidi/>
              <w:spacing w:before="120"/>
              <w:ind w:left="34"/>
              <w:rPr>
                <w:rFonts w:asciiTheme="majorBidi" w:hAnsiTheme="majorBidi" w:cstheme="majorBidi"/>
                <w:b/>
                <w:bCs/>
                <w:sz w:val="28"/>
                <w:szCs w:val="28"/>
                <w:rtl/>
              </w:rPr>
            </w:pPr>
            <w:r w:rsidRPr="00B40C69">
              <w:rPr>
                <w:rFonts w:asciiTheme="majorBidi" w:hAnsiTheme="majorBidi" w:cstheme="majorBidi"/>
                <w:b/>
                <w:bCs/>
                <w:sz w:val="28"/>
                <w:szCs w:val="28"/>
                <w:rtl/>
              </w:rPr>
              <w:t>1</w:t>
            </w:r>
            <w:r w:rsidR="00331431">
              <w:rPr>
                <w:rFonts w:asciiTheme="majorBidi" w:hAnsiTheme="majorBidi" w:cstheme="majorBidi" w:hint="cs"/>
                <w:b/>
                <w:bCs/>
                <w:sz w:val="28"/>
                <w:szCs w:val="28"/>
                <w:rtl/>
              </w:rPr>
              <w:t>5</w:t>
            </w:r>
          </w:p>
        </w:tc>
        <w:tc>
          <w:tcPr>
            <w:tcW w:w="2253" w:type="pct"/>
            <w:shd w:val="clear" w:color="auto" w:fill="auto"/>
          </w:tcPr>
          <w:p w:rsidR="009935ED" w:rsidRPr="00B40C69" w:rsidRDefault="009935ED" w:rsidP="009935ED">
            <w:pPr>
              <w:pStyle w:val="ListParagraph"/>
              <w:bidi/>
              <w:spacing w:before="120"/>
              <w:ind w:left="34"/>
              <w:rPr>
                <w:rFonts w:asciiTheme="minorBidi" w:hAnsiTheme="minorBidi" w:cstheme="minorBidi"/>
                <w:b/>
                <w:bCs/>
                <w:sz w:val="28"/>
                <w:szCs w:val="28"/>
                <w:rtl/>
              </w:rPr>
            </w:pPr>
            <w:r w:rsidRPr="00B40C69">
              <w:rPr>
                <w:rFonts w:asciiTheme="minorBidi" w:hAnsiTheme="minorBidi" w:cstheme="minorBidi"/>
                <w:b/>
                <w:bCs/>
                <w:sz w:val="28"/>
                <w:szCs w:val="28"/>
                <w:rtl/>
              </w:rPr>
              <w:t>أ</w:t>
            </w:r>
            <w:r w:rsidR="00331431">
              <w:rPr>
                <w:rFonts w:asciiTheme="minorBidi" w:hAnsiTheme="minorBidi" w:cstheme="minorBidi" w:hint="cs"/>
                <w:b/>
                <w:bCs/>
                <w:sz w:val="28"/>
                <w:szCs w:val="28"/>
                <w:rtl/>
              </w:rPr>
              <w:t>.</w:t>
            </w:r>
            <w:r w:rsidRPr="00B40C69">
              <w:rPr>
                <w:rFonts w:asciiTheme="minorBidi" w:hAnsiTheme="minorBidi" w:cstheme="minorBidi"/>
                <w:b/>
                <w:bCs/>
                <w:sz w:val="28"/>
                <w:szCs w:val="28"/>
                <w:rtl/>
              </w:rPr>
              <w:t xml:space="preserve"> يوسف حمد ال شرية</w:t>
            </w:r>
          </w:p>
        </w:tc>
        <w:tc>
          <w:tcPr>
            <w:tcW w:w="846" w:type="pct"/>
            <w:shd w:val="clear" w:color="auto" w:fill="auto"/>
          </w:tcPr>
          <w:p w:rsidR="009935ED" w:rsidRPr="00B40C69" w:rsidRDefault="009935ED"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بكالوريوس</w:t>
            </w:r>
          </w:p>
        </w:tc>
        <w:tc>
          <w:tcPr>
            <w:tcW w:w="1620" w:type="pct"/>
          </w:tcPr>
          <w:p w:rsidR="009935ED" w:rsidRPr="00B40C69" w:rsidRDefault="00B40C69"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hint="cs"/>
                <w:b/>
                <w:bCs/>
                <w:sz w:val="28"/>
                <w:szCs w:val="28"/>
                <w:rtl/>
              </w:rPr>
              <w:t>العلاج الطبيعي لأمراض القلب</w:t>
            </w:r>
          </w:p>
        </w:tc>
      </w:tr>
      <w:tr w:rsidR="009935ED" w:rsidRPr="00B40C69" w:rsidTr="00331431">
        <w:tc>
          <w:tcPr>
            <w:tcW w:w="281" w:type="pct"/>
          </w:tcPr>
          <w:p w:rsidR="009935ED" w:rsidRPr="00B40C69" w:rsidRDefault="009935ED" w:rsidP="00331431">
            <w:pPr>
              <w:pStyle w:val="ListParagraph"/>
              <w:bidi/>
              <w:spacing w:before="120"/>
              <w:ind w:left="34"/>
              <w:rPr>
                <w:rFonts w:asciiTheme="majorBidi" w:hAnsiTheme="majorBidi" w:cstheme="majorBidi"/>
                <w:b/>
                <w:bCs/>
                <w:sz w:val="28"/>
                <w:szCs w:val="28"/>
                <w:rtl/>
              </w:rPr>
            </w:pPr>
            <w:r w:rsidRPr="00B40C69">
              <w:rPr>
                <w:rFonts w:asciiTheme="majorBidi" w:hAnsiTheme="majorBidi" w:cstheme="majorBidi" w:hint="cs"/>
                <w:b/>
                <w:bCs/>
                <w:sz w:val="28"/>
                <w:szCs w:val="28"/>
                <w:rtl/>
              </w:rPr>
              <w:t>1</w:t>
            </w:r>
            <w:r w:rsidR="00331431">
              <w:rPr>
                <w:rFonts w:asciiTheme="majorBidi" w:hAnsiTheme="majorBidi" w:cstheme="majorBidi" w:hint="cs"/>
                <w:b/>
                <w:bCs/>
                <w:sz w:val="28"/>
                <w:szCs w:val="28"/>
                <w:rtl/>
              </w:rPr>
              <w:t>6</w:t>
            </w:r>
          </w:p>
        </w:tc>
        <w:tc>
          <w:tcPr>
            <w:tcW w:w="2253" w:type="pct"/>
            <w:shd w:val="clear" w:color="auto" w:fill="auto"/>
          </w:tcPr>
          <w:p w:rsidR="009935ED" w:rsidRPr="00B40C69" w:rsidRDefault="009935ED" w:rsidP="009935ED">
            <w:pPr>
              <w:pStyle w:val="ListParagraph"/>
              <w:bidi/>
              <w:spacing w:before="120"/>
              <w:ind w:left="34"/>
              <w:rPr>
                <w:rFonts w:asciiTheme="minorBidi" w:hAnsiTheme="minorBidi" w:cstheme="minorBidi"/>
                <w:b/>
                <w:bCs/>
                <w:sz w:val="28"/>
                <w:szCs w:val="28"/>
                <w:rtl/>
              </w:rPr>
            </w:pPr>
            <w:r w:rsidRPr="00B40C69">
              <w:rPr>
                <w:rFonts w:asciiTheme="minorBidi" w:hAnsiTheme="minorBidi" w:cstheme="minorBidi" w:hint="cs"/>
                <w:b/>
                <w:bCs/>
                <w:sz w:val="28"/>
                <w:szCs w:val="28"/>
                <w:rtl/>
              </w:rPr>
              <w:t xml:space="preserve">حسام </w:t>
            </w:r>
            <w:r w:rsidR="006E5E41" w:rsidRPr="00B40C69">
              <w:rPr>
                <w:rFonts w:asciiTheme="minorBidi" w:hAnsiTheme="minorBidi" w:cstheme="minorBidi" w:hint="cs"/>
                <w:b/>
                <w:bCs/>
                <w:sz w:val="28"/>
                <w:szCs w:val="28"/>
                <w:rtl/>
              </w:rPr>
              <w:t>يحي</w:t>
            </w:r>
            <w:r w:rsidRPr="00B40C69">
              <w:rPr>
                <w:rFonts w:asciiTheme="minorBidi" w:hAnsiTheme="minorBidi" w:cstheme="minorBidi" w:hint="cs"/>
                <w:b/>
                <w:bCs/>
                <w:sz w:val="28"/>
                <w:szCs w:val="28"/>
                <w:rtl/>
              </w:rPr>
              <w:t xml:space="preserve"> حسن الفيف</w:t>
            </w:r>
            <w:r w:rsidR="006E5E41" w:rsidRPr="00B40C69">
              <w:rPr>
                <w:rFonts w:asciiTheme="minorBidi" w:hAnsiTheme="minorBidi" w:cstheme="minorBidi" w:hint="cs"/>
                <w:b/>
                <w:bCs/>
                <w:sz w:val="28"/>
                <w:szCs w:val="28"/>
                <w:rtl/>
              </w:rPr>
              <w:t>ي</w:t>
            </w:r>
          </w:p>
        </w:tc>
        <w:tc>
          <w:tcPr>
            <w:tcW w:w="846" w:type="pct"/>
            <w:shd w:val="clear" w:color="auto" w:fill="auto"/>
          </w:tcPr>
          <w:p w:rsidR="009935ED" w:rsidRPr="00B40C69" w:rsidRDefault="009935ED"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بكالوريوس</w:t>
            </w:r>
          </w:p>
        </w:tc>
        <w:tc>
          <w:tcPr>
            <w:tcW w:w="1620" w:type="pct"/>
          </w:tcPr>
          <w:p w:rsidR="009935ED" w:rsidRPr="00B40C69" w:rsidRDefault="00B40C69" w:rsidP="009935ED">
            <w:pPr>
              <w:spacing w:before="120" w:after="0" w:line="240" w:lineRule="auto"/>
              <w:jc w:val="center"/>
              <w:rPr>
                <w:rFonts w:asciiTheme="minorBidi" w:hAnsiTheme="minorBidi"/>
                <w:b/>
                <w:bCs/>
                <w:sz w:val="28"/>
                <w:szCs w:val="28"/>
                <w:rtl/>
                <w:lang w:bidi="ar-EG"/>
              </w:rPr>
            </w:pPr>
            <w:r w:rsidRPr="00B40C69">
              <w:rPr>
                <w:rFonts w:asciiTheme="minorBidi" w:hAnsiTheme="minorBidi" w:hint="cs"/>
                <w:b/>
                <w:bCs/>
                <w:sz w:val="28"/>
                <w:szCs w:val="28"/>
                <w:rtl/>
                <w:lang w:bidi="ar-EG"/>
              </w:rPr>
              <w:t>العلوم الأساسية</w:t>
            </w:r>
          </w:p>
        </w:tc>
      </w:tr>
      <w:tr w:rsidR="009935ED" w:rsidRPr="00B40C69" w:rsidTr="00331431">
        <w:tc>
          <w:tcPr>
            <w:tcW w:w="281" w:type="pct"/>
          </w:tcPr>
          <w:p w:rsidR="009935ED" w:rsidRPr="00B40C69" w:rsidRDefault="009935ED" w:rsidP="00331431">
            <w:pPr>
              <w:pStyle w:val="ListParagraph"/>
              <w:bidi/>
              <w:spacing w:before="120"/>
              <w:ind w:left="34"/>
              <w:rPr>
                <w:rFonts w:asciiTheme="majorBidi" w:hAnsiTheme="majorBidi" w:cstheme="majorBidi"/>
                <w:b/>
                <w:bCs/>
                <w:sz w:val="28"/>
                <w:szCs w:val="28"/>
                <w:rtl/>
              </w:rPr>
            </w:pPr>
            <w:r w:rsidRPr="00B40C69">
              <w:rPr>
                <w:rFonts w:asciiTheme="majorBidi" w:hAnsiTheme="majorBidi" w:cstheme="majorBidi" w:hint="cs"/>
                <w:b/>
                <w:bCs/>
                <w:sz w:val="28"/>
                <w:szCs w:val="28"/>
                <w:rtl/>
              </w:rPr>
              <w:t>1</w:t>
            </w:r>
            <w:r w:rsidR="00331431">
              <w:rPr>
                <w:rFonts w:asciiTheme="majorBidi" w:hAnsiTheme="majorBidi" w:cstheme="majorBidi" w:hint="cs"/>
                <w:b/>
                <w:bCs/>
                <w:sz w:val="28"/>
                <w:szCs w:val="28"/>
                <w:rtl/>
              </w:rPr>
              <w:t>7</w:t>
            </w:r>
          </w:p>
        </w:tc>
        <w:tc>
          <w:tcPr>
            <w:tcW w:w="2253" w:type="pct"/>
            <w:shd w:val="clear" w:color="auto" w:fill="auto"/>
          </w:tcPr>
          <w:p w:rsidR="009935ED" w:rsidRPr="00B40C69" w:rsidRDefault="009935ED" w:rsidP="009935ED">
            <w:pPr>
              <w:pStyle w:val="ListParagraph"/>
              <w:bidi/>
              <w:spacing w:before="120"/>
              <w:ind w:left="34"/>
              <w:rPr>
                <w:rFonts w:asciiTheme="minorBidi" w:hAnsiTheme="minorBidi" w:cstheme="minorBidi"/>
                <w:b/>
                <w:bCs/>
                <w:sz w:val="28"/>
                <w:szCs w:val="28"/>
                <w:rtl/>
              </w:rPr>
            </w:pPr>
            <w:r w:rsidRPr="00B40C69">
              <w:rPr>
                <w:rFonts w:asciiTheme="minorBidi" w:hAnsiTheme="minorBidi" w:cstheme="minorBidi" w:hint="cs"/>
                <w:b/>
                <w:bCs/>
                <w:sz w:val="28"/>
                <w:szCs w:val="28"/>
                <w:rtl/>
              </w:rPr>
              <w:t>أحمد عامر موسى</w:t>
            </w:r>
          </w:p>
        </w:tc>
        <w:tc>
          <w:tcPr>
            <w:tcW w:w="846" w:type="pct"/>
            <w:shd w:val="clear" w:color="auto" w:fill="auto"/>
          </w:tcPr>
          <w:p w:rsidR="009935ED" w:rsidRPr="00B40C69" w:rsidRDefault="009935ED" w:rsidP="009935ED">
            <w:pPr>
              <w:pStyle w:val="ListParagraph"/>
              <w:bidi/>
              <w:spacing w:before="120"/>
              <w:ind w:left="0"/>
              <w:jc w:val="center"/>
              <w:rPr>
                <w:rFonts w:asciiTheme="minorBidi" w:hAnsiTheme="minorBidi" w:cstheme="minorBidi"/>
                <w:b/>
                <w:bCs/>
                <w:sz w:val="28"/>
                <w:szCs w:val="28"/>
                <w:rtl/>
              </w:rPr>
            </w:pPr>
            <w:r w:rsidRPr="00B40C69">
              <w:rPr>
                <w:rFonts w:asciiTheme="minorBidi" w:hAnsiTheme="minorBidi" w:cstheme="minorBidi"/>
                <w:b/>
                <w:bCs/>
                <w:sz w:val="28"/>
                <w:szCs w:val="28"/>
                <w:rtl/>
              </w:rPr>
              <w:t>بكالوريوس</w:t>
            </w:r>
          </w:p>
        </w:tc>
        <w:tc>
          <w:tcPr>
            <w:tcW w:w="1620" w:type="pct"/>
          </w:tcPr>
          <w:p w:rsidR="009935ED" w:rsidRPr="00B40C69" w:rsidRDefault="00B40C69" w:rsidP="009935ED">
            <w:pPr>
              <w:spacing w:before="120" w:after="0" w:line="240" w:lineRule="auto"/>
              <w:jc w:val="center"/>
              <w:rPr>
                <w:rFonts w:asciiTheme="minorBidi" w:hAnsiTheme="minorBidi"/>
                <w:b/>
                <w:bCs/>
                <w:sz w:val="28"/>
                <w:szCs w:val="28"/>
                <w:rtl/>
                <w:lang w:bidi="ar-EG"/>
              </w:rPr>
            </w:pPr>
            <w:r w:rsidRPr="00B40C69">
              <w:rPr>
                <w:rFonts w:asciiTheme="minorBidi" w:hAnsiTheme="minorBidi" w:hint="cs"/>
                <w:b/>
                <w:bCs/>
                <w:sz w:val="28"/>
                <w:szCs w:val="28"/>
                <w:rtl/>
                <w:lang w:bidi="ar-EG"/>
              </w:rPr>
              <w:t>العلاج الطبيعي لأمراض الأطفال</w:t>
            </w:r>
          </w:p>
        </w:tc>
      </w:tr>
      <w:tr w:rsidR="00EC25A7" w:rsidRPr="00B40C69" w:rsidTr="00331431">
        <w:tc>
          <w:tcPr>
            <w:tcW w:w="281" w:type="pct"/>
          </w:tcPr>
          <w:p w:rsidR="00EC25A7" w:rsidRPr="00B40C69" w:rsidRDefault="00EC25A7" w:rsidP="00331431">
            <w:pPr>
              <w:pStyle w:val="ListParagraph"/>
              <w:bidi/>
              <w:ind w:left="34"/>
              <w:rPr>
                <w:rFonts w:asciiTheme="majorBidi" w:hAnsiTheme="majorBidi" w:cstheme="majorBidi"/>
                <w:b/>
                <w:bCs/>
                <w:sz w:val="28"/>
                <w:szCs w:val="28"/>
                <w:rtl/>
              </w:rPr>
            </w:pPr>
            <w:r>
              <w:rPr>
                <w:rFonts w:asciiTheme="majorBidi" w:hAnsiTheme="majorBidi" w:cstheme="majorBidi" w:hint="cs"/>
                <w:b/>
                <w:bCs/>
                <w:sz w:val="28"/>
                <w:szCs w:val="28"/>
                <w:rtl/>
              </w:rPr>
              <w:t>1</w:t>
            </w:r>
            <w:r w:rsidR="00331431">
              <w:rPr>
                <w:rFonts w:asciiTheme="majorBidi" w:hAnsiTheme="majorBidi" w:cstheme="majorBidi" w:hint="cs"/>
                <w:b/>
                <w:bCs/>
                <w:sz w:val="28"/>
                <w:szCs w:val="28"/>
                <w:rtl/>
              </w:rPr>
              <w:t>8</w:t>
            </w:r>
          </w:p>
        </w:tc>
        <w:tc>
          <w:tcPr>
            <w:tcW w:w="2253" w:type="pct"/>
            <w:shd w:val="clear" w:color="auto" w:fill="auto"/>
          </w:tcPr>
          <w:p w:rsidR="00EC25A7" w:rsidRPr="00B40C69" w:rsidRDefault="00EC25A7" w:rsidP="00EC25A7">
            <w:pPr>
              <w:pStyle w:val="ListParagraph"/>
              <w:bidi/>
              <w:ind w:left="34"/>
              <w:rPr>
                <w:rFonts w:asciiTheme="minorBidi" w:hAnsiTheme="minorBidi" w:cstheme="minorBidi"/>
                <w:b/>
                <w:bCs/>
                <w:sz w:val="28"/>
                <w:szCs w:val="28"/>
                <w:rtl/>
              </w:rPr>
            </w:pPr>
            <w:r>
              <w:rPr>
                <w:rFonts w:asciiTheme="minorBidi" w:hAnsiTheme="minorBidi" w:cstheme="minorBidi" w:hint="cs"/>
                <w:b/>
                <w:bCs/>
                <w:sz w:val="28"/>
                <w:szCs w:val="28"/>
                <w:rtl/>
              </w:rPr>
              <w:t>عبد العزيز الرميح</w:t>
            </w:r>
          </w:p>
        </w:tc>
        <w:tc>
          <w:tcPr>
            <w:tcW w:w="846" w:type="pct"/>
            <w:shd w:val="clear" w:color="auto" w:fill="auto"/>
          </w:tcPr>
          <w:p w:rsidR="00EC25A7" w:rsidRDefault="00EC25A7" w:rsidP="00331431">
            <w:pPr>
              <w:spacing w:after="0"/>
              <w:jc w:val="center"/>
            </w:pPr>
            <w:r w:rsidRPr="0002517E">
              <w:rPr>
                <w:rFonts w:asciiTheme="minorBidi" w:hAnsiTheme="minorBidi"/>
                <w:b/>
                <w:bCs/>
                <w:sz w:val="28"/>
                <w:szCs w:val="28"/>
                <w:rtl/>
              </w:rPr>
              <w:t>بكالوريوس</w:t>
            </w:r>
          </w:p>
        </w:tc>
        <w:tc>
          <w:tcPr>
            <w:tcW w:w="1620" w:type="pct"/>
          </w:tcPr>
          <w:p w:rsidR="00EC25A7" w:rsidRDefault="00EC25A7" w:rsidP="00EC25A7">
            <w:pPr>
              <w:spacing w:after="0"/>
              <w:jc w:val="center"/>
            </w:pPr>
            <w:r w:rsidRPr="00826E0E">
              <w:rPr>
                <w:rFonts w:asciiTheme="minorBidi" w:hAnsiTheme="minorBidi" w:hint="cs"/>
                <w:b/>
                <w:bCs/>
                <w:sz w:val="28"/>
                <w:szCs w:val="28"/>
                <w:rtl/>
              </w:rPr>
              <w:t>العلاج الطبيعي لأمراض القلب</w:t>
            </w:r>
          </w:p>
        </w:tc>
      </w:tr>
      <w:tr w:rsidR="00EC25A7" w:rsidRPr="00B40C69" w:rsidTr="00331431">
        <w:tc>
          <w:tcPr>
            <w:tcW w:w="281" w:type="pct"/>
          </w:tcPr>
          <w:p w:rsidR="00EC25A7" w:rsidRDefault="00331431" w:rsidP="00EC25A7">
            <w:pPr>
              <w:pStyle w:val="ListParagraph"/>
              <w:bidi/>
              <w:ind w:left="34"/>
              <w:rPr>
                <w:rFonts w:asciiTheme="majorBidi" w:hAnsiTheme="majorBidi" w:cstheme="majorBidi"/>
                <w:b/>
                <w:bCs/>
                <w:sz w:val="28"/>
                <w:szCs w:val="28"/>
                <w:rtl/>
              </w:rPr>
            </w:pPr>
            <w:r>
              <w:rPr>
                <w:rFonts w:asciiTheme="majorBidi" w:hAnsiTheme="majorBidi" w:cstheme="majorBidi" w:hint="cs"/>
                <w:b/>
                <w:bCs/>
                <w:sz w:val="28"/>
                <w:szCs w:val="28"/>
                <w:rtl/>
              </w:rPr>
              <w:t>19</w:t>
            </w:r>
          </w:p>
        </w:tc>
        <w:tc>
          <w:tcPr>
            <w:tcW w:w="2253" w:type="pct"/>
            <w:shd w:val="clear" w:color="auto" w:fill="auto"/>
          </w:tcPr>
          <w:p w:rsidR="00EC25A7" w:rsidRDefault="00EC25A7" w:rsidP="00EC25A7">
            <w:pPr>
              <w:pStyle w:val="ListParagraph"/>
              <w:bidi/>
              <w:ind w:left="34"/>
              <w:rPr>
                <w:rFonts w:asciiTheme="minorBidi" w:hAnsiTheme="minorBidi" w:cstheme="minorBidi"/>
                <w:b/>
                <w:bCs/>
                <w:sz w:val="28"/>
                <w:szCs w:val="28"/>
                <w:rtl/>
              </w:rPr>
            </w:pPr>
            <w:r>
              <w:rPr>
                <w:rFonts w:asciiTheme="minorBidi" w:hAnsiTheme="minorBidi" w:cstheme="minorBidi" w:hint="cs"/>
                <w:b/>
                <w:bCs/>
                <w:sz w:val="28"/>
                <w:szCs w:val="28"/>
                <w:rtl/>
              </w:rPr>
              <w:t>عبد الرحمن شوك</w:t>
            </w:r>
          </w:p>
        </w:tc>
        <w:tc>
          <w:tcPr>
            <w:tcW w:w="846" w:type="pct"/>
            <w:shd w:val="clear" w:color="auto" w:fill="auto"/>
          </w:tcPr>
          <w:p w:rsidR="00EC25A7" w:rsidRDefault="00EC25A7" w:rsidP="00331431">
            <w:pPr>
              <w:spacing w:after="0"/>
              <w:jc w:val="center"/>
            </w:pPr>
            <w:r w:rsidRPr="0002517E">
              <w:rPr>
                <w:rFonts w:asciiTheme="minorBidi" w:hAnsiTheme="minorBidi"/>
                <w:b/>
                <w:bCs/>
                <w:sz w:val="28"/>
                <w:szCs w:val="28"/>
                <w:rtl/>
              </w:rPr>
              <w:t>بكالوريوس</w:t>
            </w:r>
          </w:p>
        </w:tc>
        <w:tc>
          <w:tcPr>
            <w:tcW w:w="1620" w:type="pct"/>
          </w:tcPr>
          <w:p w:rsidR="00EC25A7" w:rsidRDefault="00EC25A7" w:rsidP="00EC25A7">
            <w:pPr>
              <w:spacing w:after="0"/>
              <w:jc w:val="center"/>
            </w:pPr>
            <w:r w:rsidRPr="00826E0E">
              <w:rPr>
                <w:rFonts w:asciiTheme="minorBidi" w:hAnsiTheme="minorBidi" w:hint="cs"/>
                <w:b/>
                <w:bCs/>
                <w:sz w:val="28"/>
                <w:szCs w:val="28"/>
                <w:rtl/>
              </w:rPr>
              <w:t>العلاج الطبيعي لأمراض القلب</w:t>
            </w:r>
          </w:p>
        </w:tc>
      </w:tr>
    </w:tbl>
    <w:p w:rsidR="00CE399F" w:rsidRDefault="00CE399F" w:rsidP="00AC3E1F">
      <w:pPr>
        <w:rPr>
          <w:rtl/>
        </w:rPr>
      </w:pPr>
    </w:p>
    <w:p w:rsidR="00CE399F" w:rsidRDefault="00CE399F" w:rsidP="00AC3E1F">
      <w:pPr>
        <w:rPr>
          <w:rtl/>
        </w:rPr>
      </w:pPr>
    </w:p>
    <w:p w:rsidR="00864FFF" w:rsidRDefault="00864FFF" w:rsidP="00AC3E1F">
      <w:pPr>
        <w:rPr>
          <w:rtl/>
        </w:rPr>
      </w:pPr>
    </w:p>
    <w:p w:rsidR="00864FFF" w:rsidRPr="007D1E91" w:rsidRDefault="00864FFF" w:rsidP="00AC3E1F">
      <w:pPr>
        <w:rPr>
          <w:rtl/>
        </w:rPr>
      </w:pPr>
    </w:p>
    <w:p w:rsidR="007D1E91" w:rsidRDefault="007D1E91" w:rsidP="00AC3E1F">
      <w:pPr>
        <w:rPr>
          <w:rtl/>
        </w:rPr>
      </w:pPr>
    </w:p>
    <w:p w:rsidR="00331431" w:rsidRDefault="00331431" w:rsidP="00AC3E1F">
      <w:pPr>
        <w:rPr>
          <w:rtl/>
        </w:rPr>
      </w:pPr>
    </w:p>
    <w:p w:rsidR="00331431" w:rsidRDefault="00331431" w:rsidP="00AC3E1F">
      <w:pPr>
        <w:rPr>
          <w:rtl/>
        </w:rPr>
      </w:pPr>
    </w:p>
    <w:p w:rsidR="00547F59" w:rsidRDefault="00547F59" w:rsidP="00A27977">
      <w:pPr>
        <w:rPr>
          <w:rtl/>
        </w:rPr>
      </w:pPr>
    </w:p>
    <w:p w:rsidR="00EC25A7" w:rsidRDefault="00EC25A7" w:rsidP="00A27977">
      <w:pPr>
        <w:rPr>
          <w:rtl/>
        </w:rPr>
      </w:pPr>
    </w:p>
    <w:p w:rsidR="00547F59" w:rsidRPr="00547F59" w:rsidRDefault="00547F59" w:rsidP="00547F59">
      <w:pPr>
        <w:jc w:val="center"/>
        <w:rPr>
          <w:b/>
          <w:bCs/>
          <w:sz w:val="32"/>
          <w:szCs w:val="32"/>
          <w:u w:val="single"/>
          <w:rtl/>
        </w:rPr>
      </w:pPr>
      <w:r w:rsidRPr="00547F59">
        <w:rPr>
          <w:rFonts w:hint="cs"/>
          <w:b/>
          <w:bCs/>
          <w:sz w:val="32"/>
          <w:szCs w:val="32"/>
          <w:u w:val="single"/>
          <w:rtl/>
        </w:rPr>
        <w:lastRenderedPageBreak/>
        <w:t>الخطة الدراسية</w:t>
      </w:r>
    </w:p>
    <w:p w:rsidR="00D41C17" w:rsidRPr="00547F59" w:rsidRDefault="00D41C17" w:rsidP="00D41C17">
      <w:pPr>
        <w:rPr>
          <w:sz w:val="28"/>
          <w:szCs w:val="28"/>
        </w:rPr>
      </w:pPr>
      <w:r w:rsidRPr="00547F59">
        <w:rPr>
          <w:sz w:val="28"/>
          <w:szCs w:val="28"/>
          <w:rtl/>
          <w:lang w:bidi="ar-EG"/>
        </w:rPr>
        <w:t xml:space="preserve">يتكون برنامج البكالوريوس </w:t>
      </w:r>
      <w:r w:rsidR="00B5217C" w:rsidRPr="00547F59">
        <w:rPr>
          <w:rFonts w:hint="cs"/>
          <w:sz w:val="28"/>
          <w:szCs w:val="28"/>
          <w:rtl/>
          <w:lang w:bidi="ar-EG"/>
        </w:rPr>
        <w:t>في</w:t>
      </w:r>
      <w:r w:rsidRPr="00547F59">
        <w:rPr>
          <w:sz w:val="28"/>
          <w:szCs w:val="28"/>
          <w:rtl/>
          <w:lang w:bidi="ar-EG"/>
        </w:rPr>
        <w:t xml:space="preserve"> تخصص العلاج </w:t>
      </w:r>
      <w:r w:rsidR="00B5217C" w:rsidRPr="00547F59">
        <w:rPr>
          <w:rFonts w:hint="cs"/>
          <w:sz w:val="28"/>
          <w:szCs w:val="28"/>
          <w:rtl/>
          <w:lang w:bidi="ar-EG"/>
        </w:rPr>
        <w:t>الطبيعي</w:t>
      </w:r>
      <w:r w:rsidRPr="00547F59">
        <w:rPr>
          <w:sz w:val="28"/>
          <w:szCs w:val="28"/>
          <w:rtl/>
          <w:lang w:bidi="ar-EG"/>
        </w:rPr>
        <w:t xml:space="preserve"> من </w:t>
      </w:r>
      <w:r w:rsidR="00F13E53">
        <w:rPr>
          <w:rFonts w:hint="cs"/>
          <w:sz w:val="28"/>
          <w:szCs w:val="28"/>
          <w:rtl/>
          <w:lang w:bidi="ar-EG"/>
        </w:rPr>
        <w:t>7 مستويات تخصصي</w:t>
      </w:r>
      <w:r w:rsidR="00F13E53">
        <w:rPr>
          <w:rFonts w:hint="eastAsia"/>
          <w:sz w:val="28"/>
          <w:szCs w:val="28"/>
          <w:rtl/>
          <w:lang w:bidi="ar-EG"/>
        </w:rPr>
        <w:t>ة</w:t>
      </w:r>
      <w:r w:rsidR="00F13E53">
        <w:rPr>
          <w:rFonts w:hint="cs"/>
          <w:sz w:val="28"/>
          <w:szCs w:val="28"/>
          <w:rtl/>
          <w:lang w:bidi="ar-EG"/>
        </w:rPr>
        <w:t xml:space="preserve"> بالإضافة الى المستوى الأول والثاني الخاص بالسنة التحضرية.</w:t>
      </w:r>
    </w:p>
    <w:p w:rsidR="00D41C17" w:rsidRPr="00547F59" w:rsidRDefault="00D41C17" w:rsidP="00D41C17">
      <w:pPr>
        <w:rPr>
          <w:sz w:val="28"/>
          <w:szCs w:val="28"/>
          <w:rtl/>
        </w:rPr>
      </w:pPr>
      <w:r w:rsidRPr="00547F59">
        <w:rPr>
          <w:sz w:val="28"/>
          <w:szCs w:val="28"/>
          <w:u w:val="single"/>
          <w:rtl/>
          <w:lang w:bidi="ar-EG"/>
        </w:rPr>
        <w:t>اولا</w:t>
      </w:r>
      <w:r w:rsidR="006E5E41">
        <w:rPr>
          <w:rFonts w:hint="cs"/>
          <w:sz w:val="28"/>
          <w:szCs w:val="28"/>
          <w:u w:val="single"/>
          <w:rtl/>
          <w:lang w:bidi="ar-EG"/>
        </w:rPr>
        <w:t>ً:</w:t>
      </w:r>
      <w:r w:rsidRPr="00547F59">
        <w:rPr>
          <w:sz w:val="28"/>
          <w:szCs w:val="28"/>
          <w:u w:val="single"/>
          <w:rtl/>
          <w:lang w:bidi="ar-EG"/>
        </w:rPr>
        <w:t xml:space="preserve"> مرحلة ما قبل الممارسة الاكلينيكية:</w:t>
      </w:r>
      <w:r w:rsidRPr="00547F59">
        <w:rPr>
          <w:sz w:val="28"/>
          <w:szCs w:val="28"/>
          <w:rtl/>
          <w:lang w:bidi="ar-EG"/>
        </w:rPr>
        <w:t xml:space="preserve"> ومدتها </w:t>
      </w:r>
      <w:r w:rsidR="00BF6092">
        <w:rPr>
          <w:rFonts w:hint="cs"/>
          <w:sz w:val="28"/>
          <w:szCs w:val="28"/>
          <w:rtl/>
          <w:lang w:bidi="ar-EG"/>
        </w:rPr>
        <w:t>9</w:t>
      </w:r>
      <w:r w:rsidRPr="00547F59">
        <w:rPr>
          <w:sz w:val="28"/>
          <w:szCs w:val="28"/>
          <w:rtl/>
          <w:lang w:bidi="ar-EG"/>
        </w:rPr>
        <w:t xml:space="preserve"> فصول دراسية يدرس فيها الطالب العلوم الاساسية </w:t>
      </w:r>
      <w:r w:rsidR="00F13E53">
        <w:rPr>
          <w:rFonts w:hint="cs"/>
          <w:sz w:val="28"/>
          <w:szCs w:val="28"/>
          <w:rtl/>
          <w:lang w:bidi="ar-EG"/>
        </w:rPr>
        <w:t xml:space="preserve">والتخصصية </w:t>
      </w:r>
      <w:r w:rsidRPr="00547F59">
        <w:rPr>
          <w:sz w:val="28"/>
          <w:szCs w:val="28"/>
          <w:rtl/>
          <w:lang w:bidi="ar-EG"/>
        </w:rPr>
        <w:t xml:space="preserve">والمتطلبات الجامعية. </w:t>
      </w:r>
    </w:p>
    <w:p w:rsidR="00471D48" w:rsidRPr="00547F59" w:rsidRDefault="00D41C17" w:rsidP="00D41C17">
      <w:pPr>
        <w:rPr>
          <w:sz w:val="28"/>
          <w:szCs w:val="28"/>
          <w:rtl/>
        </w:rPr>
      </w:pPr>
      <w:r w:rsidRPr="00547F59">
        <w:rPr>
          <w:sz w:val="28"/>
          <w:szCs w:val="28"/>
          <w:u w:val="single"/>
          <w:rtl/>
          <w:lang w:bidi="ar-EG"/>
        </w:rPr>
        <w:t>ثانيا</w:t>
      </w:r>
      <w:r w:rsidR="006E5E41">
        <w:rPr>
          <w:rFonts w:hint="cs"/>
          <w:sz w:val="28"/>
          <w:szCs w:val="28"/>
          <w:u w:val="single"/>
          <w:rtl/>
          <w:lang w:bidi="ar-EG"/>
        </w:rPr>
        <w:t>ً:</w:t>
      </w:r>
      <w:r w:rsidRPr="00547F59">
        <w:rPr>
          <w:sz w:val="28"/>
          <w:szCs w:val="28"/>
          <w:u w:val="single"/>
          <w:rtl/>
          <w:lang w:bidi="ar-EG"/>
        </w:rPr>
        <w:t xml:space="preserve"> المرحلة الاكلينيكية</w:t>
      </w:r>
      <w:r w:rsidRPr="00547F59">
        <w:rPr>
          <w:sz w:val="28"/>
          <w:szCs w:val="28"/>
          <w:rtl/>
          <w:lang w:bidi="ar-EG"/>
        </w:rPr>
        <w:t xml:space="preserve"> </w:t>
      </w:r>
      <w:r w:rsidR="00F13E53">
        <w:rPr>
          <w:rFonts w:hint="cs"/>
          <w:sz w:val="28"/>
          <w:szCs w:val="28"/>
          <w:rtl/>
          <w:lang w:bidi="ar-EG"/>
        </w:rPr>
        <w:t xml:space="preserve">(فترة الامتياز) </w:t>
      </w:r>
      <w:r w:rsidRPr="00547F59">
        <w:rPr>
          <w:sz w:val="28"/>
          <w:szCs w:val="28"/>
          <w:rtl/>
          <w:lang w:bidi="ar-EG"/>
        </w:rPr>
        <w:t xml:space="preserve">يتم التركيز فيها على الدراسة </w:t>
      </w:r>
      <w:r w:rsidR="00F13E53" w:rsidRPr="00547F59">
        <w:rPr>
          <w:rFonts w:hint="cs"/>
          <w:sz w:val="28"/>
          <w:szCs w:val="28"/>
          <w:rtl/>
          <w:lang w:bidi="ar-EG"/>
        </w:rPr>
        <w:t>المهن</w:t>
      </w:r>
      <w:r w:rsidR="00F13E53">
        <w:rPr>
          <w:rFonts w:hint="cs"/>
          <w:sz w:val="28"/>
          <w:szCs w:val="28"/>
          <w:rtl/>
          <w:lang w:bidi="ar-EG"/>
        </w:rPr>
        <w:t>ية</w:t>
      </w:r>
      <w:r w:rsidRPr="00547F59">
        <w:rPr>
          <w:sz w:val="28"/>
          <w:szCs w:val="28"/>
          <w:rtl/>
          <w:lang w:bidi="ar-EG"/>
        </w:rPr>
        <w:t xml:space="preserve"> </w:t>
      </w:r>
      <w:r w:rsidR="00F13E53" w:rsidRPr="00547F59">
        <w:rPr>
          <w:rFonts w:hint="cs"/>
          <w:sz w:val="28"/>
          <w:szCs w:val="28"/>
          <w:rtl/>
          <w:lang w:bidi="ar-EG"/>
        </w:rPr>
        <w:t>والإكلينيكي</w:t>
      </w:r>
      <w:r w:rsidR="00F13E53">
        <w:rPr>
          <w:rFonts w:hint="cs"/>
          <w:sz w:val="28"/>
          <w:szCs w:val="28"/>
          <w:rtl/>
          <w:lang w:bidi="ar-EG"/>
        </w:rPr>
        <w:t>ة</w:t>
      </w:r>
      <w:r w:rsidRPr="00547F59">
        <w:rPr>
          <w:sz w:val="28"/>
          <w:szCs w:val="28"/>
          <w:rtl/>
          <w:lang w:bidi="ar-EG"/>
        </w:rPr>
        <w:t xml:space="preserve"> لتخصص العلاج</w:t>
      </w:r>
      <w:r w:rsidR="006E5E41">
        <w:rPr>
          <w:rFonts w:hint="cs"/>
          <w:sz w:val="28"/>
          <w:szCs w:val="28"/>
          <w:rtl/>
          <w:lang w:bidi="ar-EG"/>
        </w:rPr>
        <w:t xml:space="preserve"> الطبيعي</w:t>
      </w:r>
      <w:r w:rsidRPr="00547F59">
        <w:rPr>
          <w:sz w:val="28"/>
          <w:szCs w:val="28"/>
          <w:rtl/>
          <w:lang w:bidi="ar-EG"/>
        </w:rPr>
        <w:t xml:space="preserve"> </w:t>
      </w:r>
      <w:r w:rsidR="00B5217C" w:rsidRPr="00547F59">
        <w:rPr>
          <w:rFonts w:hint="cs"/>
          <w:sz w:val="28"/>
          <w:szCs w:val="28"/>
          <w:rtl/>
          <w:lang w:bidi="ar-EG"/>
        </w:rPr>
        <w:t>في</w:t>
      </w:r>
      <w:r w:rsidRPr="00547F59">
        <w:rPr>
          <w:sz w:val="28"/>
          <w:szCs w:val="28"/>
          <w:rtl/>
          <w:lang w:bidi="ar-EG"/>
        </w:rPr>
        <w:t xml:space="preserve"> مختلف المستشفيات المعتم</w:t>
      </w:r>
      <w:r w:rsidR="00F13E53">
        <w:rPr>
          <w:rFonts w:hint="cs"/>
          <w:sz w:val="28"/>
          <w:szCs w:val="28"/>
          <w:rtl/>
          <w:lang w:bidi="ar-EG"/>
        </w:rPr>
        <w:t>دة.</w:t>
      </w:r>
      <w:r w:rsidRPr="00547F59">
        <w:rPr>
          <w:sz w:val="28"/>
          <w:szCs w:val="28"/>
        </w:rPr>
        <w:t xml:space="preserve"> </w:t>
      </w:r>
    </w:p>
    <w:p w:rsidR="00547F59" w:rsidRPr="00135884" w:rsidRDefault="00547F59" w:rsidP="00135884">
      <w:pPr>
        <w:spacing w:line="240" w:lineRule="auto"/>
        <w:ind w:left="-180"/>
        <w:rPr>
          <w:rFonts w:asciiTheme="minorBidi" w:hAnsiTheme="minorBidi"/>
          <w:b/>
          <w:bCs/>
          <w:sz w:val="32"/>
          <w:szCs w:val="32"/>
          <w:rtl/>
        </w:rPr>
      </w:pPr>
      <w:r w:rsidRPr="00135884">
        <w:rPr>
          <w:rFonts w:asciiTheme="minorBidi" w:hAnsiTheme="minorBidi"/>
          <w:b/>
          <w:bCs/>
          <w:sz w:val="32"/>
          <w:szCs w:val="32"/>
          <w:rtl/>
        </w:rPr>
        <w:t>السنة الأولى - المستوى الأول</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5"/>
        <w:gridCol w:w="776"/>
        <w:gridCol w:w="777"/>
        <w:gridCol w:w="686"/>
        <w:gridCol w:w="686"/>
        <w:gridCol w:w="815"/>
        <w:gridCol w:w="816"/>
        <w:gridCol w:w="1215"/>
      </w:tblGrid>
      <w:tr w:rsidR="00547F59" w:rsidRPr="00FE19EC" w:rsidTr="00547F59">
        <w:trPr>
          <w:trHeight w:val="414"/>
          <w:jc w:val="center"/>
        </w:trPr>
        <w:tc>
          <w:tcPr>
            <w:tcW w:w="1491" w:type="pct"/>
            <w:vMerge w:val="restart"/>
            <w:tcBorders>
              <w:top w:val="thinThickSmallGap" w:sz="24" w:space="0" w:color="auto"/>
              <w:left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اسم</w:t>
            </w:r>
            <w:r w:rsidRPr="00FE19EC">
              <w:rPr>
                <w:rFonts w:cs="Times New Roman"/>
                <w:b/>
                <w:bCs/>
                <w:rtl/>
              </w:rPr>
              <w:t xml:space="preserve"> المقرر</w:t>
            </w:r>
          </w:p>
        </w:tc>
        <w:tc>
          <w:tcPr>
            <w:tcW w:w="475"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الرقم</w:t>
            </w:r>
          </w:p>
        </w:tc>
        <w:tc>
          <w:tcPr>
            <w:tcW w:w="475"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الرمز</w:t>
            </w:r>
          </w:p>
        </w:tc>
        <w:tc>
          <w:tcPr>
            <w:tcW w:w="839" w:type="pct"/>
            <w:gridSpan w:val="2"/>
            <w:tcBorders>
              <w:top w:val="thinThickSmallGap" w:sz="24" w:space="0" w:color="auto"/>
              <w:left w:val="double" w:sz="4" w:space="0" w:color="auto"/>
              <w:bottom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p>
        </w:tc>
        <w:tc>
          <w:tcPr>
            <w:tcW w:w="478"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الساعات المعتمدة</w:t>
            </w:r>
          </w:p>
        </w:tc>
        <w:tc>
          <w:tcPr>
            <w:tcW w:w="499"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الساعات الفعلية</w:t>
            </w:r>
          </w:p>
        </w:tc>
        <w:tc>
          <w:tcPr>
            <w:tcW w:w="743" w:type="pct"/>
            <w:vMerge w:val="restart"/>
            <w:tcBorders>
              <w:top w:val="thinThickSmallGap" w:sz="24" w:space="0" w:color="auto"/>
              <w:left w:val="double" w:sz="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r w:rsidRPr="00FE19EC">
              <w:rPr>
                <w:rFonts w:cs="Times New Roman"/>
                <w:b/>
                <w:bCs/>
                <w:rtl/>
              </w:rPr>
              <w:t>متطلبات سابقة</w:t>
            </w:r>
          </w:p>
        </w:tc>
      </w:tr>
      <w:tr w:rsidR="00547F59" w:rsidRPr="00FE19EC" w:rsidTr="00547F59">
        <w:trPr>
          <w:trHeight w:val="38"/>
          <w:jc w:val="center"/>
        </w:trPr>
        <w:tc>
          <w:tcPr>
            <w:tcW w:w="1491" w:type="pct"/>
            <w:vMerge/>
            <w:tcBorders>
              <w:left w:val="thinThickSmallGap" w:sz="2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75"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475" w:type="pct"/>
            <w:vMerge/>
            <w:tcBorders>
              <w:left w:val="double" w:sz="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20" w:type="pct"/>
            <w:tcBorders>
              <w:top w:val="single" w:sz="4" w:space="0" w:color="auto"/>
              <w:left w:val="doub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420" w:type="pct"/>
            <w:tcBorders>
              <w:top w:val="single" w:sz="4" w:space="0" w:color="auto"/>
              <w:left w:val="sing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478" w:type="pct"/>
            <w:vMerge/>
            <w:tcBorders>
              <w:left w:val="double" w:sz="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99"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jc w:val="center"/>
              <w:rPr>
                <w:rFonts w:cs="Times New Roman"/>
                <w:b/>
                <w:bCs/>
                <w:rtl/>
              </w:rPr>
            </w:pPr>
          </w:p>
        </w:tc>
        <w:tc>
          <w:tcPr>
            <w:tcW w:w="743" w:type="pct"/>
            <w:vMerge/>
            <w:tcBorders>
              <w:left w:val="double" w:sz="4" w:space="0" w:color="auto"/>
              <w:bottom w:val="thinThickSmallGap" w:sz="24" w:space="0" w:color="auto"/>
              <w:right w:val="thinThickSmallGap" w:sz="24" w:space="0" w:color="auto"/>
            </w:tcBorders>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jc w:val="center"/>
        </w:trPr>
        <w:tc>
          <w:tcPr>
            <w:tcW w:w="1491" w:type="pct"/>
            <w:tcBorders>
              <w:top w:val="thinThickSmallGap" w:sz="24" w:space="0" w:color="auto"/>
              <w:left w:val="double" w:sz="4" w:space="0" w:color="auto"/>
              <w:right w:val="double" w:sz="4" w:space="0" w:color="auto"/>
            </w:tcBorders>
            <w:vAlign w:val="center"/>
          </w:tcPr>
          <w:p w:rsidR="00547F59" w:rsidRPr="00FE19EC" w:rsidRDefault="00547F59" w:rsidP="00547F59">
            <w:pPr>
              <w:spacing w:before="100" w:beforeAutospacing="1" w:after="0" w:line="240" w:lineRule="auto"/>
              <w:jc w:val="center"/>
              <w:rPr>
                <w:rFonts w:cs="Times New Roman"/>
                <w:b/>
                <w:bCs/>
              </w:rPr>
            </w:pPr>
            <w:r w:rsidRPr="00FE19EC">
              <w:rPr>
                <w:rFonts w:cs="Times New Roman"/>
                <w:b/>
                <w:bCs/>
                <w:rtl/>
              </w:rPr>
              <w:t xml:space="preserve">لغة </w:t>
            </w:r>
            <w:r w:rsidRPr="00FE19EC">
              <w:rPr>
                <w:rFonts w:cs="Times New Roman" w:hint="cs"/>
                <w:b/>
                <w:bCs/>
                <w:rtl/>
              </w:rPr>
              <w:t>إ</w:t>
            </w:r>
            <w:r w:rsidRPr="00FE19EC">
              <w:rPr>
                <w:rFonts w:cs="Times New Roman"/>
                <w:b/>
                <w:bCs/>
                <w:rtl/>
              </w:rPr>
              <w:t>نجليزية (مهارات القراءة)</w:t>
            </w:r>
          </w:p>
        </w:tc>
        <w:tc>
          <w:tcPr>
            <w:tcW w:w="475"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ind w:left="4320" w:hanging="4320"/>
              <w:jc w:val="center"/>
              <w:rPr>
                <w:rFonts w:cs="Times New Roman"/>
                <w:b/>
                <w:bCs/>
              </w:rPr>
            </w:pPr>
            <w:r w:rsidRPr="00FE19EC">
              <w:rPr>
                <w:rFonts w:cs="Times New Roman"/>
                <w:b/>
                <w:bCs/>
                <w:rtl/>
              </w:rPr>
              <w:t>140</w:t>
            </w:r>
          </w:p>
        </w:tc>
        <w:tc>
          <w:tcPr>
            <w:tcW w:w="475"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نجم</w:t>
            </w:r>
          </w:p>
        </w:tc>
        <w:tc>
          <w:tcPr>
            <w:tcW w:w="420" w:type="pct"/>
            <w:tcBorders>
              <w:top w:val="thinThickSmallGap" w:sz="24" w:space="0" w:color="auto"/>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20" w:type="pct"/>
            <w:tcBorders>
              <w:top w:val="thinThickSmallGap" w:sz="24" w:space="0" w:color="auto"/>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99" w:type="pct"/>
            <w:tcBorders>
              <w:top w:val="thinThickSmallGap" w:sz="24" w:space="0" w:color="auto"/>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43"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1" w:type="pct"/>
            <w:tcBorders>
              <w:left w:val="double" w:sz="4" w:space="0" w:color="auto"/>
              <w:right w:val="double" w:sz="4" w:space="0" w:color="auto"/>
            </w:tcBorders>
            <w:vAlign w:val="center"/>
          </w:tcPr>
          <w:p w:rsidR="00547F59" w:rsidRPr="00FE19EC" w:rsidRDefault="00547F59" w:rsidP="00547F59">
            <w:pPr>
              <w:spacing w:before="100" w:beforeAutospacing="1" w:after="0" w:line="240" w:lineRule="auto"/>
              <w:jc w:val="center"/>
              <w:rPr>
                <w:rFonts w:cs="Times New Roman"/>
                <w:b/>
                <w:bCs/>
              </w:rPr>
            </w:pPr>
            <w:r w:rsidRPr="00FE19EC">
              <w:rPr>
                <w:rFonts w:cs="Times New Roman"/>
                <w:b/>
                <w:bCs/>
                <w:rtl/>
              </w:rPr>
              <w:t xml:space="preserve">لغة </w:t>
            </w:r>
            <w:r w:rsidRPr="00FE19EC">
              <w:rPr>
                <w:rFonts w:cs="Times New Roman" w:hint="cs"/>
                <w:b/>
                <w:bCs/>
                <w:rtl/>
              </w:rPr>
              <w:t>إ</w:t>
            </w:r>
            <w:r w:rsidRPr="00FE19EC">
              <w:rPr>
                <w:rFonts w:cs="Times New Roman"/>
                <w:b/>
                <w:bCs/>
                <w:rtl/>
              </w:rPr>
              <w:t xml:space="preserve">نجليزية (مهارات </w:t>
            </w:r>
            <w:r w:rsidRPr="00FE19EC">
              <w:rPr>
                <w:rFonts w:cs="Times New Roman" w:hint="cs"/>
                <w:b/>
                <w:bCs/>
                <w:rtl/>
              </w:rPr>
              <w:t>الكتابة</w:t>
            </w:r>
            <w:r w:rsidRPr="00FE19EC">
              <w:rPr>
                <w:rFonts w:cs="Times New Roman"/>
                <w:b/>
                <w:bCs/>
                <w:rtl/>
              </w:rPr>
              <w:t>)</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ind w:left="4320" w:hanging="4320"/>
              <w:jc w:val="center"/>
              <w:rPr>
                <w:rFonts w:cs="Times New Roman"/>
                <w:b/>
                <w:bCs/>
              </w:rPr>
            </w:pPr>
            <w:r w:rsidRPr="00FE19EC">
              <w:rPr>
                <w:rFonts w:cs="Times New Roman"/>
                <w:b/>
                <w:bCs/>
                <w:rtl/>
              </w:rPr>
              <w:t>141</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نجم</w:t>
            </w:r>
          </w:p>
        </w:tc>
        <w:tc>
          <w:tcPr>
            <w:tcW w:w="420"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20"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99"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1" w:type="pct"/>
            <w:tcBorders>
              <w:left w:val="double" w:sz="4" w:space="0" w:color="auto"/>
              <w:right w:val="double" w:sz="4" w:space="0" w:color="auto"/>
            </w:tcBorders>
            <w:vAlign w:val="center"/>
          </w:tcPr>
          <w:p w:rsidR="00547F59" w:rsidRPr="00FE19EC" w:rsidRDefault="00547F59" w:rsidP="00547F59">
            <w:pPr>
              <w:spacing w:before="100" w:beforeAutospacing="1" w:after="0" w:line="240" w:lineRule="auto"/>
              <w:jc w:val="center"/>
              <w:rPr>
                <w:rFonts w:cs="Times New Roman"/>
                <w:b/>
                <w:bCs/>
              </w:rPr>
            </w:pPr>
            <w:r w:rsidRPr="00FE19EC">
              <w:rPr>
                <w:rFonts w:cs="Times New Roman"/>
                <w:b/>
                <w:bCs/>
                <w:rtl/>
              </w:rPr>
              <w:t xml:space="preserve">لغة </w:t>
            </w:r>
            <w:r w:rsidRPr="00FE19EC">
              <w:rPr>
                <w:rFonts w:cs="Times New Roman" w:hint="cs"/>
                <w:b/>
                <w:bCs/>
                <w:rtl/>
              </w:rPr>
              <w:t>إ</w:t>
            </w:r>
            <w:r w:rsidRPr="00FE19EC">
              <w:rPr>
                <w:rFonts w:cs="Times New Roman"/>
                <w:b/>
                <w:bCs/>
                <w:rtl/>
              </w:rPr>
              <w:t xml:space="preserve">نجليزية (مهارات </w:t>
            </w:r>
            <w:r w:rsidRPr="00FE19EC">
              <w:rPr>
                <w:rFonts w:cs="Times New Roman" w:hint="cs"/>
                <w:b/>
                <w:bCs/>
                <w:rtl/>
              </w:rPr>
              <w:t>الاستماع</w:t>
            </w:r>
            <w:r w:rsidRPr="00FE19EC">
              <w:rPr>
                <w:rFonts w:cs="Times New Roman"/>
                <w:b/>
                <w:bCs/>
                <w:rtl/>
              </w:rPr>
              <w:t xml:space="preserve"> والمحادثة)</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ind w:left="4320" w:hanging="4320"/>
              <w:jc w:val="center"/>
              <w:rPr>
                <w:rFonts w:cs="Times New Roman"/>
                <w:b/>
                <w:bCs/>
              </w:rPr>
            </w:pPr>
            <w:r w:rsidRPr="00FE19EC">
              <w:rPr>
                <w:rFonts w:cs="Times New Roman"/>
                <w:b/>
                <w:bCs/>
                <w:rtl/>
              </w:rPr>
              <w:t>142</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نجم</w:t>
            </w:r>
          </w:p>
        </w:tc>
        <w:tc>
          <w:tcPr>
            <w:tcW w:w="420"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20"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99"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1" w:type="pct"/>
            <w:tcBorders>
              <w:left w:val="double" w:sz="4" w:space="0" w:color="auto"/>
              <w:right w:val="double" w:sz="4" w:space="0" w:color="auto"/>
            </w:tcBorders>
            <w:vAlign w:val="center"/>
          </w:tcPr>
          <w:p w:rsidR="00547F59" w:rsidRPr="00FE19EC" w:rsidRDefault="00547F59" w:rsidP="00547F59">
            <w:pPr>
              <w:spacing w:before="100" w:beforeAutospacing="1" w:after="0" w:line="240" w:lineRule="auto"/>
              <w:jc w:val="center"/>
              <w:rPr>
                <w:rFonts w:cs="Times New Roman"/>
                <w:b/>
                <w:bCs/>
                <w:lang w:bidi="ar-EG"/>
              </w:rPr>
            </w:pPr>
            <w:r w:rsidRPr="00FE19EC">
              <w:rPr>
                <w:rFonts w:cs="Times New Roman"/>
                <w:b/>
                <w:bCs/>
                <w:rtl/>
              </w:rPr>
              <w:t xml:space="preserve">لغة </w:t>
            </w:r>
            <w:r w:rsidRPr="00FE19EC">
              <w:rPr>
                <w:rFonts w:cs="Times New Roman" w:hint="cs"/>
                <w:b/>
                <w:bCs/>
                <w:rtl/>
              </w:rPr>
              <w:t>إ</w:t>
            </w:r>
            <w:r w:rsidRPr="00FE19EC">
              <w:rPr>
                <w:rFonts w:cs="Times New Roman"/>
                <w:b/>
                <w:bCs/>
                <w:rtl/>
              </w:rPr>
              <w:t>نجليزية</w:t>
            </w:r>
            <w:r w:rsidRPr="00FE19EC">
              <w:rPr>
                <w:rFonts w:cs="Times New Roman"/>
                <w:b/>
                <w:bCs/>
                <w:rtl/>
                <w:lang w:bidi="ar-EG"/>
              </w:rPr>
              <w:t xml:space="preserve"> (القواعد)</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ind w:left="4320" w:hanging="4320"/>
              <w:jc w:val="center"/>
              <w:rPr>
                <w:rFonts w:cs="Times New Roman"/>
                <w:b/>
                <w:bCs/>
              </w:rPr>
            </w:pPr>
            <w:r w:rsidRPr="00FE19EC">
              <w:rPr>
                <w:rFonts w:cs="Times New Roman"/>
                <w:b/>
                <w:bCs/>
                <w:rtl/>
              </w:rPr>
              <w:t>143</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نجم</w:t>
            </w:r>
          </w:p>
        </w:tc>
        <w:tc>
          <w:tcPr>
            <w:tcW w:w="420"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20"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99"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1" w:type="pct"/>
            <w:tcBorders>
              <w:left w:val="double" w:sz="4" w:space="0" w:color="auto"/>
              <w:right w:val="double" w:sz="4" w:space="0" w:color="auto"/>
            </w:tcBorders>
            <w:vAlign w:val="center"/>
          </w:tcPr>
          <w:p w:rsidR="00547F59" w:rsidRPr="00FE19EC" w:rsidRDefault="00547F59" w:rsidP="00547F59">
            <w:pPr>
              <w:spacing w:before="100" w:beforeAutospacing="1" w:after="0" w:line="240" w:lineRule="auto"/>
              <w:jc w:val="center"/>
              <w:rPr>
                <w:rFonts w:cs="Times New Roman"/>
                <w:b/>
                <w:bCs/>
                <w:rtl/>
              </w:rPr>
            </w:pPr>
            <w:r w:rsidRPr="00FE19EC">
              <w:rPr>
                <w:rFonts w:cs="Times New Roman"/>
                <w:b/>
                <w:bCs/>
                <w:rtl/>
              </w:rPr>
              <w:t>مقدم</w:t>
            </w:r>
            <w:r w:rsidRPr="00FE19EC">
              <w:rPr>
                <w:rFonts w:cs="Times New Roman" w:hint="cs"/>
                <w:b/>
                <w:bCs/>
                <w:rtl/>
              </w:rPr>
              <w:t>ة</w:t>
            </w:r>
            <w:r w:rsidRPr="00FE19EC">
              <w:rPr>
                <w:rFonts w:cs="Times New Roman"/>
                <w:b/>
                <w:bCs/>
                <w:rtl/>
              </w:rPr>
              <w:t xml:space="preserve"> في الرياضيات</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ind w:left="4320" w:hanging="4320"/>
              <w:jc w:val="center"/>
              <w:rPr>
                <w:rFonts w:cs="Times New Roman"/>
                <w:b/>
                <w:bCs/>
              </w:rPr>
            </w:pPr>
            <w:r w:rsidRPr="00FE19EC">
              <w:rPr>
                <w:rFonts w:cs="Times New Roman"/>
                <w:b/>
                <w:bCs/>
                <w:rtl/>
              </w:rPr>
              <w:t>140</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ريض</w:t>
            </w:r>
          </w:p>
        </w:tc>
        <w:tc>
          <w:tcPr>
            <w:tcW w:w="420"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20"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99"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1" w:type="pct"/>
            <w:tcBorders>
              <w:left w:val="double" w:sz="4" w:space="0" w:color="auto"/>
              <w:right w:val="double" w:sz="4" w:space="0" w:color="auto"/>
            </w:tcBorders>
            <w:vAlign w:val="center"/>
          </w:tcPr>
          <w:p w:rsidR="00547F59" w:rsidRPr="00FE19EC" w:rsidRDefault="00547F59" w:rsidP="00547F59">
            <w:pPr>
              <w:spacing w:before="100" w:beforeAutospacing="1" w:after="0" w:line="240" w:lineRule="auto"/>
              <w:jc w:val="center"/>
              <w:rPr>
                <w:rFonts w:cs="Times New Roman"/>
                <w:b/>
                <w:bCs/>
                <w:rtl/>
              </w:rPr>
            </w:pPr>
            <w:r w:rsidRPr="00FE19EC">
              <w:rPr>
                <w:rFonts w:cs="Times New Roman"/>
                <w:b/>
                <w:bCs/>
                <w:rtl/>
              </w:rPr>
              <w:t>مهارات التعليم والتفكير</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ind w:left="4320" w:hanging="4320"/>
              <w:jc w:val="center"/>
              <w:rPr>
                <w:rFonts w:cs="Times New Roman"/>
                <w:b/>
                <w:bCs/>
              </w:rPr>
            </w:pPr>
            <w:r w:rsidRPr="00FE19EC">
              <w:rPr>
                <w:rFonts w:cs="Times New Roman"/>
                <w:b/>
                <w:bCs/>
                <w:rtl/>
              </w:rPr>
              <w:t>140</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نه</w:t>
            </w:r>
            <w:r w:rsidRPr="00FE19EC">
              <w:rPr>
                <w:rFonts w:cs="Times New Roman"/>
                <w:b/>
                <w:bCs/>
                <w:rtl/>
              </w:rPr>
              <w:t>ج</w:t>
            </w:r>
          </w:p>
        </w:tc>
        <w:tc>
          <w:tcPr>
            <w:tcW w:w="420"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20"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499"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1" w:type="pct"/>
            <w:tcBorders>
              <w:left w:val="double" w:sz="4" w:space="0" w:color="auto"/>
              <w:bottom w:val="double" w:sz="4" w:space="0" w:color="auto"/>
              <w:right w:val="double" w:sz="4" w:space="0" w:color="auto"/>
            </w:tcBorders>
            <w:vAlign w:val="center"/>
          </w:tcPr>
          <w:p w:rsidR="00547F59" w:rsidRPr="00FE19EC" w:rsidRDefault="00547F59" w:rsidP="00547F59">
            <w:pPr>
              <w:spacing w:before="100" w:beforeAutospacing="1" w:after="0" w:line="240" w:lineRule="auto"/>
              <w:jc w:val="center"/>
              <w:rPr>
                <w:rFonts w:cs="Times New Roman"/>
                <w:b/>
                <w:bCs/>
              </w:rPr>
            </w:pPr>
            <w:r w:rsidRPr="00FE19EC">
              <w:rPr>
                <w:rFonts w:cs="Times New Roman"/>
                <w:b/>
                <w:bCs/>
                <w:rtl/>
              </w:rPr>
              <w:t>مهارات الحاسب</w:t>
            </w:r>
          </w:p>
        </w:tc>
        <w:tc>
          <w:tcPr>
            <w:tcW w:w="475"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ind w:left="4320" w:hanging="4320"/>
              <w:jc w:val="center"/>
              <w:rPr>
                <w:rFonts w:cs="Times New Roman"/>
                <w:b/>
                <w:bCs/>
              </w:rPr>
            </w:pPr>
            <w:r w:rsidRPr="00FE19EC">
              <w:rPr>
                <w:rFonts w:cs="Times New Roman"/>
                <w:b/>
                <w:bCs/>
                <w:rtl/>
              </w:rPr>
              <w:t>140</w:t>
            </w:r>
          </w:p>
        </w:tc>
        <w:tc>
          <w:tcPr>
            <w:tcW w:w="475"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تقن</w:t>
            </w:r>
          </w:p>
        </w:tc>
        <w:tc>
          <w:tcPr>
            <w:tcW w:w="420" w:type="pct"/>
            <w:tcBorders>
              <w:left w:val="double" w:sz="4" w:space="0" w:color="auto"/>
              <w:bottom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3</w:t>
            </w:r>
          </w:p>
        </w:tc>
        <w:tc>
          <w:tcPr>
            <w:tcW w:w="420" w:type="pct"/>
            <w:tcBorders>
              <w:left w:val="sing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w:t>
            </w:r>
          </w:p>
        </w:tc>
        <w:tc>
          <w:tcPr>
            <w:tcW w:w="499" w:type="pct"/>
            <w:tcBorders>
              <w:left w:val="double" w:sz="4" w:space="0" w:color="auto"/>
              <w:bottom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w:t>
            </w:r>
          </w:p>
        </w:tc>
        <w:tc>
          <w:tcPr>
            <w:tcW w:w="743"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trHeight w:val="567"/>
          <w:jc w:val="center"/>
        </w:trPr>
        <w:tc>
          <w:tcPr>
            <w:tcW w:w="2441" w:type="pct"/>
            <w:gridSpan w:val="3"/>
            <w:tcBorders>
              <w:top w:val="double" w:sz="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المجموع</w:t>
            </w:r>
          </w:p>
        </w:tc>
        <w:tc>
          <w:tcPr>
            <w:tcW w:w="420" w:type="pct"/>
            <w:tcBorders>
              <w:top w:val="double" w:sz="4" w:space="0" w:color="auto"/>
              <w:left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15</w:t>
            </w:r>
          </w:p>
        </w:tc>
        <w:tc>
          <w:tcPr>
            <w:tcW w:w="420" w:type="pct"/>
            <w:tcBorders>
              <w:top w:val="double" w:sz="4" w:space="0" w:color="auto"/>
              <w:left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w:t>
            </w:r>
          </w:p>
        </w:tc>
        <w:tc>
          <w:tcPr>
            <w:tcW w:w="478" w:type="pct"/>
            <w:tcBorders>
              <w:top w:val="double" w:sz="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15</w:t>
            </w:r>
          </w:p>
        </w:tc>
        <w:tc>
          <w:tcPr>
            <w:tcW w:w="499" w:type="pct"/>
            <w:tcBorders>
              <w:top w:val="double" w:sz="4" w:space="0" w:color="auto"/>
              <w:left w:val="double" w:sz="4" w:space="0" w:color="auto"/>
              <w:right w:val="double" w:sz="4" w:space="0" w:color="auto"/>
            </w:tcBorders>
            <w:shd w:val="clear" w:color="auto" w:fill="D9D9D9" w:themeFill="background1" w:themeFillShade="D9"/>
            <w:vAlign w:val="center"/>
          </w:tcPr>
          <w:p w:rsidR="00547F59" w:rsidRPr="00FE19EC" w:rsidRDefault="00547F59" w:rsidP="00547F59">
            <w:pPr>
              <w:spacing w:after="0" w:line="240" w:lineRule="auto"/>
              <w:jc w:val="center"/>
              <w:rPr>
                <w:rFonts w:cs="Times New Roman"/>
                <w:b/>
                <w:bCs/>
              </w:rPr>
            </w:pPr>
            <w:r>
              <w:rPr>
                <w:rFonts w:cs="Times New Roman" w:hint="cs"/>
                <w:b/>
                <w:bCs/>
                <w:rtl/>
              </w:rPr>
              <w:t>15</w:t>
            </w:r>
          </w:p>
        </w:tc>
        <w:tc>
          <w:tcPr>
            <w:tcW w:w="743" w:type="pct"/>
            <w:tcBorders>
              <w:top w:val="double" w:sz="4" w:space="0" w:color="auto"/>
              <w:left w:val="double" w:sz="4" w:space="0" w:color="auto"/>
              <w:bottom w:val="nil"/>
              <w:right w:val="nil"/>
            </w:tcBorders>
            <w:vAlign w:val="center"/>
          </w:tcPr>
          <w:p w:rsidR="00547F59" w:rsidRPr="00FE19EC" w:rsidRDefault="00547F59" w:rsidP="00547F59">
            <w:pPr>
              <w:spacing w:after="0" w:line="240" w:lineRule="auto"/>
              <w:jc w:val="center"/>
              <w:rPr>
                <w:rFonts w:cs="Times New Roman"/>
                <w:b/>
                <w:bCs/>
              </w:rPr>
            </w:pPr>
          </w:p>
        </w:tc>
      </w:tr>
    </w:tbl>
    <w:p w:rsidR="00547F59" w:rsidRDefault="00547F59" w:rsidP="00547F59">
      <w:pPr>
        <w:spacing w:after="0" w:line="240" w:lineRule="auto"/>
        <w:rPr>
          <w:rFonts w:cs="Monotype Koufi"/>
          <w:b/>
          <w:bCs/>
          <w:sz w:val="32"/>
          <w:szCs w:val="32"/>
          <w:rtl/>
        </w:rPr>
      </w:pPr>
    </w:p>
    <w:p w:rsidR="00547F59" w:rsidRPr="00135884" w:rsidRDefault="00547F59" w:rsidP="00135884">
      <w:pPr>
        <w:spacing w:line="240" w:lineRule="auto"/>
        <w:ind w:left="-180"/>
        <w:rPr>
          <w:rFonts w:asciiTheme="minorBidi" w:hAnsiTheme="minorBidi"/>
          <w:b/>
          <w:bCs/>
          <w:sz w:val="32"/>
          <w:szCs w:val="32"/>
          <w:rtl/>
        </w:rPr>
      </w:pPr>
      <w:r w:rsidRPr="00135884">
        <w:rPr>
          <w:rFonts w:asciiTheme="minorBidi" w:hAnsiTheme="minorBidi"/>
          <w:b/>
          <w:bCs/>
          <w:sz w:val="32"/>
          <w:szCs w:val="32"/>
          <w:rtl/>
        </w:rPr>
        <w:t>السنة الأولى - المستوى الثاني</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4"/>
        <w:gridCol w:w="735"/>
        <w:gridCol w:w="844"/>
        <w:gridCol w:w="736"/>
        <w:gridCol w:w="627"/>
        <w:gridCol w:w="826"/>
        <w:gridCol w:w="815"/>
        <w:gridCol w:w="1199"/>
      </w:tblGrid>
      <w:tr w:rsidR="00547F59" w:rsidRPr="00FE19EC" w:rsidTr="00547F59">
        <w:trPr>
          <w:trHeight w:val="380"/>
          <w:jc w:val="center"/>
        </w:trPr>
        <w:tc>
          <w:tcPr>
            <w:tcW w:w="1494" w:type="pct"/>
            <w:vMerge w:val="restart"/>
            <w:tcBorders>
              <w:top w:val="thinThickSmallGap" w:sz="24" w:space="0" w:color="auto"/>
              <w:left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اسم المقرر</w:t>
            </w:r>
          </w:p>
        </w:tc>
        <w:tc>
          <w:tcPr>
            <w:tcW w:w="460"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الرقم</w:t>
            </w:r>
          </w:p>
        </w:tc>
        <w:tc>
          <w:tcPr>
            <w:tcW w:w="526"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الرمز</w:t>
            </w:r>
          </w:p>
        </w:tc>
        <w:tc>
          <w:tcPr>
            <w:tcW w:w="854" w:type="pct"/>
            <w:gridSpan w:val="2"/>
            <w:tcBorders>
              <w:top w:val="thinThickSmallGap" w:sz="24" w:space="0" w:color="auto"/>
              <w:left w:val="double" w:sz="4" w:space="0" w:color="auto"/>
              <w:bottom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p>
        </w:tc>
        <w:tc>
          <w:tcPr>
            <w:tcW w:w="515"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الساعات المعتمدة</w:t>
            </w:r>
          </w:p>
        </w:tc>
        <w:tc>
          <w:tcPr>
            <w:tcW w:w="409"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الساعات الفعلية</w:t>
            </w:r>
          </w:p>
        </w:tc>
        <w:tc>
          <w:tcPr>
            <w:tcW w:w="742" w:type="pct"/>
            <w:vMerge w:val="restart"/>
            <w:tcBorders>
              <w:top w:val="thinThickSmallGap" w:sz="24" w:space="0" w:color="auto"/>
              <w:left w:val="double" w:sz="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متطلبات سابق</w:t>
            </w:r>
            <w:r w:rsidRPr="00FE19EC">
              <w:rPr>
                <w:rFonts w:cs="Times New Roman" w:hint="cs"/>
                <w:b/>
                <w:bCs/>
                <w:rtl/>
              </w:rPr>
              <w:t>ة</w:t>
            </w:r>
          </w:p>
        </w:tc>
      </w:tr>
      <w:tr w:rsidR="00547F59" w:rsidRPr="00FE19EC" w:rsidTr="00547F59">
        <w:trPr>
          <w:trHeight w:val="360"/>
          <w:jc w:val="center"/>
        </w:trPr>
        <w:tc>
          <w:tcPr>
            <w:tcW w:w="1494" w:type="pct"/>
            <w:vMerge/>
            <w:tcBorders>
              <w:left w:val="thinThickSmallGap" w:sz="2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60"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526"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460" w:type="pct"/>
            <w:tcBorders>
              <w:top w:val="single" w:sz="4" w:space="0" w:color="auto"/>
              <w:left w:val="doub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394" w:type="pct"/>
            <w:tcBorders>
              <w:top w:val="single" w:sz="4" w:space="0" w:color="auto"/>
              <w:left w:val="sing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515" w:type="pct"/>
            <w:vMerge/>
            <w:tcBorders>
              <w:left w:val="double" w:sz="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09"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jc w:val="center"/>
              <w:rPr>
                <w:rFonts w:cs="Times New Roman"/>
                <w:b/>
                <w:bCs/>
                <w:rtl/>
              </w:rPr>
            </w:pPr>
          </w:p>
        </w:tc>
        <w:tc>
          <w:tcPr>
            <w:tcW w:w="742" w:type="pct"/>
            <w:vMerge/>
            <w:tcBorders>
              <w:left w:val="double" w:sz="4" w:space="0" w:color="auto"/>
              <w:bottom w:val="thinThickSmallGap" w:sz="24" w:space="0" w:color="auto"/>
              <w:right w:val="thinThickSmallGap" w:sz="24" w:space="0" w:color="auto"/>
            </w:tcBorders>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jc w:val="center"/>
        </w:trPr>
        <w:tc>
          <w:tcPr>
            <w:tcW w:w="1494"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lang w:bidi="ar-EG"/>
              </w:rPr>
            </w:pPr>
            <w:r w:rsidRPr="00FE19EC">
              <w:rPr>
                <w:rFonts w:cs="Times New Roman"/>
                <w:b/>
                <w:bCs/>
                <w:rtl/>
                <w:lang w:bidi="ar-EG"/>
              </w:rPr>
              <w:t>اللغة ال</w:t>
            </w:r>
            <w:r w:rsidRPr="00FE19EC">
              <w:rPr>
                <w:rFonts w:cs="Times New Roman" w:hint="cs"/>
                <w:b/>
                <w:bCs/>
                <w:rtl/>
                <w:lang w:bidi="ar-EG"/>
              </w:rPr>
              <w:t>إ</w:t>
            </w:r>
            <w:r w:rsidRPr="00FE19EC">
              <w:rPr>
                <w:rFonts w:cs="Times New Roman"/>
                <w:b/>
                <w:bCs/>
                <w:rtl/>
                <w:lang w:bidi="ar-EG"/>
              </w:rPr>
              <w:t>نجليزية العامة</w:t>
            </w:r>
          </w:p>
        </w:tc>
        <w:tc>
          <w:tcPr>
            <w:tcW w:w="460"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150</w:t>
            </w:r>
          </w:p>
        </w:tc>
        <w:tc>
          <w:tcPr>
            <w:tcW w:w="526"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نجم</w:t>
            </w:r>
          </w:p>
        </w:tc>
        <w:tc>
          <w:tcPr>
            <w:tcW w:w="460" w:type="pct"/>
            <w:tcBorders>
              <w:top w:val="thinThickSmallGap" w:sz="24" w:space="0" w:color="auto"/>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w:t>
            </w:r>
          </w:p>
        </w:tc>
        <w:tc>
          <w:tcPr>
            <w:tcW w:w="394" w:type="pct"/>
            <w:tcBorders>
              <w:top w:val="thinThickSmallGap" w:sz="24" w:space="0" w:color="auto"/>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515"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w:t>
            </w:r>
          </w:p>
        </w:tc>
        <w:tc>
          <w:tcPr>
            <w:tcW w:w="409" w:type="pct"/>
            <w:tcBorders>
              <w:top w:val="thinThickSmallGap" w:sz="24" w:space="0" w:color="auto"/>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w:t>
            </w:r>
          </w:p>
        </w:tc>
        <w:tc>
          <w:tcPr>
            <w:tcW w:w="742"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lang w:bidi="ar-EG"/>
              </w:rPr>
            </w:pPr>
            <w:r w:rsidRPr="00FE19EC">
              <w:rPr>
                <w:rFonts w:cs="Times New Roman"/>
                <w:b/>
                <w:bCs/>
                <w:rtl/>
                <w:lang w:bidi="ar-EG"/>
              </w:rPr>
              <w:t>كتابة التقارير الفنية</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151</w:t>
            </w:r>
          </w:p>
        </w:tc>
        <w:tc>
          <w:tcPr>
            <w:tcW w:w="52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نجم</w:t>
            </w:r>
          </w:p>
        </w:tc>
        <w:tc>
          <w:tcPr>
            <w:tcW w:w="460"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394"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51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09"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42"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lang w:bidi="ar-EG"/>
              </w:rPr>
            </w:pPr>
            <w:r w:rsidRPr="00FE19EC">
              <w:rPr>
                <w:rFonts w:cs="Times New Roman"/>
                <w:b/>
                <w:bCs/>
                <w:rtl/>
                <w:lang w:bidi="ar-EG"/>
              </w:rPr>
              <w:t>أخلاقيات المهنة</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150</w:t>
            </w:r>
          </w:p>
        </w:tc>
        <w:tc>
          <w:tcPr>
            <w:tcW w:w="52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نهج</w:t>
            </w:r>
          </w:p>
        </w:tc>
        <w:tc>
          <w:tcPr>
            <w:tcW w:w="460"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394"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51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409"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1</w:t>
            </w:r>
          </w:p>
        </w:tc>
        <w:tc>
          <w:tcPr>
            <w:tcW w:w="742"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lang w:bidi="ar-EG"/>
              </w:rPr>
            </w:pPr>
            <w:r w:rsidRPr="00FE19EC">
              <w:rPr>
                <w:rFonts w:cs="Times New Roman"/>
                <w:b/>
                <w:bCs/>
                <w:rtl/>
                <w:lang w:bidi="ar-EG"/>
              </w:rPr>
              <w:t xml:space="preserve">مهارات </w:t>
            </w:r>
            <w:r w:rsidRPr="00FE19EC">
              <w:rPr>
                <w:rFonts w:cs="Times New Roman" w:hint="cs"/>
                <w:b/>
                <w:bCs/>
                <w:rtl/>
                <w:lang w:bidi="ar-EG"/>
              </w:rPr>
              <w:t>الاتصال</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150</w:t>
            </w:r>
          </w:p>
        </w:tc>
        <w:tc>
          <w:tcPr>
            <w:tcW w:w="52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علم</w:t>
            </w:r>
          </w:p>
        </w:tc>
        <w:tc>
          <w:tcPr>
            <w:tcW w:w="460"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394"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51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09"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42"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494"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lang w:bidi="ar-EG"/>
              </w:rPr>
            </w:pPr>
            <w:r w:rsidRPr="00FE19EC">
              <w:rPr>
                <w:rFonts w:cs="Times New Roman"/>
                <w:b/>
                <w:bCs/>
                <w:rtl/>
                <w:lang w:bidi="ar-EG"/>
              </w:rPr>
              <w:t>التفاضل والتكامل</w:t>
            </w:r>
          </w:p>
        </w:tc>
        <w:tc>
          <w:tcPr>
            <w:tcW w:w="460"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150</w:t>
            </w:r>
          </w:p>
        </w:tc>
        <w:tc>
          <w:tcPr>
            <w:tcW w:w="526"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ريض</w:t>
            </w:r>
          </w:p>
        </w:tc>
        <w:tc>
          <w:tcPr>
            <w:tcW w:w="460" w:type="pct"/>
            <w:tcBorders>
              <w:left w:val="double" w:sz="4" w:space="0" w:color="auto"/>
              <w:bottom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p>
        </w:tc>
        <w:tc>
          <w:tcPr>
            <w:tcW w:w="394" w:type="pct"/>
            <w:tcBorders>
              <w:left w:val="sing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515"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p>
        </w:tc>
        <w:tc>
          <w:tcPr>
            <w:tcW w:w="409" w:type="pct"/>
            <w:tcBorders>
              <w:left w:val="double" w:sz="4" w:space="0" w:color="auto"/>
              <w:bottom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4</w:t>
            </w:r>
          </w:p>
        </w:tc>
        <w:tc>
          <w:tcPr>
            <w:tcW w:w="742"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trHeight w:val="536"/>
          <w:jc w:val="center"/>
        </w:trPr>
        <w:tc>
          <w:tcPr>
            <w:tcW w:w="2480" w:type="pct"/>
            <w:gridSpan w:val="3"/>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المجموع</w:t>
            </w:r>
          </w:p>
        </w:tc>
        <w:tc>
          <w:tcPr>
            <w:tcW w:w="460" w:type="pct"/>
            <w:tcBorders>
              <w:left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12</w:t>
            </w:r>
          </w:p>
        </w:tc>
        <w:tc>
          <w:tcPr>
            <w:tcW w:w="394" w:type="pct"/>
            <w:tcBorders>
              <w:left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w:t>
            </w:r>
          </w:p>
        </w:tc>
        <w:tc>
          <w:tcPr>
            <w:tcW w:w="515" w:type="pct"/>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12</w:t>
            </w:r>
          </w:p>
        </w:tc>
        <w:tc>
          <w:tcPr>
            <w:tcW w:w="409" w:type="pct"/>
            <w:tcBorders>
              <w:left w:val="double" w:sz="4" w:space="0" w:color="auto"/>
              <w:right w:val="double" w:sz="4" w:space="0" w:color="auto"/>
            </w:tcBorders>
            <w:shd w:val="clear" w:color="auto" w:fill="D9D9D9" w:themeFill="background1" w:themeFillShade="D9"/>
            <w:vAlign w:val="center"/>
          </w:tcPr>
          <w:p w:rsidR="00547F59" w:rsidRPr="00FE19EC" w:rsidRDefault="00547F59" w:rsidP="00547F59">
            <w:pPr>
              <w:spacing w:after="0" w:line="240" w:lineRule="auto"/>
              <w:jc w:val="center"/>
              <w:rPr>
                <w:rFonts w:cs="Times New Roman"/>
                <w:b/>
                <w:bCs/>
                <w:rtl/>
              </w:rPr>
            </w:pPr>
            <w:r>
              <w:rPr>
                <w:rFonts w:cs="Times New Roman" w:hint="cs"/>
                <w:b/>
                <w:bCs/>
                <w:rtl/>
              </w:rPr>
              <w:t>12</w:t>
            </w:r>
          </w:p>
        </w:tc>
        <w:tc>
          <w:tcPr>
            <w:tcW w:w="742" w:type="pct"/>
            <w:tcBorders>
              <w:top w:val="double" w:sz="4" w:space="0" w:color="auto"/>
              <w:left w:val="double" w:sz="4" w:space="0" w:color="auto"/>
              <w:bottom w:val="nil"/>
              <w:right w:val="nil"/>
            </w:tcBorders>
            <w:vAlign w:val="center"/>
          </w:tcPr>
          <w:p w:rsidR="00547F59" w:rsidRPr="00FE19EC" w:rsidRDefault="00547F59" w:rsidP="00547F59">
            <w:pPr>
              <w:spacing w:after="0" w:line="240" w:lineRule="auto"/>
              <w:jc w:val="center"/>
              <w:rPr>
                <w:rFonts w:cs="Times New Roman"/>
                <w:b/>
                <w:bCs/>
                <w:rtl/>
              </w:rPr>
            </w:pPr>
          </w:p>
        </w:tc>
      </w:tr>
    </w:tbl>
    <w:p w:rsidR="00547F59" w:rsidRDefault="00547F59" w:rsidP="00547F59">
      <w:pPr>
        <w:spacing w:after="0" w:line="240" w:lineRule="auto"/>
        <w:rPr>
          <w:rFonts w:cs="Times New Roman"/>
          <w:b/>
          <w:bCs/>
          <w:rtl/>
        </w:rPr>
      </w:pPr>
    </w:p>
    <w:p w:rsidR="00547F59" w:rsidRDefault="00547F59" w:rsidP="00547F59">
      <w:pPr>
        <w:spacing w:line="240" w:lineRule="auto"/>
        <w:rPr>
          <w:rFonts w:cs="Monotype Koufi"/>
          <w:b/>
          <w:bCs/>
          <w:sz w:val="32"/>
          <w:szCs w:val="32"/>
          <w:rtl/>
        </w:rPr>
      </w:pPr>
      <w:r w:rsidRPr="00891E38">
        <w:rPr>
          <w:rFonts w:cs="Monotype Koufi" w:hint="cs"/>
          <w:b/>
          <w:bCs/>
          <w:sz w:val="32"/>
          <w:szCs w:val="32"/>
          <w:rtl/>
        </w:rPr>
        <w:t xml:space="preserve"> </w:t>
      </w:r>
    </w:p>
    <w:p w:rsidR="00547F59" w:rsidRDefault="00547F59" w:rsidP="00547F59">
      <w:pPr>
        <w:spacing w:line="240" w:lineRule="auto"/>
        <w:rPr>
          <w:rFonts w:cs="Monotype Koufi"/>
          <w:b/>
          <w:bCs/>
          <w:sz w:val="32"/>
          <w:szCs w:val="32"/>
          <w:rtl/>
        </w:rPr>
      </w:pPr>
    </w:p>
    <w:p w:rsidR="00135884" w:rsidRDefault="00135884" w:rsidP="00547F59">
      <w:pPr>
        <w:spacing w:line="240" w:lineRule="auto"/>
        <w:rPr>
          <w:rFonts w:cs="Monotype Koufi"/>
          <w:b/>
          <w:bCs/>
          <w:sz w:val="32"/>
          <w:szCs w:val="32"/>
          <w:rtl/>
        </w:rPr>
      </w:pPr>
    </w:p>
    <w:p w:rsidR="00547F59" w:rsidRPr="00135884" w:rsidRDefault="00547F59" w:rsidP="00135884">
      <w:pPr>
        <w:spacing w:line="240" w:lineRule="auto"/>
        <w:ind w:left="-180"/>
        <w:rPr>
          <w:rFonts w:asciiTheme="minorBidi" w:hAnsiTheme="minorBidi"/>
          <w:b/>
          <w:bCs/>
          <w:sz w:val="32"/>
          <w:szCs w:val="32"/>
          <w:rtl/>
        </w:rPr>
      </w:pPr>
      <w:r w:rsidRPr="00135884">
        <w:rPr>
          <w:rFonts w:asciiTheme="minorBidi" w:hAnsiTheme="minorBidi"/>
          <w:b/>
          <w:bCs/>
          <w:sz w:val="32"/>
          <w:szCs w:val="32"/>
          <w:rtl/>
        </w:rPr>
        <w:lastRenderedPageBreak/>
        <w:t>السنة الثانية -</w:t>
      </w:r>
      <w:r w:rsidRPr="00135884">
        <w:rPr>
          <w:rFonts w:asciiTheme="minorBidi" w:hAnsiTheme="minorBidi" w:hint="cs"/>
          <w:b/>
          <w:bCs/>
          <w:sz w:val="32"/>
          <w:szCs w:val="32"/>
          <w:rtl/>
        </w:rPr>
        <w:t xml:space="preserve"> </w:t>
      </w:r>
      <w:r w:rsidRPr="00135884">
        <w:rPr>
          <w:rFonts w:asciiTheme="minorBidi" w:hAnsiTheme="minorBidi"/>
          <w:b/>
          <w:bCs/>
          <w:sz w:val="32"/>
          <w:szCs w:val="32"/>
          <w:rtl/>
        </w:rPr>
        <w:t>المستوى الثالث</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727"/>
        <w:gridCol w:w="835"/>
        <w:gridCol w:w="713"/>
        <w:gridCol w:w="657"/>
        <w:gridCol w:w="815"/>
        <w:gridCol w:w="823"/>
        <w:gridCol w:w="1183"/>
      </w:tblGrid>
      <w:tr w:rsidR="00547F59" w:rsidRPr="00FE19EC" w:rsidTr="00547F59">
        <w:trPr>
          <w:trHeight w:val="380"/>
          <w:jc w:val="center"/>
        </w:trPr>
        <w:tc>
          <w:tcPr>
            <w:tcW w:w="1518" w:type="pct"/>
            <w:vMerge w:val="restart"/>
            <w:tcBorders>
              <w:top w:val="thinThickSmallGap" w:sz="24" w:space="0" w:color="auto"/>
              <w:left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اسم</w:t>
            </w:r>
            <w:r w:rsidRPr="00FE19EC">
              <w:rPr>
                <w:rFonts w:cs="Times New Roman"/>
                <w:b/>
                <w:bCs/>
                <w:rtl/>
              </w:rPr>
              <w:t xml:space="preserve"> المقرر</w:t>
            </w:r>
          </w:p>
        </w:tc>
        <w:tc>
          <w:tcPr>
            <w:tcW w:w="461"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الرقم</w:t>
            </w:r>
          </w:p>
        </w:tc>
        <w:tc>
          <w:tcPr>
            <w:tcW w:w="527"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الرمز</w:t>
            </w:r>
          </w:p>
        </w:tc>
        <w:tc>
          <w:tcPr>
            <w:tcW w:w="871" w:type="pct"/>
            <w:gridSpan w:val="2"/>
            <w:tcBorders>
              <w:top w:val="thinThickSmallGap" w:sz="24" w:space="0" w:color="auto"/>
              <w:left w:val="double" w:sz="4" w:space="0" w:color="auto"/>
              <w:bottom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p>
        </w:tc>
        <w:tc>
          <w:tcPr>
            <w:tcW w:w="418"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الساعات المعتمدة</w:t>
            </w:r>
          </w:p>
        </w:tc>
        <w:tc>
          <w:tcPr>
            <w:tcW w:w="467"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الساعات الفعلية</w:t>
            </w:r>
          </w:p>
        </w:tc>
        <w:tc>
          <w:tcPr>
            <w:tcW w:w="738" w:type="pct"/>
            <w:vMerge w:val="restart"/>
            <w:tcBorders>
              <w:top w:val="thinThickSmallGap" w:sz="24" w:space="0" w:color="auto"/>
              <w:left w:val="double" w:sz="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r w:rsidRPr="00FE19EC">
              <w:rPr>
                <w:rFonts w:cs="Times New Roman"/>
                <w:b/>
                <w:bCs/>
                <w:rtl/>
              </w:rPr>
              <w:t>متطلبات سابقه</w:t>
            </w:r>
          </w:p>
        </w:tc>
      </w:tr>
      <w:tr w:rsidR="00547F59" w:rsidRPr="00FE19EC" w:rsidTr="00547F59">
        <w:trPr>
          <w:trHeight w:val="360"/>
          <w:jc w:val="center"/>
        </w:trPr>
        <w:tc>
          <w:tcPr>
            <w:tcW w:w="1518" w:type="pct"/>
            <w:vMerge/>
            <w:tcBorders>
              <w:left w:val="thinThickSmallGap" w:sz="24" w:space="0" w:color="auto"/>
              <w:bottom w:val="thinThickSmallGap" w:sz="24" w:space="0" w:color="auto"/>
              <w:right w:val="double" w:sz="4" w:space="0" w:color="auto"/>
            </w:tcBorders>
            <w:shd w:val="clear" w:color="auto" w:fill="D9D9D9"/>
          </w:tcPr>
          <w:p w:rsidR="00547F59" w:rsidRPr="00FE19EC" w:rsidRDefault="00547F59" w:rsidP="00547F59">
            <w:pPr>
              <w:spacing w:after="0" w:line="240" w:lineRule="auto"/>
              <w:rPr>
                <w:rFonts w:cs="Times New Roman"/>
                <w:b/>
                <w:bCs/>
                <w:rtl/>
              </w:rPr>
            </w:pPr>
          </w:p>
        </w:tc>
        <w:tc>
          <w:tcPr>
            <w:tcW w:w="461" w:type="pct"/>
            <w:vMerge/>
            <w:tcBorders>
              <w:left w:val="double" w:sz="4" w:space="0" w:color="auto"/>
              <w:bottom w:val="thinThickSmallGap" w:sz="24" w:space="0" w:color="auto"/>
              <w:right w:val="double" w:sz="4" w:space="0" w:color="auto"/>
            </w:tcBorders>
            <w:shd w:val="clear" w:color="auto" w:fill="D9D9D9"/>
          </w:tcPr>
          <w:p w:rsidR="00547F59" w:rsidRPr="00FE19EC" w:rsidRDefault="00547F59" w:rsidP="00547F59">
            <w:pPr>
              <w:spacing w:after="0" w:line="240" w:lineRule="auto"/>
              <w:rPr>
                <w:rFonts w:cs="Times New Roman"/>
                <w:b/>
                <w:bCs/>
                <w:rtl/>
              </w:rPr>
            </w:pPr>
          </w:p>
        </w:tc>
        <w:tc>
          <w:tcPr>
            <w:tcW w:w="527" w:type="pct"/>
            <w:vMerge/>
            <w:tcBorders>
              <w:left w:val="double" w:sz="4" w:space="0" w:color="auto"/>
              <w:bottom w:val="thinThickSmallGap" w:sz="24" w:space="0" w:color="auto"/>
              <w:right w:val="double" w:sz="4" w:space="0" w:color="auto"/>
            </w:tcBorders>
            <w:shd w:val="clear" w:color="auto" w:fill="D9D9D9"/>
          </w:tcPr>
          <w:p w:rsidR="00547F59" w:rsidRPr="00FE19EC" w:rsidRDefault="00547F59" w:rsidP="00547F59">
            <w:pPr>
              <w:spacing w:after="0" w:line="240" w:lineRule="auto"/>
              <w:rPr>
                <w:rFonts w:cs="Times New Roman"/>
                <w:b/>
                <w:bCs/>
                <w:rtl/>
              </w:rPr>
            </w:pPr>
          </w:p>
        </w:tc>
        <w:tc>
          <w:tcPr>
            <w:tcW w:w="453" w:type="pct"/>
            <w:tcBorders>
              <w:top w:val="single" w:sz="4" w:space="0" w:color="auto"/>
              <w:left w:val="doub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418" w:type="pct"/>
            <w:tcBorders>
              <w:top w:val="single" w:sz="4" w:space="0" w:color="auto"/>
              <w:left w:val="sing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418"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rPr>
                <w:rFonts w:cs="Times New Roman"/>
                <w:b/>
                <w:bCs/>
                <w:rtl/>
              </w:rPr>
            </w:pPr>
          </w:p>
        </w:tc>
        <w:tc>
          <w:tcPr>
            <w:tcW w:w="467"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rPr>
                <w:rFonts w:cs="Times New Roman"/>
                <w:b/>
                <w:bCs/>
                <w:rtl/>
              </w:rPr>
            </w:pPr>
          </w:p>
        </w:tc>
        <w:tc>
          <w:tcPr>
            <w:tcW w:w="738" w:type="pct"/>
            <w:vMerge/>
            <w:tcBorders>
              <w:left w:val="double" w:sz="4" w:space="0" w:color="auto"/>
              <w:bottom w:val="thinThickSmallGap" w:sz="24" w:space="0" w:color="auto"/>
              <w:right w:val="thinThickSmallGap" w:sz="24" w:space="0" w:color="auto"/>
            </w:tcBorders>
          </w:tcPr>
          <w:p w:rsidR="00547F59" w:rsidRPr="00FE19EC" w:rsidRDefault="00547F59" w:rsidP="00547F59">
            <w:pPr>
              <w:spacing w:after="0" w:line="240" w:lineRule="auto"/>
              <w:rPr>
                <w:rFonts w:cs="Times New Roman"/>
                <w:b/>
                <w:bCs/>
                <w:rtl/>
              </w:rPr>
            </w:pPr>
          </w:p>
        </w:tc>
      </w:tr>
      <w:tr w:rsidR="00547F59" w:rsidRPr="00FE19EC" w:rsidTr="00547F59">
        <w:trPr>
          <w:jc w:val="center"/>
        </w:trPr>
        <w:tc>
          <w:tcPr>
            <w:tcW w:w="1518"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علم التشريح (الأطراف)</w:t>
            </w:r>
          </w:p>
        </w:tc>
        <w:tc>
          <w:tcPr>
            <w:tcW w:w="461"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20</w:t>
            </w:r>
            <w:r>
              <w:rPr>
                <w:rFonts w:cs="Times New Roman" w:hint="cs"/>
                <w:b/>
                <w:bCs/>
                <w:rtl/>
              </w:rPr>
              <w:t>1</w:t>
            </w:r>
          </w:p>
        </w:tc>
        <w:tc>
          <w:tcPr>
            <w:tcW w:w="527"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شرح</w:t>
            </w:r>
            <w:r>
              <w:rPr>
                <w:rFonts w:cs="Times New Roman" w:hint="cs"/>
                <w:b/>
                <w:bCs/>
                <w:rtl/>
              </w:rPr>
              <w:t>ع</w:t>
            </w:r>
          </w:p>
        </w:tc>
        <w:tc>
          <w:tcPr>
            <w:tcW w:w="453" w:type="pct"/>
            <w:tcBorders>
              <w:top w:val="thinThickSmallGap" w:sz="24" w:space="0" w:color="auto"/>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2</w:t>
            </w:r>
          </w:p>
        </w:tc>
        <w:tc>
          <w:tcPr>
            <w:tcW w:w="418" w:type="pct"/>
            <w:tcBorders>
              <w:top w:val="thinThickSmallGap" w:sz="24" w:space="0" w:color="auto"/>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418"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3</w:t>
            </w:r>
          </w:p>
        </w:tc>
        <w:tc>
          <w:tcPr>
            <w:tcW w:w="467" w:type="pct"/>
            <w:tcBorders>
              <w:top w:val="thinThickSmallGap" w:sz="24" w:space="0" w:color="auto"/>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4(2+2)</w:t>
            </w:r>
          </w:p>
        </w:tc>
        <w:tc>
          <w:tcPr>
            <w:tcW w:w="738"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5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 xml:space="preserve">علم وظائف الأعضاء </w:t>
            </w:r>
          </w:p>
        </w:tc>
        <w:tc>
          <w:tcPr>
            <w:tcW w:w="46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23</w:t>
            </w:r>
          </w:p>
        </w:tc>
        <w:tc>
          <w:tcPr>
            <w:tcW w:w="52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فسل</w:t>
            </w:r>
            <w:r>
              <w:rPr>
                <w:rFonts w:cs="Times New Roman" w:hint="cs"/>
                <w:b/>
                <w:bCs/>
                <w:rtl/>
              </w:rPr>
              <w:t>ع</w:t>
            </w:r>
          </w:p>
        </w:tc>
        <w:tc>
          <w:tcPr>
            <w:tcW w:w="453"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41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67"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73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5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مقدم</w:t>
            </w:r>
            <w:r w:rsidRPr="00FE19EC">
              <w:rPr>
                <w:rFonts w:cs="Times New Roman" w:hint="cs"/>
                <w:b/>
                <w:bCs/>
                <w:rtl/>
              </w:rPr>
              <w:t>ة</w:t>
            </w:r>
            <w:r w:rsidRPr="00FE19EC">
              <w:rPr>
                <w:rFonts w:cs="Times New Roman"/>
                <w:b/>
                <w:bCs/>
                <w:rtl/>
              </w:rPr>
              <w:t xml:space="preserve"> في الكيمياء الحيوية </w:t>
            </w:r>
          </w:p>
        </w:tc>
        <w:tc>
          <w:tcPr>
            <w:tcW w:w="46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07</w:t>
            </w:r>
          </w:p>
        </w:tc>
        <w:tc>
          <w:tcPr>
            <w:tcW w:w="52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كيمع</w:t>
            </w:r>
          </w:p>
        </w:tc>
        <w:tc>
          <w:tcPr>
            <w:tcW w:w="453"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41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tl/>
              </w:rPr>
            </w:pPr>
            <w:r w:rsidRPr="00FE19EC">
              <w:rPr>
                <w:rFonts w:cs="Times New Roman"/>
                <w:b/>
                <w:bCs/>
                <w:color w:val="000000"/>
                <w:rtl/>
              </w:rPr>
              <w:t>1</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67"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73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5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مقدم</w:t>
            </w:r>
            <w:r w:rsidRPr="00FE19EC">
              <w:rPr>
                <w:rFonts w:cs="Times New Roman" w:hint="cs"/>
                <w:b/>
                <w:bCs/>
                <w:rtl/>
              </w:rPr>
              <w:t>ة</w:t>
            </w:r>
            <w:r w:rsidRPr="00FE19EC">
              <w:rPr>
                <w:rFonts w:cs="Times New Roman"/>
                <w:b/>
                <w:bCs/>
                <w:rtl/>
              </w:rPr>
              <w:t xml:space="preserve"> في الفيزياء</w:t>
            </w:r>
          </w:p>
        </w:tc>
        <w:tc>
          <w:tcPr>
            <w:tcW w:w="46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0</w:t>
            </w:r>
            <w:r w:rsidRPr="00FE19EC">
              <w:rPr>
                <w:rFonts w:cs="Times New Roman"/>
                <w:b/>
                <w:bCs/>
                <w:rtl/>
              </w:rPr>
              <w:t>4</w:t>
            </w:r>
          </w:p>
        </w:tc>
        <w:tc>
          <w:tcPr>
            <w:tcW w:w="52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فيز</w:t>
            </w:r>
            <w:r>
              <w:rPr>
                <w:rFonts w:cs="Times New Roman" w:hint="cs"/>
                <w:b/>
                <w:bCs/>
                <w:rtl/>
              </w:rPr>
              <w:t>ع</w:t>
            </w:r>
          </w:p>
        </w:tc>
        <w:tc>
          <w:tcPr>
            <w:tcW w:w="453"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41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tl/>
              </w:rPr>
            </w:pPr>
            <w:r>
              <w:rPr>
                <w:rFonts w:cs="Times New Roman" w:hint="cs"/>
                <w:b/>
                <w:bCs/>
                <w:color w:val="000000"/>
                <w:rtl/>
              </w:rPr>
              <w:t>-</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1</w:t>
            </w:r>
          </w:p>
        </w:tc>
        <w:tc>
          <w:tcPr>
            <w:tcW w:w="467"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1</w:t>
            </w:r>
          </w:p>
        </w:tc>
        <w:tc>
          <w:tcPr>
            <w:tcW w:w="73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5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التحرير العربي</w:t>
            </w:r>
            <w:r>
              <w:rPr>
                <w:rFonts w:cs="Times New Roman" w:hint="cs"/>
                <w:b/>
                <w:bCs/>
                <w:rtl/>
              </w:rPr>
              <w:t>1</w:t>
            </w:r>
            <w:r w:rsidRPr="00FE19EC">
              <w:rPr>
                <w:rFonts w:cs="Times New Roman" w:hint="cs"/>
                <w:b/>
                <w:bCs/>
                <w:rtl/>
              </w:rPr>
              <w:t xml:space="preserve"> </w:t>
            </w:r>
          </w:p>
        </w:tc>
        <w:tc>
          <w:tcPr>
            <w:tcW w:w="46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201</w:t>
            </w:r>
          </w:p>
        </w:tc>
        <w:tc>
          <w:tcPr>
            <w:tcW w:w="52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عرب</w:t>
            </w:r>
          </w:p>
        </w:tc>
        <w:tc>
          <w:tcPr>
            <w:tcW w:w="453"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1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67"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3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5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الا</w:t>
            </w:r>
            <w:r w:rsidRPr="00FE19EC">
              <w:rPr>
                <w:rFonts w:cs="Times New Roman" w:hint="cs"/>
                <w:b/>
                <w:bCs/>
                <w:rtl/>
              </w:rPr>
              <w:t>ستخدامات</w:t>
            </w:r>
            <w:r w:rsidRPr="00FE19EC">
              <w:rPr>
                <w:rFonts w:cs="Times New Roman"/>
                <w:b/>
                <w:bCs/>
                <w:rtl/>
              </w:rPr>
              <w:t xml:space="preserve"> الصحية التطبيقية للحاسب</w:t>
            </w:r>
          </w:p>
        </w:tc>
        <w:tc>
          <w:tcPr>
            <w:tcW w:w="46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250</w:t>
            </w:r>
          </w:p>
        </w:tc>
        <w:tc>
          <w:tcPr>
            <w:tcW w:w="52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حال</w:t>
            </w:r>
            <w:r>
              <w:rPr>
                <w:rFonts w:cs="Times New Roman" w:hint="cs"/>
                <w:b/>
                <w:bCs/>
                <w:rtl/>
              </w:rPr>
              <w:t>ع</w:t>
            </w:r>
          </w:p>
        </w:tc>
        <w:tc>
          <w:tcPr>
            <w:tcW w:w="453"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41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67"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73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5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أسس ال</w:t>
            </w:r>
            <w:r w:rsidRPr="00FE19EC">
              <w:rPr>
                <w:rFonts w:cs="Times New Roman"/>
                <w:b/>
                <w:bCs/>
                <w:rtl/>
              </w:rPr>
              <w:t xml:space="preserve">إحصاء </w:t>
            </w:r>
            <w:r>
              <w:rPr>
                <w:rFonts w:cs="Times New Roman" w:hint="cs"/>
                <w:b/>
                <w:bCs/>
                <w:rtl/>
              </w:rPr>
              <w:t>ال</w:t>
            </w:r>
            <w:r w:rsidRPr="00FE19EC">
              <w:rPr>
                <w:rFonts w:cs="Times New Roman"/>
                <w:b/>
                <w:bCs/>
                <w:rtl/>
              </w:rPr>
              <w:t>حيوي</w:t>
            </w:r>
          </w:p>
        </w:tc>
        <w:tc>
          <w:tcPr>
            <w:tcW w:w="46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41</w:t>
            </w:r>
          </w:p>
        </w:tc>
        <w:tc>
          <w:tcPr>
            <w:tcW w:w="52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طبع</w:t>
            </w:r>
            <w:r>
              <w:rPr>
                <w:rFonts w:cs="Times New Roman" w:hint="cs"/>
                <w:b/>
                <w:bCs/>
                <w:rtl/>
              </w:rPr>
              <w:t>ع</w:t>
            </w:r>
          </w:p>
        </w:tc>
        <w:tc>
          <w:tcPr>
            <w:tcW w:w="453"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1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67"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3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5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 xml:space="preserve">المدخل إلى </w:t>
            </w:r>
            <w:r w:rsidRPr="00FE19EC">
              <w:rPr>
                <w:rFonts w:cs="Times New Roman"/>
                <w:b/>
                <w:bCs/>
                <w:rtl/>
              </w:rPr>
              <w:t xml:space="preserve">الثقافة الإسلامية </w:t>
            </w:r>
          </w:p>
        </w:tc>
        <w:tc>
          <w:tcPr>
            <w:tcW w:w="46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1</w:t>
            </w:r>
            <w:r w:rsidRPr="00FE19EC">
              <w:rPr>
                <w:rFonts w:cs="Times New Roman"/>
                <w:b/>
                <w:bCs/>
                <w:rtl/>
              </w:rPr>
              <w:t>11</w:t>
            </w:r>
          </w:p>
        </w:tc>
        <w:tc>
          <w:tcPr>
            <w:tcW w:w="52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سلم</w:t>
            </w:r>
          </w:p>
        </w:tc>
        <w:tc>
          <w:tcPr>
            <w:tcW w:w="453"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1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67"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73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jc w:val="center"/>
        </w:trPr>
        <w:tc>
          <w:tcPr>
            <w:tcW w:w="1518"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أساسيات علم الأنسجة</w:t>
            </w:r>
          </w:p>
        </w:tc>
        <w:tc>
          <w:tcPr>
            <w:tcW w:w="461"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31</w:t>
            </w:r>
          </w:p>
        </w:tc>
        <w:tc>
          <w:tcPr>
            <w:tcW w:w="527"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شرحع</w:t>
            </w:r>
          </w:p>
        </w:tc>
        <w:tc>
          <w:tcPr>
            <w:tcW w:w="453" w:type="pct"/>
            <w:tcBorders>
              <w:left w:val="double" w:sz="4" w:space="0" w:color="auto"/>
              <w:bottom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418" w:type="pct"/>
            <w:tcBorders>
              <w:left w:val="sing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1</w:t>
            </w:r>
          </w:p>
        </w:tc>
        <w:tc>
          <w:tcPr>
            <w:tcW w:w="418"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67" w:type="pct"/>
            <w:tcBorders>
              <w:left w:val="double" w:sz="4" w:space="0" w:color="auto"/>
              <w:bottom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738"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r>
      <w:tr w:rsidR="00547F59" w:rsidRPr="00FE19EC" w:rsidTr="00547F59">
        <w:trPr>
          <w:trHeight w:val="736"/>
          <w:jc w:val="center"/>
        </w:trPr>
        <w:tc>
          <w:tcPr>
            <w:tcW w:w="2506" w:type="pct"/>
            <w:gridSpan w:val="3"/>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المجموع</w:t>
            </w:r>
          </w:p>
        </w:tc>
        <w:tc>
          <w:tcPr>
            <w:tcW w:w="453" w:type="pct"/>
            <w:tcBorders>
              <w:left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r>
              <w:rPr>
                <w:rFonts w:cs="Times New Roman" w:hint="cs"/>
                <w:b/>
                <w:bCs/>
                <w:rtl/>
              </w:rPr>
              <w:t>3</w:t>
            </w:r>
          </w:p>
        </w:tc>
        <w:tc>
          <w:tcPr>
            <w:tcW w:w="418" w:type="pct"/>
            <w:tcBorders>
              <w:left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5</w:t>
            </w:r>
          </w:p>
        </w:tc>
        <w:tc>
          <w:tcPr>
            <w:tcW w:w="418" w:type="pct"/>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18</w:t>
            </w:r>
          </w:p>
        </w:tc>
        <w:tc>
          <w:tcPr>
            <w:tcW w:w="467" w:type="pct"/>
            <w:tcBorders>
              <w:left w:val="double" w:sz="4" w:space="0" w:color="auto"/>
              <w:right w:val="double" w:sz="4" w:space="0" w:color="auto"/>
            </w:tcBorders>
            <w:shd w:val="clear" w:color="auto" w:fill="D9D9D9" w:themeFill="background1" w:themeFillShade="D9"/>
            <w:vAlign w:val="center"/>
          </w:tcPr>
          <w:p w:rsidR="00547F59" w:rsidRPr="00FE19EC" w:rsidRDefault="00547F59" w:rsidP="00547F59">
            <w:pPr>
              <w:spacing w:after="0" w:line="240" w:lineRule="auto"/>
              <w:jc w:val="center"/>
              <w:rPr>
                <w:rFonts w:cs="Times New Roman"/>
                <w:b/>
                <w:bCs/>
                <w:rtl/>
              </w:rPr>
            </w:pPr>
            <w:r>
              <w:rPr>
                <w:rFonts w:cs="Times New Roman" w:hint="cs"/>
                <w:b/>
                <w:bCs/>
                <w:rtl/>
              </w:rPr>
              <w:t>23</w:t>
            </w:r>
          </w:p>
        </w:tc>
        <w:tc>
          <w:tcPr>
            <w:tcW w:w="738" w:type="pct"/>
            <w:tcBorders>
              <w:top w:val="double" w:sz="4" w:space="0" w:color="auto"/>
              <w:left w:val="double" w:sz="4" w:space="0" w:color="auto"/>
              <w:bottom w:val="nil"/>
              <w:right w:val="nil"/>
            </w:tcBorders>
          </w:tcPr>
          <w:p w:rsidR="00547F59" w:rsidRPr="00FE19EC" w:rsidRDefault="00547F59" w:rsidP="00547F59">
            <w:pPr>
              <w:spacing w:after="0" w:line="240" w:lineRule="auto"/>
              <w:rPr>
                <w:rFonts w:cs="Times New Roman"/>
                <w:b/>
                <w:bCs/>
                <w:rtl/>
              </w:rPr>
            </w:pPr>
          </w:p>
        </w:tc>
      </w:tr>
    </w:tbl>
    <w:p w:rsidR="00547F59" w:rsidRDefault="00547F59" w:rsidP="00547F59">
      <w:pPr>
        <w:spacing w:line="240" w:lineRule="auto"/>
        <w:rPr>
          <w:rFonts w:cs="Monotype Koufi"/>
          <w:b/>
          <w:bCs/>
          <w:sz w:val="32"/>
          <w:szCs w:val="32"/>
        </w:rPr>
      </w:pPr>
    </w:p>
    <w:p w:rsidR="00547F59" w:rsidRPr="00135884" w:rsidRDefault="00547F59" w:rsidP="00135884">
      <w:pPr>
        <w:spacing w:line="240" w:lineRule="auto"/>
        <w:ind w:left="-180"/>
        <w:rPr>
          <w:rFonts w:asciiTheme="minorBidi" w:hAnsiTheme="minorBidi"/>
          <w:b/>
          <w:bCs/>
          <w:sz w:val="32"/>
          <w:szCs w:val="32"/>
          <w:rtl/>
        </w:rPr>
      </w:pPr>
      <w:r w:rsidRPr="00135884">
        <w:rPr>
          <w:rFonts w:asciiTheme="minorBidi" w:hAnsiTheme="minorBidi"/>
          <w:b/>
          <w:bCs/>
          <w:sz w:val="32"/>
          <w:szCs w:val="32"/>
          <w:rtl/>
        </w:rPr>
        <w:t>السنة الثانية -</w:t>
      </w:r>
      <w:r w:rsidRPr="00135884">
        <w:rPr>
          <w:rFonts w:asciiTheme="minorBidi" w:hAnsiTheme="minorBidi" w:hint="cs"/>
          <w:b/>
          <w:bCs/>
          <w:sz w:val="32"/>
          <w:szCs w:val="32"/>
          <w:rtl/>
        </w:rPr>
        <w:t xml:space="preserve"> </w:t>
      </w:r>
      <w:r w:rsidRPr="00135884">
        <w:rPr>
          <w:rFonts w:asciiTheme="minorBidi" w:hAnsiTheme="minorBidi"/>
          <w:b/>
          <w:bCs/>
          <w:sz w:val="32"/>
          <w:szCs w:val="32"/>
          <w:rtl/>
        </w:rPr>
        <w:t>المستوى الراب</w:t>
      </w:r>
      <w:r w:rsidRPr="00135884">
        <w:rPr>
          <w:rFonts w:asciiTheme="minorBidi" w:hAnsiTheme="minorBidi" w:hint="cs"/>
          <w:b/>
          <w:bCs/>
          <w:sz w:val="32"/>
          <w:szCs w:val="32"/>
          <w:rtl/>
        </w:rPr>
        <w:t>ع</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4"/>
        <w:gridCol w:w="756"/>
        <w:gridCol w:w="758"/>
        <w:gridCol w:w="702"/>
        <w:gridCol w:w="703"/>
        <w:gridCol w:w="848"/>
        <w:gridCol w:w="873"/>
        <w:gridCol w:w="892"/>
      </w:tblGrid>
      <w:tr w:rsidR="00547F59" w:rsidRPr="00FE19EC" w:rsidTr="00547F59">
        <w:trPr>
          <w:trHeight w:val="380"/>
          <w:jc w:val="center"/>
        </w:trPr>
        <w:tc>
          <w:tcPr>
            <w:tcW w:w="1634" w:type="pct"/>
            <w:vMerge w:val="restart"/>
            <w:tcBorders>
              <w:top w:val="thinThickSmallGap" w:sz="24" w:space="0" w:color="auto"/>
              <w:left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اسم</w:t>
            </w:r>
            <w:r w:rsidRPr="00FE19EC">
              <w:rPr>
                <w:rFonts w:cs="Times New Roman"/>
                <w:b/>
                <w:bCs/>
                <w:rtl/>
              </w:rPr>
              <w:t xml:space="preserve"> المقرر</w:t>
            </w:r>
          </w:p>
        </w:tc>
        <w:tc>
          <w:tcPr>
            <w:tcW w:w="460"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الرقم</w:t>
            </w:r>
          </w:p>
        </w:tc>
        <w:tc>
          <w:tcPr>
            <w:tcW w:w="460"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الرمز</w:t>
            </w:r>
          </w:p>
        </w:tc>
        <w:tc>
          <w:tcPr>
            <w:tcW w:w="855" w:type="pct"/>
            <w:gridSpan w:val="2"/>
            <w:tcBorders>
              <w:top w:val="thinThickSmallGap" w:sz="24" w:space="0" w:color="auto"/>
              <w:left w:val="double" w:sz="4" w:space="0" w:color="auto"/>
              <w:bottom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p>
        </w:tc>
        <w:tc>
          <w:tcPr>
            <w:tcW w:w="516"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الساعات المعتمدة</w:t>
            </w:r>
          </w:p>
        </w:tc>
        <w:tc>
          <w:tcPr>
            <w:tcW w:w="531"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الساعات الفعلية</w:t>
            </w:r>
          </w:p>
        </w:tc>
        <w:tc>
          <w:tcPr>
            <w:tcW w:w="543" w:type="pct"/>
            <w:vMerge w:val="restart"/>
            <w:tcBorders>
              <w:top w:val="thinThickSmallGap" w:sz="24" w:space="0" w:color="auto"/>
              <w:left w:val="double" w:sz="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متطلبات سابق</w:t>
            </w:r>
            <w:r w:rsidRPr="00FE19EC">
              <w:rPr>
                <w:rFonts w:cs="Times New Roman" w:hint="cs"/>
                <w:b/>
                <w:bCs/>
                <w:rtl/>
              </w:rPr>
              <w:t>ة</w:t>
            </w:r>
          </w:p>
        </w:tc>
      </w:tr>
      <w:tr w:rsidR="00547F59" w:rsidRPr="00FE19EC" w:rsidTr="00547F59">
        <w:trPr>
          <w:trHeight w:val="360"/>
          <w:jc w:val="center"/>
        </w:trPr>
        <w:tc>
          <w:tcPr>
            <w:tcW w:w="1634" w:type="pct"/>
            <w:vMerge/>
            <w:tcBorders>
              <w:left w:val="thinThickSmallGap" w:sz="2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60"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460"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427" w:type="pct"/>
            <w:tcBorders>
              <w:top w:val="single" w:sz="4" w:space="0" w:color="auto"/>
              <w:left w:val="doub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428" w:type="pct"/>
            <w:tcBorders>
              <w:top w:val="single" w:sz="4" w:space="0" w:color="auto"/>
              <w:left w:val="sing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516" w:type="pct"/>
            <w:vMerge/>
            <w:tcBorders>
              <w:left w:val="double" w:sz="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531"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jc w:val="center"/>
              <w:rPr>
                <w:rFonts w:cs="Times New Roman"/>
                <w:b/>
                <w:bCs/>
                <w:rtl/>
              </w:rPr>
            </w:pPr>
          </w:p>
        </w:tc>
        <w:tc>
          <w:tcPr>
            <w:tcW w:w="543" w:type="pct"/>
            <w:vMerge/>
            <w:tcBorders>
              <w:left w:val="double" w:sz="4" w:space="0" w:color="auto"/>
              <w:bottom w:val="thinThickSmallGap" w:sz="24" w:space="0" w:color="auto"/>
              <w:right w:val="thinThickSmallGap" w:sz="24" w:space="0" w:color="auto"/>
            </w:tcBorders>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jc w:val="center"/>
        </w:trPr>
        <w:tc>
          <w:tcPr>
            <w:tcW w:w="1634"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علم التشريح (الجهاز العصبي والعمود الفقري)</w:t>
            </w:r>
          </w:p>
        </w:tc>
        <w:tc>
          <w:tcPr>
            <w:tcW w:w="460"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r>
              <w:rPr>
                <w:rFonts w:cs="Times New Roman" w:hint="cs"/>
                <w:b/>
                <w:bCs/>
                <w:rtl/>
              </w:rPr>
              <w:t>02</w:t>
            </w:r>
          </w:p>
        </w:tc>
        <w:tc>
          <w:tcPr>
            <w:tcW w:w="460"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شرح</w:t>
            </w:r>
          </w:p>
        </w:tc>
        <w:tc>
          <w:tcPr>
            <w:tcW w:w="427" w:type="pct"/>
            <w:tcBorders>
              <w:top w:val="thinThickSmallGap" w:sz="24" w:space="0" w:color="auto"/>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28" w:type="pct"/>
            <w:tcBorders>
              <w:top w:val="thinThickSmallGap" w:sz="24" w:space="0" w:color="auto"/>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516"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3</w:t>
            </w:r>
          </w:p>
        </w:tc>
        <w:tc>
          <w:tcPr>
            <w:tcW w:w="531" w:type="pct"/>
            <w:tcBorders>
              <w:top w:val="thinThickSmallGap" w:sz="24" w:space="0" w:color="auto"/>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4(2+2)</w:t>
            </w:r>
          </w:p>
        </w:tc>
        <w:tc>
          <w:tcPr>
            <w:tcW w:w="543"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201</w:t>
            </w:r>
            <w:r w:rsidRPr="00FE19EC">
              <w:rPr>
                <w:rFonts w:cs="Times New Roman" w:hint="cs"/>
                <w:b/>
                <w:bCs/>
                <w:rtl/>
              </w:rPr>
              <w:t xml:space="preserve"> شرح</w:t>
            </w:r>
            <w:r>
              <w:rPr>
                <w:rFonts w:cs="Times New Roman" w:hint="cs"/>
                <w:b/>
                <w:bCs/>
                <w:rtl/>
              </w:rPr>
              <w:t>ع</w:t>
            </w:r>
          </w:p>
        </w:tc>
      </w:tr>
      <w:tr w:rsidR="00547F59" w:rsidRPr="00FE19EC" w:rsidTr="00547F59">
        <w:trPr>
          <w:jc w:val="center"/>
        </w:trPr>
        <w:tc>
          <w:tcPr>
            <w:tcW w:w="163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الثقافة الإسلامية 2</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11</w:t>
            </w:r>
            <w:r w:rsidRPr="00FE19EC">
              <w:rPr>
                <w:rFonts w:cs="Times New Roman"/>
                <w:b/>
                <w:bCs/>
                <w:rtl/>
              </w:rPr>
              <w:t>2</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سلم</w:t>
            </w:r>
          </w:p>
        </w:tc>
        <w:tc>
          <w:tcPr>
            <w:tcW w:w="427"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2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51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531"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Pr>
            </w:pPr>
            <w:r>
              <w:rPr>
                <w:rFonts w:cs="Times New Roman" w:hint="cs"/>
                <w:b/>
                <w:bCs/>
                <w:rtl/>
              </w:rPr>
              <w:t>2</w:t>
            </w:r>
          </w:p>
        </w:tc>
        <w:tc>
          <w:tcPr>
            <w:tcW w:w="5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w:t>
            </w:r>
          </w:p>
        </w:tc>
      </w:tr>
      <w:tr w:rsidR="00547F59" w:rsidRPr="00FE19EC" w:rsidTr="00547F59">
        <w:trPr>
          <w:jc w:val="center"/>
        </w:trPr>
        <w:tc>
          <w:tcPr>
            <w:tcW w:w="163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الكيمياء الحيوية</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208</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كيم</w:t>
            </w:r>
          </w:p>
        </w:tc>
        <w:tc>
          <w:tcPr>
            <w:tcW w:w="427"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42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51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531" w:type="pct"/>
            <w:tcBorders>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3(1+2)</w:t>
            </w:r>
          </w:p>
        </w:tc>
        <w:tc>
          <w:tcPr>
            <w:tcW w:w="5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207كيمع</w:t>
            </w:r>
          </w:p>
        </w:tc>
      </w:tr>
      <w:tr w:rsidR="00547F59" w:rsidRPr="00FE19EC" w:rsidTr="00547F59">
        <w:trPr>
          <w:jc w:val="center"/>
        </w:trPr>
        <w:tc>
          <w:tcPr>
            <w:tcW w:w="163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علم وظائف</w:t>
            </w:r>
            <w:r w:rsidRPr="00FE19EC">
              <w:rPr>
                <w:rFonts w:cs="Times New Roman"/>
                <w:b/>
                <w:bCs/>
                <w:rtl/>
              </w:rPr>
              <w:t xml:space="preserve"> الجهاز العصبي</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24</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فسل</w:t>
            </w:r>
          </w:p>
        </w:tc>
        <w:tc>
          <w:tcPr>
            <w:tcW w:w="427"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2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b/>
                <w:bCs/>
                <w:color w:val="000000"/>
                <w:rtl/>
              </w:rPr>
              <w:t>1</w:t>
            </w:r>
          </w:p>
        </w:tc>
        <w:tc>
          <w:tcPr>
            <w:tcW w:w="51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3</w:t>
            </w:r>
          </w:p>
        </w:tc>
        <w:tc>
          <w:tcPr>
            <w:tcW w:w="531"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4(2+2)</w:t>
            </w:r>
          </w:p>
        </w:tc>
        <w:tc>
          <w:tcPr>
            <w:tcW w:w="5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23</w:t>
            </w:r>
            <w:r w:rsidRPr="00FE19EC">
              <w:rPr>
                <w:rFonts w:cs="Times New Roman"/>
                <w:b/>
                <w:bCs/>
                <w:rtl/>
              </w:rPr>
              <w:t xml:space="preserve"> فسل</w:t>
            </w:r>
            <w:r>
              <w:rPr>
                <w:rFonts w:cs="Times New Roman" w:hint="cs"/>
                <w:b/>
                <w:bCs/>
                <w:rtl/>
              </w:rPr>
              <w:t>ع</w:t>
            </w:r>
          </w:p>
        </w:tc>
      </w:tr>
      <w:tr w:rsidR="00547F59" w:rsidRPr="00FE19EC" w:rsidTr="00547F59">
        <w:trPr>
          <w:jc w:val="center"/>
        </w:trPr>
        <w:tc>
          <w:tcPr>
            <w:tcW w:w="163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العلاج الكهربي 1</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201</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427"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1</w:t>
            </w:r>
          </w:p>
        </w:tc>
        <w:tc>
          <w:tcPr>
            <w:tcW w:w="42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b/>
                <w:bCs/>
                <w:color w:val="000000"/>
                <w:rtl/>
              </w:rPr>
              <w:t>1</w:t>
            </w:r>
          </w:p>
        </w:tc>
        <w:tc>
          <w:tcPr>
            <w:tcW w:w="51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531"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5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04</w:t>
            </w:r>
            <w:r w:rsidRPr="00FE19EC">
              <w:rPr>
                <w:rFonts w:cs="Times New Roman"/>
                <w:b/>
                <w:bCs/>
                <w:rtl/>
              </w:rPr>
              <w:t xml:space="preserve"> فيز</w:t>
            </w:r>
            <w:r>
              <w:rPr>
                <w:rFonts w:cs="Times New Roman" w:hint="cs"/>
                <w:b/>
                <w:bCs/>
                <w:rtl/>
              </w:rPr>
              <w:t>ع</w:t>
            </w:r>
          </w:p>
        </w:tc>
      </w:tr>
      <w:tr w:rsidR="00547F59" w:rsidRPr="00FE19EC" w:rsidTr="00547F59">
        <w:trPr>
          <w:jc w:val="center"/>
        </w:trPr>
        <w:tc>
          <w:tcPr>
            <w:tcW w:w="163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اختبارات</w:t>
            </w:r>
            <w:r w:rsidRPr="00FE19EC">
              <w:rPr>
                <w:rFonts w:cs="Times New Roman"/>
                <w:b/>
                <w:bCs/>
                <w:rtl/>
              </w:rPr>
              <w:t xml:space="preserve"> ومقاييس العلاج الطبيعي</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202</w:t>
            </w:r>
          </w:p>
        </w:tc>
        <w:tc>
          <w:tcPr>
            <w:tcW w:w="46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427"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428"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1</w:t>
            </w:r>
          </w:p>
        </w:tc>
        <w:tc>
          <w:tcPr>
            <w:tcW w:w="51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3</w:t>
            </w:r>
          </w:p>
        </w:tc>
        <w:tc>
          <w:tcPr>
            <w:tcW w:w="531" w:type="pct"/>
            <w:tcBorders>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4(2+2)</w:t>
            </w:r>
          </w:p>
        </w:tc>
        <w:tc>
          <w:tcPr>
            <w:tcW w:w="54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201</w:t>
            </w:r>
            <w:r w:rsidRPr="00FE19EC">
              <w:rPr>
                <w:rFonts w:cs="Times New Roman"/>
                <w:b/>
                <w:bCs/>
                <w:rtl/>
              </w:rPr>
              <w:t xml:space="preserve"> شرح</w:t>
            </w:r>
            <w:r>
              <w:rPr>
                <w:rFonts w:cs="Times New Roman" w:hint="cs"/>
                <w:b/>
                <w:bCs/>
                <w:rtl/>
              </w:rPr>
              <w:t>ع</w:t>
            </w:r>
          </w:p>
        </w:tc>
      </w:tr>
      <w:tr w:rsidR="00547F59" w:rsidRPr="00FE19EC" w:rsidTr="00547F59">
        <w:trPr>
          <w:jc w:val="center"/>
        </w:trPr>
        <w:tc>
          <w:tcPr>
            <w:tcW w:w="1634"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علم دراسة  الحركة 1</w:t>
            </w:r>
          </w:p>
        </w:tc>
        <w:tc>
          <w:tcPr>
            <w:tcW w:w="460"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203</w:t>
            </w:r>
          </w:p>
        </w:tc>
        <w:tc>
          <w:tcPr>
            <w:tcW w:w="460"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427" w:type="pct"/>
            <w:tcBorders>
              <w:left w:val="double" w:sz="4" w:space="0" w:color="auto"/>
              <w:bottom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28" w:type="pct"/>
            <w:tcBorders>
              <w:left w:val="sing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516"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w:t>
            </w:r>
          </w:p>
        </w:tc>
        <w:tc>
          <w:tcPr>
            <w:tcW w:w="531" w:type="pct"/>
            <w:tcBorders>
              <w:left w:val="double" w:sz="4" w:space="0" w:color="auto"/>
              <w:bottom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4(2+2)</w:t>
            </w:r>
          </w:p>
        </w:tc>
        <w:tc>
          <w:tcPr>
            <w:tcW w:w="543" w:type="pct"/>
            <w:tcBorders>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01</w:t>
            </w:r>
            <w:r w:rsidRPr="00FE19EC">
              <w:rPr>
                <w:rFonts w:cs="Times New Roman"/>
                <w:b/>
                <w:bCs/>
                <w:rtl/>
              </w:rPr>
              <w:t xml:space="preserve"> شرح</w:t>
            </w:r>
            <w:r>
              <w:rPr>
                <w:rFonts w:cs="Times New Roman" w:hint="cs"/>
                <w:b/>
                <w:bCs/>
                <w:rtl/>
              </w:rPr>
              <w:t>ع</w:t>
            </w:r>
          </w:p>
        </w:tc>
      </w:tr>
      <w:tr w:rsidR="00547F59" w:rsidRPr="00FE19EC" w:rsidTr="00547F59">
        <w:trPr>
          <w:trHeight w:val="598"/>
          <w:jc w:val="center"/>
        </w:trPr>
        <w:tc>
          <w:tcPr>
            <w:tcW w:w="2555" w:type="pct"/>
            <w:gridSpan w:val="3"/>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المجموع</w:t>
            </w:r>
          </w:p>
        </w:tc>
        <w:tc>
          <w:tcPr>
            <w:tcW w:w="427" w:type="pct"/>
            <w:tcBorders>
              <w:left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r>
              <w:rPr>
                <w:rFonts w:cs="Times New Roman" w:hint="cs"/>
                <w:b/>
                <w:bCs/>
                <w:rtl/>
              </w:rPr>
              <w:t>2</w:t>
            </w:r>
          </w:p>
        </w:tc>
        <w:tc>
          <w:tcPr>
            <w:tcW w:w="428" w:type="pct"/>
            <w:tcBorders>
              <w:left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6</w:t>
            </w:r>
          </w:p>
        </w:tc>
        <w:tc>
          <w:tcPr>
            <w:tcW w:w="516" w:type="pct"/>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18</w:t>
            </w:r>
          </w:p>
        </w:tc>
        <w:tc>
          <w:tcPr>
            <w:tcW w:w="531" w:type="pct"/>
            <w:tcBorders>
              <w:left w:val="double" w:sz="4" w:space="0" w:color="auto"/>
              <w:right w:val="double" w:sz="4" w:space="0" w:color="auto"/>
            </w:tcBorders>
            <w:shd w:val="clear" w:color="auto" w:fill="D9D9D9" w:themeFill="background1" w:themeFillShade="D9"/>
            <w:vAlign w:val="center"/>
          </w:tcPr>
          <w:p w:rsidR="00547F59" w:rsidRPr="00FE19EC" w:rsidRDefault="00547F59" w:rsidP="00547F59">
            <w:pPr>
              <w:spacing w:after="0" w:line="240" w:lineRule="auto"/>
              <w:jc w:val="center"/>
              <w:rPr>
                <w:rFonts w:cs="Times New Roman"/>
                <w:b/>
                <w:bCs/>
                <w:rtl/>
              </w:rPr>
            </w:pPr>
            <w:r>
              <w:rPr>
                <w:rFonts w:cs="Times New Roman" w:hint="cs"/>
                <w:b/>
                <w:bCs/>
                <w:rtl/>
              </w:rPr>
              <w:t>24</w:t>
            </w:r>
          </w:p>
        </w:tc>
        <w:tc>
          <w:tcPr>
            <w:tcW w:w="543" w:type="pct"/>
            <w:tcBorders>
              <w:top w:val="double" w:sz="4" w:space="0" w:color="auto"/>
              <w:left w:val="double" w:sz="4" w:space="0" w:color="auto"/>
              <w:bottom w:val="nil"/>
              <w:right w:val="nil"/>
            </w:tcBorders>
            <w:vAlign w:val="center"/>
          </w:tcPr>
          <w:p w:rsidR="00547F59" w:rsidRPr="00FE19EC" w:rsidRDefault="00547F59" w:rsidP="00547F59">
            <w:pPr>
              <w:spacing w:after="0" w:line="240" w:lineRule="auto"/>
              <w:jc w:val="center"/>
              <w:rPr>
                <w:rFonts w:cs="Times New Roman"/>
                <w:b/>
                <w:bCs/>
                <w:rtl/>
              </w:rPr>
            </w:pPr>
          </w:p>
        </w:tc>
      </w:tr>
    </w:tbl>
    <w:p w:rsidR="00547F59" w:rsidRDefault="00547F59" w:rsidP="00547F59">
      <w:pPr>
        <w:spacing w:line="240" w:lineRule="auto"/>
        <w:rPr>
          <w:rFonts w:cs="Monotype Koufi"/>
          <w:b/>
          <w:bCs/>
          <w:sz w:val="32"/>
          <w:szCs w:val="32"/>
          <w:rtl/>
        </w:rPr>
      </w:pPr>
    </w:p>
    <w:p w:rsidR="00547F59" w:rsidRDefault="00547F59" w:rsidP="00547F59">
      <w:pPr>
        <w:spacing w:line="240" w:lineRule="auto"/>
        <w:rPr>
          <w:rFonts w:cs="Monotype Koufi"/>
          <w:b/>
          <w:bCs/>
          <w:sz w:val="32"/>
          <w:szCs w:val="32"/>
          <w:rtl/>
        </w:rPr>
      </w:pPr>
    </w:p>
    <w:p w:rsidR="00547F59" w:rsidRDefault="00547F59" w:rsidP="00547F59">
      <w:pPr>
        <w:spacing w:line="240" w:lineRule="auto"/>
        <w:rPr>
          <w:rFonts w:cs="Monotype Koufi"/>
          <w:b/>
          <w:bCs/>
          <w:sz w:val="32"/>
          <w:szCs w:val="32"/>
          <w:rtl/>
        </w:rPr>
      </w:pPr>
    </w:p>
    <w:p w:rsidR="00547F59" w:rsidRDefault="00547F59" w:rsidP="00547F59">
      <w:pPr>
        <w:spacing w:line="240" w:lineRule="auto"/>
        <w:rPr>
          <w:rFonts w:cs="Monotype Koufi"/>
          <w:b/>
          <w:bCs/>
          <w:sz w:val="32"/>
          <w:szCs w:val="32"/>
          <w:rtl/>
        </w:rPr>
      </w:pPr>
    </w:p>
    <w:p w:rsidR="00547F59" w:rsidRPr="00135884" w:rsidRDefault="00547F59" w:rsidP="00135884">
      <w:pPr>
        <w:spacing w:line="240" w:lineRule="auto"/>
        <w:ind w:left="-180"/>
        <w:rPr>
          <w:rFonts w:asciiTheme="minorBidi" w:hAnsiTheme="minorBidi"/>
          <w:b/>
          <w:bCs/>
          <w:sz w:val="32"/>
          <w:szCs w:val="32"/>
          <w:rtl/>
        </w:rPr>
      </w:pPr>
      <w:r w:rsidRPr="00135884">
        <w:rPr>
          <w:rFonts w:asciiTheme="minorBidi" w:hAnsiTheme="minorBidi"/>
          <w:b/>
          <w:bCs/>
          <w:sz w:val="32"/>
          <w:szCs w:val="32"/>
          <w:rtl/>
        </w:rPr>
        <w:lastRenderedPageBreak/>
        <w:t>السنة الثالثة -</w:t>
      </w:r>
      <w:r w:rsidRPr="00135884">
        <w:rPr>
          <w:rFonts w:asciiTheme="minorBidi" w:hAnsiTheme="minorBidi" w:hint="cs"/>
          <w:b/>
          <w:bCs/>
          <w:sz w:val="32"/>
          <w:szCs w:val="32"/>
          <w:rtl/>
        </w:rPr>
        <w:t xml:space="preserve"> </w:t>
      </w:r>
      <w:r w:rsidRPr="00135884">
        <w:rPr>
          <w:rFonts w:asciiTheme="minorBidi" w:hAnsiTheme="minorBidi"/>
          <w:b/>
          <w:bCs/>
          <w:sz w:val="32"/>
          <w:szCs w:val="32"/>
          <w:rtl/>
        </w:rPr>
        <w:t>المستوى الخامس</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664"/>
        <w:gridCol w:w="664"/>
        <w:gridCol w:w="628"/>
        <w:gridCol w:w="605"/>
        <w:gridCol w:w="578"/>
        <w:gridCol w:w="815"/>
        <w:gridCol w:w="823"/>
        <w:gridCol w:w="1029"/>
      </w:tblGrid>
      <w:tr w:rsidR="00547F59" w:rsidRPr="00FE19EC" w:rsidTr="00547F59">
        <w:trPr>
          <w:trHeight w:val="380"/>
          <w:jc w:val="center"/>
        </w:trPr>
        <w:tc>
          <w:tcPr>
            <w:tcW w:w="1522" w:type="pct"/>
            <w:vMerge w:val="restart"/>
            <w:tcBorders>
              <w:top w:val="thinThickSmallGap" w:sz="24" w:space="0" w:color="auto"/>
              <w:left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اسم</w:t>
            </w:r>
            <w:r w:rsidRPr="00FE19EC">
              <w:rPr>
                <w:rFonts w:cs="Times New Roman"/>
                <w:b/>
                <w:bCs/>
                <w:rtl/>
              </w:rPr>
              <w:t xml:space="preserve"> المقرر</w:t>
            </w:r>
          </w:p>
        </w:tc>
        <w:tc>
          <w:tcPr>
            <w:tcW w:w="459"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الرقم</w:t>
            </w:r>
          </w:p>
        </w:tc>
        <w:tc>
          <w:tcPr>
            <w:tcW w:w="459"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الرمز</w:t>
            </w:r>
          </w:p>
        </w:tc>
        <w:tc>
          <w:tcPr>
            <w:tcW w:w="1001" w:type="pct"/>
            <w:gridSpan w:val="3"/>
            <w:tcBorders>
              <w:top w:val="thinThickSmallGap" w:sz="24" w:space="0" w:color="auto"/>
              <w:left w:val="double" w:sz="4" w:space="0" w:color="auto"/>
              <w:bottom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p>
        </w:tc>
        <w:tc>
          <w:tcPr>
            <w:tcW w:w="417"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الساعات المعتمدة</w:t>
            </w:r>
          </w:p>
        </w:tc>
        <w:tc>
          <w:tcPr>
            <w:tcW w:w="460"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الساعات الفعلية</w:t>
            </w:r>
          </w:p>
        </w:tc>
        <w:tc>
          <w:tcPr>
            <w:tcW w:w="683" w:type="pct"/>
            <w:vMerge w:val="restart"/>
            <w:tcBorders>
              <w:top w:val="thinThickSmallGap" w:sz="24" w:space="0" w:color="auto"/>
              <w:left w:val="double" w:sz="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r w:rsidRPr="00FE19EC">
              <w:rPr>
                <w:rFonts w:cs="Times New Roman"/>
                <w:b/>
                <w:bCs/>
                <w:rtl/>
              </w:rPr>
              <w:t>متطلبات سابق</w:t>
            </w:r>
            <w:r w:rsidRPr="00FE19EC">
              <w:rPr>
                <w:rFonts w:cs="Times New Roman" w:hint="cs"/>
                <w:b/>
                <w:bCs/>
                <w:rtl/>
              </w:rPr>
              <w:t>ة</w:t>
            </w:r>
          </w:p>
        </w:tc>
      </w:tr>
      <w:tr w:rsidR="00547F59" w:rsidRPr="00FE19EC" w:rsidTr="00547F59">
        <w:trPr>
          <w:trHeight w:val="360"/>
          <w:jc w:val="center"/>
        </w:trPr>
        <w:tc>
          <w:tcPr>
            <w:tcW w:w="1522" w:type="pct"/>
            <w:vMerge/>
            <w:tcBorders>
              <w:left w:val="thinThickSmallGap" w:sz="2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459"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459"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34" w:type="pct"/>
            <w:tcBorders>
              <w:top w:val="single" w:sz="4" w:space="0" w:color="auto"/>
              <w:left w:val="doub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334" w:type="pct"/>
            <w:tcBorders>
              <w:top w:val="single" w:sz="4" w:space="0" w:color="auto"/>
              <w:left w:val="sing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334" w:type="pct"/>
            <w:tcBorders>
              <w:top w:val="single" w:sz="4" w:space="0" w:color="auto"/>
              <w:left w:val="sing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بحثي</w:t>
            </w:r>
          </w:p>
        </w:tc>
        <w:tc>
          <w:tcPr>
            <w:tcW w:w="417" w:type="pct"/>
            <w:vMerge/>
            <w:tcBorders>
              <w:left w:val="double" w:sz="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60"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jc w:val="center"/>
              <w:rPr>
                <w:rFonts w:cs="Times New Roman"/>
                <w:b/>
                <w:bCs/>
                <w:rtl/>
              </w:rPr>
            </w:pPr>
          </w:p>
        </w:tc>
        <w:tc>
          <w:tcPr>
            <w:tcW w:w="683" w:type="pct"/>
            <w:vMerge/>
            <w:tcBorders>
              <w:left w:val="double" w:sz="4" w:space="0" w:color="auto"/>
              <w:bottom w:val="thinThickSmallGap" w:sz="24" w:space="0" w:color="auto"/>
              <w:right w:val="thinThickSmallGap" w:sz="24" w:space="0" w:color="auto"/>
            </w:tcBorders>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jc w:val="center"/>
        </w:trPr>
        <w:tc>
          <w:tcPr>
            <w:tcW w:w="1522"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علم التشريح (الصدر والبطن)</w:t>
            </w:r>
          </w:p>
        </w:tc>
        <w:tc>
          <w:tcPr>
            <w:tcW w:w="459"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310</w:t>
            </w:r>
          </w:p>
        </w:tc>
        <w:tc>
          <w:tcPr>
            <w:tcW w:w="459"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شرح</w:t>
            </w:r>
          </w:p>
        </w:tc>
        <w:tc>
          <w:tcPr>
            <w:tcW w:w="334" w:type="pct"/>
            <w:tcBorders>
              <w:top w:val="thinThickSmallGap" w:sz="24" w:space="0" w:color="auto"/>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34" w:type="pct"/>
            <w:tcBorders>
              <w:top w:val="thinThickSmallGap" w:sz="24" w:space="0" w:color="auto"/>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334" w:type="pct"/>
            <w:tcBorders>
              <w:top w:val="thinThickSmallGap" w:sz="24" w:space="0" w:color="auto"/>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w:t>
            </w:r>
          </w:p>
        </w:tc>
        <w:tc>
          <w:tcPr>
            <w:tcW w:w="417"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w:t>
            </w:r>
          </w:p>
        </w:tc>
        <w:tc>
          <w:tcPr>
            <w:tcW w:w="460" w:type="pct"/>
            <w:tcBorders>
              <w:top w:val="thinThickSmallGap" w:sz="24" w:space="0" w:color="auto"/>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4(2+2)</w:t>
            </w:r>
          </w:p>
        </w:tc>
        <w:tc>
          <w:tcPr>
            <w:tcW w:w="683"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201</w:t>
            </w:r>
            <w:r w:rsidRPr="00FE19EC">
              <w:rPr>
                <w:rFonts w:cs="Times New Roman"/>
                <w:b/>
                <w:bCs/>
                <w:rtl/>
              </w:rPr>
              <w:t xml:space="preserve"> شرح</w:t>
            </w:r>
            <w:r>
              <w:rPr>
                <w:rFonts w:cs="Times New Roman" w:hint="cs"/>
                <w:b/>
                <w:bCs/>
                <w:rtl/>
              </w:rPr>
              <w:t>ع</w:t>
            </w:r>
          </w:p>
        </w:tc>
      </w:tr>
      <w:tr w:rsidR="00547F59" w:rsidRPr="00FE19EC" w:rsidTr="00547F59">
        <w:trPr>
          <w:jc w:val="center"/>
        </w:trPr>
        <w:tc>
          <w:tcPr>
            <w:tcW w:w="1522"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أساسيات فسيولوجي</w:t>
            </w:r>
            <w:r w:rsidRPr="00FE19EC">
              <w:rPr>
                <w:rFonts w:cs="Times New Roman" w:hint="cs"/>
                <w:b/>
                <w:bCs/>
                <w:rtl/>
              </w:rPr>
              <w:t>ا</w:t>
            </w:r>
            <w:r w:rsidRPr="00FE19EC">
              <w:rPr>
                <w:rFonts w:cs="Times New Roman"/>
                <w:b/>
                <w:bCs/>
                <w:rtl/>
              </w:rPr>
              <w:t xml:space="preserve"> التمارين</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3</w:t>
            </w:r>
            <w:r w:rsidRPr="00FE19EC">
              <w:rPr>
                <w:rFonts w:cs="Times New Roman" w:hint="cs"/>
                <w:b/>
                <w:bCs/>
                <w:rtl/>
              </w:rPr>
              <w:t>11</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فسل</w:t>
            </w:r>
          </w:p>
        </w:tc>
        <w:tc>
          <w:tcPr>
            <w:tcW w:w="33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33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34"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1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60"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68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r>
              <w:rPr>
                <w:rFonts w:cs="Times New Roman" w:hint="cs"/>
                <w:b/>
                <w:bCs/>
                <w:rtl/>
              </w:rPr>
              <w:t>24</w:t>
            </w:r>
            <w:r w:rsidRPr="00FE19EC">
              <w:rPr>
                <w:rFonts w:cs="Times New Roman"/>
                <w:b/>
                <w:bCs/>
                <w:rtl/>
              </w:rPr>
              <w:t xml:space="preserve"> فسل</w:t>
            </w:r>
          </w:p>
        </w:tc>
      </w:tr>
      <w:tr w:rsidR="00547F59" w:rsidRPr="00FE19EC" w:rsidTr="00547F59">
        <w:trPr>
          <w:jc w:val="center"/>
        </w:trPr>
        <w:tc>
          <w:tcPr>
            <w:tcW w:w="1522"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التمارين العلاجية</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301</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33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1</w:t>
            </w:r>
          </w:p>
        </w:tc>
        <w:tc>
          <w:tcPr>
            <w:tcW w:w="33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1</w:t>
            </w:r>
          </w:p>
        </w:tc>
        <w:tc>
          <w:tcPr>
            <w:tcW w:w="334"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w:t>
            </w:r>
          </w:p>
        </w:tc>
        <w:tc>
          <w:tcPr>
            <w:tcW w:w="41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p>
        </w:tc>
        <w:tc>
          <w:tcPr>
            <w:tcW w:w="460"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68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23</w:t>
            </w:r>
            <w:r w:rsidRPr="00FE19EC">
              <w:rPr>
                <w:rFonts w:cs="Times New Roman"/>
                <w:b/>
                <w:bCs/>
                <w:rtl/>
              </w:rPr>
              <w:t xml:space="preserve"> فسل</w:t>
            </w:r>
            <w:r>
              <w:rPr>
                <w:rFonts w:cs="Times New Roman" w:hint="cs"/>
                <w:b/>
                <w:bCs/>
                <w:rtl/>
              </w:rPr>
              <w:t>ع</w:t>
            </w:r>
          </w:p>
        </w:tc>
      </w:tr>
      <w:tr w:rsidR="00547F59" w:rsidRPr="00FE19EC" w:rsidTr="00547F59">
        <w:trPr>
          <w:jc w:val="center"/>
        </w:trPr>
        <w:tc>
          <w:tcPr>
            <w:tcW w:w="1522"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العلاج الكهربي 2</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302</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33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3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b/>
                <w:bCs/>
                <w:color w:val="000000"/>
                <w:rtl/>
              </w:rPr>
              <w:t>1</w:t>
            </w:r>
          </w:p>
        </w:tc>
        <w:tc>
          <w:tcPr>
            <w:tcW w:w="334"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hint="cs"/>
                <w:b/>
                <w:bCs/>
                <w:color w:val="000000"/>
                <w:rtl/>
              </w:rPr>
              <w:t>-</w:t>
            </w:r>
          </w:p>
        </w:tc>
        <w:tc>
          <w:tcPr>
            <w:tcW w:w="41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w:t>
            </w:r>
          </w:p>
        </w:tc>
        <w:tc>
          <w:tcPr>
            <w:tcW w:w="460"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4(2+2)</w:t>
            </w:r>
          </w:p>
        </w:tc>
        <w:tc>
          <w:tcPr>
            <w:tcW w:w="68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201 عطب</w:t>
            </w:r>
          </w:p>
        </w:tc>
      </w:tr>
      <w:tr w:rsidR="00547F59" w:rsidRPr="00FE19EC" w:rsidTr="00547F59">
        <w:trPr>
          <w:jc w:val="center"/>
        </w:trPr>
        <w:tc>
          <w:tcPr>
            <w:tcW w:w="1522"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العلاج الم</w:t>
            </w:r>
            <w:r w:rsidRPr="00FE19EC">
              <w:rPr>
                <w:rFonts w:cs="Times New Roman" w:hint="cs"/>
                <w:b/>
                <w:bCs/>
                <w:rtl/>
              </w:rPr>
              <w:t>ائ</w:t>
            </w:r>
            <w:r w:rsidRPr="00FE19EC">
              <w:rPr>
                <w:rFonts w:cs="Times New Roman"/>
                <w:b/>
                <w:bCs/>
                <w:rtl/>
              </w:rPr>
              <w:t>ي</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303</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عطب</w:t>
            </w:r>
          </w:p>
        </w:tc>
        <w:tc>
          <w:tcPr>
            <w:tcW w:w="33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33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color w:val="000000"/>
                <w:rtl/>
              </w:rPr>
            </w:pPr>
            <w:r w:rsidRPr="00FE19EC">
              <w:rPr>
                <w:rFonts w:cs="Times New Roman"/>
                <w:b/>
                <w:bCs/>
                <w:color w:val="000000"/>
                <w:rtl/>
              </w:rPr>
              <w:t>1</w:t>
            </w:r>
          </w:p>
        </w:tc>
        <w:tc>
          <w:tcPr>
            <w:tcW w:w="334"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tl/>
              </w:rPr>
            </w:pPr>
            <w:r w:rsidRPr="00FE19EC">
              <w:rPr>
                <w:rFonts w:cs="Times New Roman" w:hint="cs"/>
                <w:b/>
                <w:bCs/>
                <w:color w:val="000000"/>
                <w:rtl/>
              </w:rPr>
              <w:t>-</w:t>
            </w:r>
          </w:p>
        </w:tc>
        <w:tc>
          <w:tcPr>
            <w:tcW w:w="41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60"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68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04</w:t>
            </w:r>
            <w:r w:rsidRPr="00FE19EC">
              <w:rPr>
                <w:rFonts w:cs="Times New Roman"/>
                <w:b/>
                <w:bCs/>
                <w:rtl/>
              </w:rPr>
              <w:t xml:space="preserve"> فيز</w:t>
            </w:r>
            <w:r>
              <w:rPr>
                <w:rFonts w:cs="Times New Roman" w:hint="cs"/>
                <w:b/>
                <w:bCs/>
                <w:rtl/>
              </w:rPr>
              <w:t>ع</w:t>
            </w:r>
          </w:p>
        </w:tc>
      </w:tr>
      <w:tr w:rsidR="00547F59" w:rsidRPr="00FE19EC" w:rsidTr="00547F59">
        <w:trPr>
          <w:jc w:val="center"/>
        </w:trPr>
        <w:tc>
          <w:tcPr>
            <w:tcW w:w="1522"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علم دراسة الحركة 2</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304</w:t>
            </w:r>
          </w:p>
        </w:tc>
        <w:tc>
          <w:tcPr>
            <w:tcW w:w="459"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33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33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334"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w:t>
            </w:r>
          </w:p>
        </w:tc>
        <w:tc>
          <w:tcPr>
            <w:tcW w:w="41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w:t>
            </w:r>
          </w:p>
        </w:tc>
        <w:tc>
          <w:tcPr>
            <w:tcW w:w="460"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4(2+2)</w:t>
            </w:r>
          </w:p>
        </w:tc>
        <w:tc>
          <w:tcPr>
            <w:tcW w:w="68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203 عطب</w:t>
            </w:r>
          </w:p>
        </w:tc>
      </w:tr>
      <w:tr w:rsidR="00547F59" w:rsidRPr="00FE19EC" w:rsidTr="00547F59">
        <w:trPr>
          <w:jc w:val="center"/>
        </w:trPr>
        <w:tc>
          <w:tcPr>
            <w:tcW w:w="1522" w:type="pct"/>
            <w:tcBorders>
              <w:left w:val="double" w:sz="4" w:space="0" w:color="auto"/>
              <w:bottom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الفيزياء الطبية</w:t>
            </w:r>
          </w:p>
        </w:tc>
        <w:tc>
          <w:tcPr>
            <w:tcW w:w="459" w:type="pct"/>
            <w:tcBorders>
              <w:left w:val="double" w:sz="4" w:space="0" w:color="auto"/>
              <w:bottom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312</w:t>
            </w:r>
          </w:p>
        </w:tc>
        <w:tc>
          <w:tcPr>
            <w:tcW w:w="459" w:type="pct"/>
            <w:tcBorders>
              <w:left w:val="double" w:sz="4" w:space="0" w:color="auto"/>
              <w:bottom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ف</w:t>
            </w:r>
            <w:r>
              <w:rPr>
                <w:rFonts w:cs="Times New Roman" w:hint="cs"/>
                <w:b/>
                <w:bCs/>
                <w:rtl/>
              </w:rPr>
              <w:t>ي</w:t>
            </w:r>
            <w:r w:rsidRPr="00FE19EC">
              <w:rPr>
                <w:rFonts w:cs="Times New Roman" w:hint="cs"/>
                <w:b/>
                <w:bCs/>
                <w:rtl/>
              </w:rPr>
              <w:t>ز</w:t>
            </w:r>
          </w:p>
        </w:tc>
        <w:tc>
          <w:tcPr>
            <w:tcW w:w="334" w:type="pct"/>
            <w:tcBorders>
              <w:left w:val="double" w:sz="4" w:space="0" w:color="auto"/>
              <w:bottom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334" w:type="pct"/>
            <w:tcBorders>
              <w:left w:val="single" w:sz="4" w:space="0" w:color="auto"/>
              <w:bottom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34" w:type="pct"/>
            <w:tcBorders>
              <w:left w:val="single" w:sz="4" w:space="0" w:color="auto"/>
              <w:bottom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w:t>
            </w:r>
          </w:p>
        </w:tc>
        <w:tc>
          <w:tcPr>
            <w:tcW w:w="417" w:type="pct"/>
            <w:tcBorders>
              <w:left w:val="double" w:sz="4" w:space="0" w:color="auto"/>
              <w:bottom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460" w:type="pct"/>
            <w:tcBorders>
              <w:left w:val="double" w:sz="4" w:space="0" w:color="auto"/>
              <w:bottom w:val="sing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1</w:t>
            </w:r>
          </w:p>
        </w:tc>
        <w:tc>
          <w:tcPr>
            <w:tcW w:w="683" w:type="pct"/>
            <w:tcBorders>
              <w:left w:val="double" w:sz="4" w:space="0" w:color="auto"/>
              <w:bottom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r>
              <w:rPr>
                <w:rFonts w:cs="Times New Roman" w:hint="cs"/>
                <w:b/>
                <w:bCs/>
                <w:rtl/>
              </w:rPr>
              <w:t>04</w:t>
            </w:r>
            <w:r w:rsidRPr="00FE19EC">
              <w:rPr>
                <w:rFonts w:cs="Times New Roman" w:hint="cs"/>
                <w:b/>
                <w:bCs/>
                <w:rtl/>
              </w:rPr>
              <w:t xml:space="preserve"> </w:t>
            </w:r>
            <w:r w:rsidRPr="00FE19EC">
              <w:rPr>
                <w:rFonts w:cs="Times New Roman"/>
                <w:b/>
                <w:bCs/>
                <w:rtl/>
              </w:rPr>
              <w:t>فيز</w:t>
            </w:r>
            <w:r>
              <w:rPr>
                <w:rFonts w:cs="Times New Roman" w:hint="cs"/>
                <w:b/>
                <w:bCs/>
                <w:rtl/>
              </w:rPr>
              <w:t>ع</w:t>
            </w:r>
          </w:p>
        </w:tc>
      </w:tr>
      <w:tr w:rsidR="00547F59" w:rsidRPr="00FE19EC" w:rsidTr="00547F59">
        <w:trPr>
          <w:jc w:val="center"/>
        </w:trPr>
        <w:tc>
          <w:tcPr>
            <w:tcW w:w="1522" w:type="pct"/>
            <w:tcBorders>
              <w:top w:val="single" w:sz="4" w:space="0" w:color="auto"/>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الثقافة الإسلامية</w:t>
            </w:r>
            <w:r w:rsidRPr="00FE19EC">
              <w:rPr>
                <w:rFonts w:cs="Times New Roman" w:hint="cs"/>
                <w:b/>
                <w:bCs/>
                <w:rtl/>
              </w:rPr>
              <w:t>3</w:t>
            </w:r>
          </w:p>
        </w:tc>
        <w:tc>
          <w:tcPr>
            <w:tcW w:w="459" w:type="pct"/>
            <w:tcBorders>
              <w:top w:val="single" w:sz="4" w:space="0" w:color="auto"/>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11</w:t>
            </w:r>
            <w:r w:rsidRPr="00FE19EC">
              <w:rPr>
                <w:rFonts w:cs="Times New Roman" w:hint="cs"/>
                <w:b/>
                <w:bCs/>
                <w:rtl/>
              </w:rPr>
              <w:t>3</w:t>
            </w:r>
          </w:p>
        </w:tc>
        <w:tc>
          <w:tcPr>
            <w:tcW w:w="459" w:type="pct"/>
            <w:tcBorders>
              <w:top w:val="single" w:sz="4" w:space="0" w:color="auto"/>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سلم</w:t>
            </w:r>
          </w:p>
        </w:tc>
        <w:tc>
          <w:tcPr>
            <w:tcW w:w="334" w:type="pct"/>
            <w:tcBorders>
              <w:top w:val="single" w:sz="4" w:space="0" w:color="auto"/>
              <w:left w:val="double" w:sz="4" w:space="0" w:color="auto"/>
              <w:bottom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p>
        </w:tc>
        <w:tc>
          <w:tcPr>
            <w:tcW w:w="334" w:type="pct"/>
            <w:tcBorders>
              <w:top w:val="single" w:sz="4" w:space="0" w:color="auto"/>
              <w:left w:val="single" w:sz="4" w:space="0" w:color="auto"/>
              <w:bottom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Pr>
              <w:t>-</w:t>
            </w:r>
          </w:p>
        </w:tc>
        <w:tc>
          <w:tcPr>
            <w:tcW w:w="334" w:type="pct"/>
            <w:tcBorders>
              <w:top w:val="single" w:sz="4" w:space="0" w:color="auto"/>
              <w:left w:val="sing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Pr>
              <w:t>-</w:t>
            </w:r>
          </w:p>
        </w:tc>
        <w:tc>
          <w:tcPr>
            <w:tcW w:w="417" w:type="pct"/>
            <w:tcBorders>
              <w:top w:val="single" w:sz="4" w:space="0" w:color="auto"/>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p>
        </w:tc>
        <w:tc>
          <w:tcPr>
            <w:tcW w:w="460" w:type="pct"/>
            <w:tcBorders>
              <w:top w:val="single" w:sz="4" w:space="0" w:color="auto"/>
              <w:left w:val="double" w:sz="4" w:space="0" w:color="auto"/>
              <w:bottom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683" w:type="pct"/>
            <w:tcBorders>
              <w:top w:val="single" w:sz="4" w:space="0" w:color="auto"/>
              <w:left w:val="double" w:sz="4" w:space="0" w:color="auto"/>
              <w:bottom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w:t>
            </w:r>
          </w:p>
        </w:tc>
      </w:tr>
      <w:tr w:rsidR="00547F59" w:rsidRPr="00FE19EC" w:rsidTr="00547F59">
        <w:trPr>
          <w:trHeight w:val="643"/>
          <w:jc w:val="center"/>
        </w:trPr>
        <w:tc>
          <w:tcPr>
            <w:tcW w:w="2439" w:type="pct"/>
            <w:gridSpan w:val="3"/>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المجموع</w:t>
            </w:r>
          </w:p>
        </w:tc>
        <w:tc>
          <w:tcPr>
            <w:tcW w:w="334" w:type="pct"/>
            <w:tcBorders>
              <w:left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r w:rsidRPr="00FE19EC">
              <w:rPr>
                <w:rFonts w:cs="Times New Roman" w:hint="cs"/>
                <w:b/>
                <w:bCs/>
                <w:rtl/>
              </w:rPr>
              <w:t>3</w:t>
            </w:r>
          </w:p>
        </w:tc>
        <w:tc>
          <w:tcPr>
            <w:tcW w:w="334" w:type="pct"/>
            <w:tcBorders>
              <w:left w:val="sing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5</w:t>
            </w:r>
          </w:p>
        </w:tc>
        <w:tc>
          <w:tcPr>
            <w:tcW w:w="334" w:type="pct"/>
            <w:tcBorders>
              <w:left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w:t>
            </w:r>
          </w:p>
        </w:tc>
        <w:tc>
          <w:tcPr>
            <w:tcW w:w="417" w:type="pct"/>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18</w:t>
            </w:r>
          </w:p>
        </w:tc>
        <w:tc>
          <w:tcPr>
            <w:tcW w:w="460" w:type="pct"/>
            <w:tcBorders>
              <w:left w:val="double" w:sz="4" w:space="0" w:color="auto"/>
              <w:right w:val="double" w:sz="4" w:space="0" w:color="auto"/>
            </w:tcBorders>
            <w:shd w:val="clear" w:color="auto" w:fill="D9D9D9" w:themeFill="background1" w:themeFillShade="D9"/>
          </w:tcPr>
          <w:p w:rsidR="00547F59"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r>
              <w:rPr>
                <w:rFonts w:cs="Times New Roman" w:hint="cs"/>
                <w:b/>
                <w:bCs/>
                <w:rtl/>
              </w:rPr>
              <w:t>23</w:t>
            </w:r>
          </w:p>
        </w:tc>
        <w:tc>
          <w:tcPr>
            <w:tcW w:w="683" w:type="pct"/>
            <w:tcBorders>
              <w:top w:val="double" w:sz="4" w:space="0" w:color="auto"/>
              <w:left w:val="double" w:sz="4" w:space="0" w:color="auto"/>
              <w:bottom w:val="nil"/>
              <w:right w:val="nil"/>
            </w:tcBorders>
            <w:vAlign w:val="center"/>
          </w:tcPr>
          <w:p w:rsidR="00547F59" w:rsidRPr="00FE19EC" w:rsidRDefault="00547F59" w:rsidP="00547F59">
            <w:pPr>
              <w:spacing w:after="0" w:line="240" w:lineRule="auto"/>
              <w:jc w:val="center"/>
              <w:rPr>
                <w:rFonts w:cs="Times New Roman"/>
                <w:b/>
                <w:bCs/>
                <w:rtl/>
              </w:rPr>
            </w:pPr>
          </w:p>
        </w:tc>
      </w:tr>
    </w:tbl>
    <w:p w:rsidR="00135884" w:rsidRDefault="00547F59" w:rsidP="00547F59">
      <w:pPr>
        <w:spacing w:line="240" w:lineRule="auto"/>
        <w:rPr>
          <w:rFonts w:cs="Monotype Koufi"/>
          <w:b/>
          <w:bCs/>
          <w:sz w:val="32"/>
          <w:szCs w:val="32"/>
          <w:rtl/>
        </w:rPr>
      </w:pPr>
      <w:r>
        <w:rPr>
          <w:rFonts w:cs="Monotype Koufi" w:hint="cs"/>
          <w:b/>
          <w:bCs/>
          <w:sz w:val="32"/>
          <w:szCs w:val="32"/>
          <w:rtl/>
        </w:rPr>
        <w:t xml:space="preserve"> </w:t>
      </w:r>
    </w:p>
    <w:p w:rsidR="00547F59" w:rsidRPr="00135884" w:rsidRDefault="00547F59" w:rsidP="00135884">
      <w:pPr>
        <w:spacing w:line="240" w:lineRule="auto"/>
        <w:ind w:left="-180"/>
        <w:rPr>
          <w:rFonts w:asciiTheme="minorBidi" w:hAnsiTheme="minorBidi"/>
          <w:b/>
          <w:bCs/>
          <w:sz w:val="32"/>
          <w:szCs w:val="32"/>
          <w:rtl/>
        </w:rPr>
      </w:pPr>
      <w:r w:rsidRPr="00135884">
        <w:rPr>
          <w:rFonts w:asciiTheme="minorBidi" w:hAnsiTheme="minorBidi"/>
          <w:b/>
          <w:bCs/>
          <w:sz w:val="32"/>
          <w:szCs w:val="32"/>
          <w:rtl/>
        </w:rPr>
        <w:t>السنة الثالثة</w:t>
      </w:r>
      <w:r w:rsidRPr="00135884">
        <w:rPr>
          <w:rFonts w:asciiTheme="minorBidi" w:hAnsiTheme="minorBidi" w:hint="cs"/>
          <w:b/>
          <w:bCs/>
          <w:sz w:val="32"/>
          <w:szCs w:val="32"/>
          <w:rtl/>
        </w:rPr>
        <w:t xml:space="preserve"> - </w:t>
      </w:r>
      <w:r w:rsidRPr="00135884">
        <w:rPr>
          <w:rFonts w:asciiTheme="minorBidi" w:hAnsiTheme="minorBidi"/>
          <w:b/>
          <w:bCs/>
          <w:sz w:val="32"/>
          <w:szCs w:val="32"/>
          <w:rtl/>
        </w:rPr>
        <w:t xml:space="preserve"> المستوى السادس</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5"/>
        <w:gridCol w:w="557"/>
        <w:gridCol w:w="637"/>
        <w:gridCol w:w="628"/>
        <w:gridCol w:w="605"/>
        <w:gridCol w:w="578"/>
        <w:gridCol w:w="815"/>
        <w:gridCol w:w="823"/>
        <w:gridCol w:w="998"/>
      </w:tblGrid>
      <w:tr w:rsidR="00547F59" w:rsidRPr="00FE19EC" w:rsidTr="00547F59">
        <w:trPr>
          <w:trHeight w:val="380"/>
          <w:jc w:val="center"/>
        </w:trPr>
        <w:tc>
          <w:tcPr>
            <w:tcW w:w="1646" w:type="pct"/>
            <w:vMerge w:val="restart"/>
            <w:tcBorders>
              <w:top w:val="thinThickSmallGap" w:sz="24" w:space="0" w:color="auto"/>
              <w:left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اسم</w:t>
            </w:r>
            <w:r w:rsidRPr="00FE19EC">
              <w:rPr>
                <w:rFonts w:cs="Times New Roman"/>
                <w:b/>
                <w:bCs/>
                <w:rtl/>
              </w:rPr>
              <w:t xml:space="preserve"> المقرر</w:t>
            </w:r>
          </w:p>
        </w:tc>
        <w:tc>
          <w:tcPr>
            <w:tcW w:w="371"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الرقم</w:t>
            </w:r>
          </w:p>
        </w:tc>
        <w:tc>
          <w:tcPr>
            <w:tcW w:w="374"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p>
          <w:p w:rsidR="00547F59" w:rsidRPr="00FE19EC" w:rsidRDefault="00547F59" w:rsidP="00547F59">
            <w:pPr>
              <w:spacing w:after="0" w:line="240" w:lineRule="auto"/>
              <w:rPr>
                <w:rFonts w:cs="Times New Roman"/>
                <w:b/>
                <w:bCs/>
                <w:rtl/>
              </w:rPr>
            </w:pPr>
            <w:r w:rsidRPr="00FE19EC">
              <w:rPr>
                <w:rFonts w:cs="Times New Roman" w:hint="cs"/>
                <w:b/>
                <w:bCs/>
                <w:rtl/>
              </w:rPr>
              <w:t xml:space="preserve">   </w:t>
            </w:r>
            <w:r w:rsidRPr="00FE19EC">
              <w:rPr>
                <w:rFonts w:cs="Times New Roman"/>
                <w:b/>
                <w:bCs/>
                <w:rtl/>
              </w:rPr>
              <w:t>الرمز</w:t>
            </w:r>
          </w:p>
          <w:p w:rsidR="00547F59" w:rsidRPr="00FE19EC" w:rsidRDefault="00547F59" w:rsidP="00547F59">
            <w:pPr>
              <w:spacing w:after="0" w:line="240" w:lineRule="auto"/>
              <w:jc w:val="center"/>
              <w:rPr>
                <w:rFonts w:cs="Times New Roman"/>
                <w:b/>
                <w:bCs/>
                <w:rtl/>
              </w:rPr>
            </w:pPr>
          </w:p>
        </w:tc>
        <w:tc>
          <w:tcPr>
            <w:tcW w:w="1063" w:type="pct"/>
            <w:gridSpan w:val="3"/>
            <w:tcBorders>
              <w:top w:val="thinThickSmallGap" w:sz="24" w:space="0" w:color="auto"/>
              <w:left w:val="double" w:sz="4" w:space="0" w:color="auto"/>
              <w:bottom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p>
        </w:tc>
        <w:tc>
          <w:tcPr>
            <w:tcW w:w="478"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الساعات المعتمدة</w:t>
            </w:r>
          </w:p>
        </w:tc>
        <w:tc>
          <w:tcPr>
            <w:tcW w:w="483"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الساعات الفعلية</w:t>
            </w:r>
          </w:p>
        </w:tc>
        <w:tc>
          <w:tcPr>
            <w:tcW w:w="586" w:type="pct"/>
            <w:vMerge w:val="restart"/>
            <w:tcBorders>
              <w:top w:val="thinThickSmallGap" w:sz="24" w:space="0" w:color="auto"/>
              <w:left w:val="double" w:sz="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r w:rsidRPr="00FE19EC">
              <w:rPr>
                <w:rFonts w:cs="Times New Roman"/>
                <w:b/>
                <w:bCs/>
                <w:rtl/>
              </w:rPr>
              <w:t>متطلبات سابق</w:t>
            </w:r>
            <w:r w:rsidRPr="00FE19EC">
              <w:rPr>
                <w:rFonts w:cs="Times New Roman" w:hint="cs"/>
                <w:b/>
                <w:bCs/>
                <w:rtl/>
              </w:rPr>
              <w:t>ة</w:t>
            </w:r>
          </w:p>
        </w:tc>
      </w:tr>
      <w:tr w:rsidR="00547F59" w:rsidRPr="00FE19EC" w:rsidTr="00547F59">
        <w:trPr>
          <w:trHeight w:val="360"/>
          <w:jc w:val="center"/>
        </w:trPr>
        <w:tc>
          <w:tcPr>
            <w:tcW w:w="1646" w:type="pct"/>
            <w:vMerge/>
            <w:tcBorders>
              <w:left w:val="thinThickSmallGap" w:sz="24" w:space="0" w:color="auto"/>
              <w:bottom w:val="thinThickSmallGap" w:sz="24" w:space="0" w:color="auto"/>
              <w:right w:val="double" w:sz="4" w:space="0" w:color="auto"/>
            </w:tcBorders>
          </w:tcPr>
          <w:p w:rsidR="00547F59" w:rsidRPr="00FE19EC" w:rsidRDefault="00547F59" w:rsidP="00547F59">
            <w:pPr>
              <w:spacing w:after="0" w:line="240" w:lineRule="auto"/>
              <w:rPr>
                <w:rFonts w:cs="Times New Roman"/>
                <w:b/>
                <w:bCs/>
                <w:rtl/>
              </w:rPr>
            </w:pPr>
          </w:p>
        </w:tc>
        <w:tc>
          <w:tcPr>
            <w:tcW w:w="371" w:type="pct"/>
            <w:vMerge/>
            <w:tcBorders>
              <w:left w:val="double" w:sz="4" w:space="0" w:color="auto"/>
              <w:bottom w:val="thinThickSmallGap" w:sz="24" w:space="0" w:color="auto"/>
              <w:right w:val="double" w:sz="4" w:space="0" w:color="auto"/>
            </w:tcBorders>
            <w:shd w:val="clear" w:color="auto" w:fill="D9D9D9"/>
          </w:tcPr>
          <w:p w:rsidR="00547F59" w:rsidRPr="00FE19EC" w:rsidRDefault="00547F59" w:rsidP="00547F59">
            <w:pPr>
              <w:spacing w:after="0" w:line="240" w:lineRule="auto"/>
              <w:rPr>
                <w:rFonts w:cs="Times New Roman"/>
                <w:b/>
                <w:bCs/>
                <w:rtl/>
              </w:rPr>
            </w:pPr>
          </w:p>
        </w:tc>
        <w:tc>
          <w:tcPr>
            <w:tcW w:w="374" w:type="pct"/>
            <w:vMerge/>
            <w:tcBorders>
              <w:left w:val="double" w:sz="4" w:space="0" w:color="auto"/>
              <w:bottom w:val="thinThickSmallGap" w:sz="24" w:space="0" w:color="auto"/>
              <w:right w:val="double" w:sz="4" w:space="0" w:color="auto"/>
            </w:tcBorders>
            <w:shd w:val="clear" w:color="auto" w:fill="D9D9D9"/>
          </w:tcPr>
          <w:p w:rsidR="00547F59" w:rsidRPr="00FE19EC" w:rsidRDefault="00547F59" w:rsidP="00547F59">
            <w:pPr>
              <w:spacing w:after="0" w:line="240" w:lineRule="auto"/>
              <w:rPr>
                <w:rFonts w:cs="Times New Roman"/>
                <w:b/>
                <w:bCs/>
                <w:rtl/>
              </w:rPr>
            </w:pPr>
          </w:p>
        </w:tc>
        <w:tc>
          <w:tcPr>
            <w:tcW w:w="368" w:type="pct"/>
            <w:tcBorders>
              <w:top w:val="single" w:sz="4" w:space="0" w:color="auto"/>
              <w:left w:val="doub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355" w:type="pct"/>
            <w:tcBorders>
              <w:top w:val="single" w:sz="4" w:space="0" w:color="auto"/>
              <w:left w:val="sing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339" w:type="pct"/>
            <w:tcBorders>
              <w:top w:val="single" w:sz="4" w:space="0" w:color="auto"/>
              <w:left w:val="sing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بحثي</w:t>
            </w:r>
          </w:p>
        </w:tc>
        <w:tc>
          <w:tcPr>
            <w:tcW w:w="478"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rPr>
                <w:rFonts w:cs="Times New Roman"/>
                <w:b/>
                <w:bCs/>
                <w:rtl/>
              </w:rPr>
            </w:pPr>
          </w:p>
        </w:tc>
        <w:tc>
          <w:tcPr>
            <w:tcW w:w="483"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rPr>
                <w:rFonts w:cs="Times New Roman"/>
                <w:b/>
                <w:bCs/>
                <w:rtl/>
              </w:rPr>
            </w:pPr>
          </w:p>
        </w:tc>
        <w:tc>
          <w:tcPr>
            <w:tcW w:w="586" w:type="pct"/>
            <w:vMerge/>
            <w:tcBorders>
              <w:left w:val="double" w:sz="4" w:space="0" w:color="auto"/>
              <w:bottom w:val="thinThickSmallGap" w:sz="24" w:space="0" w:color="auto"/>
              <w:right w:val="thinThickSmallGap" w:sz="24" w:space="0" w:color="auto"/>
            </w:tcBorders>
          </w:tcPr>
          <w:p w:rsidR="00547F59" w:rsidRPr="00FE19EC" w:rsidRDefault="00547F59" w:rsidP="00547F59">
            <w:pPr>
              <w:spacing w:after="0" w:line="240" w:lineRule="auto"/>
              <w:rPr>
                <w:rFonts w:cs="Times New Roman"/>
                <w:b/>
                <w:bCs/>
                <w:rtl/>
              </w:rPr>
            </w:pPr>
          </w:p>
        </w:tc>
      </w:tr>
      <w:tr w:rsidR="00547F59" w:rsidRPr="00FE19EC" w:rsidTr="00547F59">
        <w:trPr>
          <w:jc w:val="center"/>
        </w:trPr>
        <w:tc>
          <w:tcPr>
            <w:tcW w:w="1646"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مبادئ أمراض الجهاز العضلي العظمي وجراحتها</w:t>
            </w:r>
          </w:p>
        </w:tc>
        <w:tc>
          <w:tcPr>
            <w:tcW w:w="371"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312</w:t>
            </w:r>
          </w:p>
        </w:tc>
        <w:tc>
          <w:tcPr>
            <w:tcW w:w="374"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عظم</w:t>
            </w:r>
          </w:p>
        </w:tc>
        <w:tc>
          <w:tcPr>
            <w:tcW w:w="368" w:type="pct"/>
            <w:tcBorders>
              <w:top w:val="thinThickSmallGap" w:sz="24" w:space="0" w:color="auto"/>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55" w:type="pct"/>
            <w:tcBorders>
              <w:top w:val="thinThickSmallGap" w:sz="24" w:space="0" w:color="auto"/>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39" w:type="pct"/>
            <w:tcBorders>
              <w:top w:val="thinThickSmallGap" w:sz="24" w:space="0" w:color="auto"/>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83" w:type="pct"/>
            <w:tcBorders>
              <w:top w:val="thinThickSmallGap" w:sz="24" w:space="0" w:color="auto"/>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2</w:t>
            </w:r>
          </w:p>
        </w:tc>
        <w:tc>
          <w:tcPr>
            <w:tcW w:w="586"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201</w:t>
            </w:r>
            <w:r w:rsidRPr="00FE19EC">
              <w:rPr>
                <w:rFonts w:cs="Times New Roman" w:hint="cs"/>
                <w:b/>
                <w:bCs/>
                <w:rtl/>
              </w:rPr>
              <w:t xml:space="preserve"> شرح</w:t>
            </w:r>
            <w:r>
              <w:rPr>
                <w:rFonts w:cs="Times New Roman" w:hint="cs"/>
                <w:b/>
                <w:bCs/>
                <w:rtl/>
              </w:rPr>
              <w:t>ع</w:t>
            </w:r>
          </w:p>
        </w:tc>
      </w:tr>
      <w:tr w:rsidR="00547F59" w:rsidRPr="00FE19EC" w:rsidTr="00547F59">
        <w:trPr>
          <w:jc w:val="center"/>
        </w:trPr>
        <w:tc>
          <w:tcPr>
            <w:tcW w:w="164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العلاج الطبيعي لأمراض الجهاز العضلي العظمي وجراحتها</w:t>
            </w:r>
            <w:r w:rsidRPr="00FE19EC">
              <w:rPr>
                <w:rFonts w:cs="Times New Roman" w:hint="cs"/>
                <w:b/>
                <w:bCs/>
                <w:rtl/>
              </w:rPr>
              <w:t xml:space="preserve"> </w:t>
            </w:r>
            <w:r w:rsidRPr="00FE19EC">
              <w:rPr>
                <w:rFonts w:cs="Times New Roman"/>
                <w:b/>
                <w:bCs/>
                <w:rtl/>
              </w:rPr>
              <w:t>(لل</w:t>
            </w:r>
            <w:r w:rsidRPr="00FE19EC">
              <w:rPr>
                <w:rFonts w:cs="Times New Roman" w:hint="cs"/>
                <w:b/>
                <w:bCs/>
                <w:rtl/>
              </w:rPr>
              <w:t>أ</w:t>
            </w:r>
            <w:r w:rsidRPr="00FE19EC">
              <w:rPr>
                <w:rFonts w:cs="Times New Roman"/>
                <w:b/>
                <w:bCs/>
                <w:rtl/>
              </w:rPr>
              <w:t>طراف</w:t>
            </w:r>
            <w:r w:rsidRPr="00FE19EC">
              <w:rPr>
                <w:rFonts w:cs="Times New Roman" w:hint="cs"/>
                <w:b/>
                <w:bCs/>
                <w:rtl/>
              </w:rPr>
              <w:t xml:space="preserve"> والعمود الفقري</w:t>
            </w:r>
            <w:r w:rsidRPr="00FE19EC">
              <w:rPr>
                <w:rFonts w:cs="Times New Roman"/>
                <w:b/>
                <w:bCs/>
                <w:rtl/>
              </w:rPr>
              <w:t>)</w:t>
            </w:r>
          </w:p>
        </w:tc>
        <w:tc>
          <w:tcPr>
            <w:tcW w:w="37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305</w:t>
            </w:r>
          </w:p>
        </w:tc>
        <w:tc>
          <w:tcPr>
            <w:tcW w:w="37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عطب</w:t>
            </w:r>
          </w:p>
        </w:tc>
        <w:tc>
          <w:tcPr>
            <w:tcW w:w="368"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55"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color w:val="000000"/>
                <w:rtl/>
              </w:rPr>
            </w:pPr>
            <w:r w:rsidRPr="00FE19EC">
              <w:rPr>
                <w:rFonts w:cs="Times New Roman" w:hint="cs"/>
                <w:b/>
                <w:bCs/>
                <w:color w:val="000000"/>
                <w:rtl/>
              </w:rPr>
              <w:t>2</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4</w:t>
            </w:r>
          </w:p>
        </w:tc>
        <w:tc>
          <w:tcPr>
            <w:tcW w:w="483" w:type="pct"/>
            <w:tcBorders>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6(2+4)</w:t>
            </w:r>
          </w:p>
        </w:tc>
        <w:tc>
          <w:tcPr>
            <w:tcW w:w="58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201شرحع</w:t>
            </w:r>
          </w:p>
        </w:tc>
      </w:tr>
      <w:tr w:rsidR="00547F59" w:rsidRPr="00FE19EC" w:rsidTr="00547F59">
        <w:trPr>
          <w:jc w:val="center"/>
        </w:trPr>
        <w:tc>
          <w:tcPr>
            <w:tcW w:w="164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تأهيل الإصابات الرياضية</w:t>
            </w:r>
          </w:p>
        </w:tc>
        <w:tc>
          <w:tcPr>
            <w:tcW w:w="37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306</w:t>
            </w:r>
          </w:p>
        </w:tc>
        <w:tc>
          <w:tcPr>
            <w:tcW w:w="37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عطب</w:t>
            </w:r>
          </w:p>
        </w:tc>
        <w:tc>
          <w:tcPr>
            <w:tcW w:w="368"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1</w:t>
            </w:r>
          </w:p>
        </w:tc>
        <w:tc>
          <w:tcPr>
            <w:tcW w:w="355"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color w:val="000000"/>
                <w:rtl/>
              </w:rPr>
            </w:pPr>
            <w:r w:rsidRPr="00FE19EC">
              <w:rPr>
                <w:rFonts w:cs="Times New Roman" w:hint="cs"/>
                <w:b/>
                <w:bCs/>
                <w:color w:val="000000"/>
                <w:rtl/>
              </w:rPr>
              <w:t>1</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2</w:t>
            </w:r>
          </w:p>
        </w:tc>
        <w:tc>
          <w:tcPr>
            <w:tcW w:w="483"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58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r>
              <w:rPr>
                <w:rFonts w:cs="Times New Roman" w:hint="cs"/>
                <w:b/>
                <w:bCs/>
                <w:rtl/>
              </w:rPr>
              <w:t>01</w:t>
            </w:r>
            <w:r w:rsidRPr="00FE19EC">
              <w:rPr>
                <w:rFonts w:cs="Times New Roman" w:hint="cs"/>
                <w:b/>
                <w:bCs/>
                <w:rtl/>
              </w:rPr>
              <w:t xml:space="preserve"> شرح</w:t>
            </w:r>
            <w:r>
              <w:rPr>
                <w:rFonts w:cs="Times New Roman" w:hint="cs"/>
                <w:b/>
                <w:bCs/>
                <w:rtl/>
              </w:rPr>
              <w:t>ع</w:t>
            </w:r>
          </w:p>
        </w:tc>
      </w:tr>
      <w:tr w:rsidR="00547F59" w:rsidRPr="00FE19EC" w:rsidTr="00547F59">
        <w:trPr>
          <w:jc w:val="center"/>
        </w:trPr>
        <w:tc>
          <w:tcPr>
            <w:tcW w:w="164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الأطراف الصناعية والأجهزة المساعدة</w:t>
            </w:r>
          </w:p>
        </w:tc>
        <w:tc>
          <w:tcPr>
            <w:tcW w:w="37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308</w:t>
            </w:r>
          </w:p>
        </w:tc>
        <w:tc>
          <w:tcPr>
            <w:tcW w:w="37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عطب</w:t>
            </w:r>
          </w:p>
        </w:tc>
        <w:tc>
          <w:tcPr>
            <w:tcW w:w="368"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1</w:t>
            </w:r>
          </w:p>
        </w:tc>
        <w:tc>
          <w:tcPr>
            <w:tcW w:w="355"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1</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p>
        </w:tc>
        <w:tc>
          <w:tcPr>
            <w:tcW w:w="483"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58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304 عطب</w:t>
            </w:r>
          </w:p>
        </w:tc>
      </w:tr>
      <w:tr w:rsidR="00547F59" w:rsidRPr="00FE19EC" w:rsidTr="00547F59">
        <w:trPr>
          <w:jc w:val="center"/>
        </w:trPr>
        <w:tc>
          <w:tcPr>
            <w:tcW w:w="164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الممارسة الإكلينيكية 1</w:t>
            </w:r>
          </w:p>
        </w:tc>
        <w:tc>
          <w:tcPr>
            <w:tcW w:w="37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307</w:t>
            </w:r>
          </w:p>
        </w:tc>
        <w:tc>
          <w:tcPr>
            <w:tcW w:w="37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368"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55"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4</w:t>
            </w:r>
          </w:p>
        </w:tc>
        <w:tc>
          <w:tcPr>
            <w:tcW w:w="483"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8(4+4)</w:t>
            </w:r>
          </w:p>
        </w:tc>
        <w:tc>
          <w:tcPr>
            <w:tcW w:w="58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302</w:t>
            </w:r>
            <w:r w:rsidRPr="00FE19EC">
              <w:rPr>
                <w:rFonts w:cs="Times New Roman" w:hint="cs"/>
                <w:b/>
                <w:bCs/>
                <w:rtl/>
              </w:rPr>
              <w:t xml:space="preserve"> </w:t>
            </w:r>
            <w:r w:rsidRPr="00FE19EC">
              <w:rPr>
                <w:rFonts w:cs="Times New Roman"/>
                <w:b/>
                <w:bCs/>
                <w:rtl/>
              </w:rPr>
              <w:t>عطب</w:t>
            </w:r>
          </w:p>
        </w:tc>
      </w:tr>
      <w:tr w:rsidR="00547F59" w:rsidRPr="00FE19EC" w:rsidTr="00547F59">
        <w:trPr>
          <w:jc w:val="center"/>
        </w:trPr>
        <w:tc>
          <w:tcPr>
            <w:tcW w:w="164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علم ال</w:t>
            </w:r>
            <w:r w:rsidRPr="00FE19EC">
              <w:rPr>
                <w:rFonts w:cs="Times New Roman" w:hint="cs"/>
                <w:b/>
                <w:bCs/>
                <w:rtl/>
              </w:rPr>
              <w:t>أ</w:t>
            </w:r>
            <w:r w:rsidRPr="00FE19EC">
              <w:rPr>
                <w:rFonts w:cs="Times New Roman"/>
                <w:b/>
                <w:bCs/>
                <w:rtl/>
              </w:rPr>
              <w:t>مراض</w:t>
            </w:r>
          </w:p>
        </w:tc>
        <w:tc>
          <w:tcPr>
            <w:tcW w:w="37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w:t>
            </w:r>
            <w:r w:rsidRPr="00FE19EC">
              <w:rPr>
                <w:rFonts w:cs="Times New Roman" w:hint="cs"/>
                <w:b/>
                <w:bCs/>
                <w:rtl/>
              </w:rPr>
              <w:t>1</w:t>
            </w:r>
            <w:r>
              <w:rPr>
                <w:rFonts w:cs="Times New Roman" w:hint="cs"/>
                <w:b/>
                <w:bCs/>
                <w:rtl/>
              </w:rPr>
              <w:t>2</w:t>
            </w:r>
          </w:p>
        </w:tc>
        <w:tc>
          <w:tcPr>
            <w:tcW w:w="37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مرض</w:t>
            </w:r>
          </w:p>
        </w:tc>
        <w:tc>
          <w:tcPr>
            <w:tcW w:w="368"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55"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Pr>
              <w:t>-</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83"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58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r>
              <w:rPr>
                <w:rFonts w:cs="Times New Roman" w:hint="cs"/>
                <w:b/>
                <w:bCs/>
                <w:rtl/>
              </w:rPr>
              <w:t>31</w:t>
            </w:r>
            <w:r w:rsidRPr="00FE19EC">
              <w:rPr>
                <w:rFonts w:cs="Times New Roman"/>
                <w:b/>
                <w:bCs/>
                <w:rtl/>
              </w:rPr>
              <w:t xml:space="preserve"> </w:t>
            </w:r>
            <w:r>
              <w:rPr>
                <w:rFonts w:cs="Times New Roman" w:hint="cs"/>
                <w:b/>
                <w:bCs/>
                <w:rtl/>
              </w:rPr>
              <w:t>شرحع</w:t>
            </w:r>
          </w:p>
        </w:tc>
      </w:tr>
      <w:tr w:rsidR="00547F59" w:rsidRPr="00FE19EC" w:rsidTr="00547F59">
        <w:trPr>
          <w:jc w:val="center"/>
        </w:trPr>
        <w:tc>
          <w:tcPr>
            <w:tcW w:w="164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الثقافة الإسلامي</w:t>
            </w:r>
            <w:r w:rsidRPr="00FE19EC">
              <w:rPr>
                <w:rFonts w:cs="Times New Roman" w:hint="cs"/>
                <w:b/>
                <w:bCs/>
                <w:rtl/>
              </w:rPr>
              <w:t>ة4</w:t>
            </w:r>
          </w:p>
        </w:tc>
        <w:tc>
          <w:tcPr>
            <w:tcW w:w="37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1</w:t>
            </w:r>
            <w:r w:rsidRPr="00FE19EC">
              <w:rPr>
                <w:rFonts w:cs="Times New Roman" w:hint="cs"/>
                <w:b/>
                <w:bCs/>
                <w:rtl/>
              </w:rPr>
              <w:t>14</w:t>
            </w:r>
          </w:p>
        </w:tc>
        <w:tc>
          <w:tcPr>
            <w:tcW w:w="374"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سلم</w:t>
            </w:r>
          </w:p>
        </w:tc>
        <w:tc>
          <w:tcPr>
            <w:tcW w:w="368"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p>
        </w:tc>
        <w:tc>
          <w:tcPr>
            <w:tcW w:w="355"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47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p>
        </w:tc>
        <w:tc>
          <w:tcPr>
            <w:tcW w:w="483"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58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w:t>
            </w:r>
          </w:p>
        </w:tc>
      </w:tr>
      <w:tr w:rsidR="00547F59" w:rsidRPr="00FE19EC" w:rsidTr="00547F59">
        <w:trPr>
          <w:trHeight w:val="580"/>
          <w:jc w:val="center"/>
        </w:trPr>
        <w:tc>
          <w:tcPr>
            <w:tcW w:w="2391" w:type="pct"/>
            <w:gridSpan w:val="3"/>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المجموع</w:t>
            </w:r>
          </w:p>
        </w:tc>
        <w:tc>
          <w:tcPr>
            <w:tcW w:w="368" w:type="pct"/>
            <w:tcBorders>
              <w:left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10</w:t>
            </w:r>
          </w:p>
        </w:tc>
        <w:tc>
          <w:tcPr>
            <w:tcW w:w="355" w:type="pct"/>
            <w:tcBorders>
              <w:left w:val="sing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8</w:t>
            </w:r>
          </w:p>
        </w:tc>
        <w:tc>
          <w:tcPr>
            <w:tcW w:w="339" w:type="pct"/>
            <w:tcBorders>
              <w:left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w:t>
            </w:r>
          </w:p>
        </w:tc>
        <w:tc>
          <w:tcPr>
            <w:tcW w:w="478" w:type="pct"/>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18</w:t>
            </w:r>
          </w:p>
        </w:tc>
        <w:tc>
          <w:tcPr>
            <w:tcW w:w="483" w:type="pct"/>
            <w:tcBorders>
              <w:left w:val="double" w:sz="4" w:space="0" w:color="auto"/>
              <w:right w:val="double" w:sz="4" w:space="0" w:color="auto"/>
            </w:tcBorders>
            <w:shd w:val="clear" w:color="auto" w:fill="D9D9D9" w:themeFill="background1" w:themeFillShade="D9"/>
            <w:vAlign w:val="center"/>
          </w:tcPr>
          <w:p w:rsidR="00547F59" w:rsidRPr="00FE19EC" w:rsidRDefault="00547F59" w:rsidP="00547F59">
            <w:pPr>
              <w:spacing w:after="0" w:line="240" w:lineRule="auto"/>
              <w:jc w:val="center"/>
              <w:rPr>
                <w:rFonts w:cs="Times New Roman"/>
                <w:b/>
                <w:bCs/>
                <w:rtl/>
              </w:rPr>
            </w:pPr>
            <w:r>
              <w:rPr>
                <w:rFonts w:cs="Times New Roman" w:hint="cs"/>
                <w:b/>
                <w:bCs/>
                <w:rtl/>
              </w:rPr>
              <w:t>26</w:t>
            </w:r>
          </w:p>
        </w:tc>
        <w:tc>
          <w:tcPr>
            <w:tcW w:w="586" w:type="pct"/>
            <w:tcBorders>
              <w:top w:val="double" w:sz="4" w:space="0" w:color="auto"/>
              <w:left w:val="double" w:sz="4" w:space="0" w:color="auto"/>
              <w:bottom w:val="nil"/>
              <w:right w:val="nil"/>
            </w:tcBorders>
          </w:tcPr>
          <w:p w:rsidR="00547F59" w:rsidRPr="00FE19EC" w:rsidRDefault="00547F59" w:rsidP="00547F59">
            <w:pPr>
              <w:spacing w:after="0" w:line="240" w:lineRule="auto"/>
              <w:rPr>
                <w:rFonts w:cs="Times New Roman"/>
                <w:b/>
                <w:bCs/>
                <w:rtl/>
              </w:rPr>
            </w:pPr>
          </w:p>
        </w:tc>
      </w:tr>
    </w:tbl>
    <w:p w:rsidR="00547F59" w:rsidRDefault="00547F59" w:rsidP="00547F59">
      <w:pPr>
        <w:spacing w:line="240" w:lineRule="auto"/>
        <w:rPr>
          <w:rFonts w:cs="Monotype Koufi"/>
          <w:b/>
          <w:bCs/>
          <w:sz w:val="32"/>
          <w:szCs w:val="32"/>
          <w:rtl/>
        </w:rPr>
      </w:pPr>
    </w:p>
    <w:p w:rsidR="00547F59" w:rsidRDefault="00547F59" w:rsidP="00547F59">
      <w:pPr>
        <w:spacing w:line="240" w:lineRule="auto"/>
        <w:rPr>
          <w:rFonts w:cs="Monotype Koufi"/>
          <w:b/>
          <w:bCs/>
          <w:sz w:val="32"/>
          <w:szCs w:val="32"/>
          <w:rtl/>
        </w:rPr>
      </w:pPr>
    </w:p>
    <w:p w:rsidR="00547F59" w:rsidRDefault="00547F59" w:rsidP="00547F59">
      <w:pPr>
        <w:spacing w:line="240" w:lineRule="auto"/>
        <w:rPr>
          <w:rFonts w:cs="Monotype Koufi"/>
          <w:b/>
          <w:bCs/>
          <w:sz w:val="32"/>
          <w:szCs w:val="32"/>
          <w:rtl/>
        </w:rPr>
      </w:pPr>
    </w:p>
    <w:p w:rsidR="00547F59" w:rsidRDefault="00547F59" w:rsidP="00547F59">
      <w:pPr>
        <w:spacing w:line="240" w:lineRule="auto"/>
        <w:rPr>
          <w:rFonts w:cs="Monotype Koufi"/>
          <w:b/>
          <w:bCs/>
          <w:sz w:val="32"/>
          <w:szCs w:val="32"/>
          <w:rtl/>
        </w:rPr>
      </w:pPr>
    </w:p>
    <w:p w:rsidR="00547F59" w:rsidRPr="00135884" w:rsidRDefault="00547F59" w:rsidP="00135884">
      <w:pPr>
        <w:spacing w:line="240" w:lineRule="auto"/>
        <w:ind w:left="-180"/>
        <w:rPr>
          <w:rFonts w:asciiTheme="minorBidi" w:hAnsiTheme="minorBidi"/>
          <w:b/>
          <w:bCs/>
          <w:sz w:val="32"/>
          <w:szCs w:val="32"/>
          <w:rtl/>
        </w:rPr>
      </w:pPr>
      <w:r w:rsidRPr="00135884">
        <w:rPr>
          <w:rFonts w:asciiTheme="minorBidi" w:hAnsiTheme="minorBidi"/>
          <w:b/>
          <w:bCs/>
          <w:sz w:val="32"/>
          <w:szCs w:val="32"/>
          <w:rtl/>
        </w:rPr>
        <w:t>السنة الرابعة -</w:t>
      </w:r>
      <w:r w:rsidRPr="00135884">
        <w:rPr>
          <w:rFonts w:asciiTheme="minorBidi" w:hAnsiTheme="minorBidi" w:hint="cs"/>
          <w:b/>
          <w:bCs/>
          <w:sz w:val="32"/>
          <w:szCs w:val="32"/>
          <w:rtl/>
        </w:rPr>
        <w:t xml:space="preserve"> </w:t>
      </w:r>
      <w:r w:rsidRPr="00135884">
        <w:rPr>
          <w:rFonts w:asciiTheme="minorBidi" w:hAnsiTheme="minorBidi"/>
          <w:b/>
          <w:bCs/>
          <w:sz w:val="32"/>
          <w:szCs w:val="32"/>
          <w:rtl/>
        </w:rPr>
        <w:t>المستوى السابع</w:t>
      </w:r>
      <w:r w:rsidRPr="00135884">
        <w:rPr>
          <w:rFonts w:asciiTheme="minorBidi" w:hAnsiTheme="minorBidi"/>
          <w:b/>
          <w:bCs/>
          <w:sz w:val="32"/>
          <w:szCs w:val="32"/>
        </w:rPr>
        <w:t xml:space="preserve"> </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5"/>
        <w:gridCol w:w="557"/>
        <w:gridCol w:w="597"/>
        <w:gridCol w:w="628"/>
        <w:gridCol w:w="605"/>
        <w:gridCol w:w="578"/>
        <w:gridCol w:w="815"/>
        <w:gridCol w:w="823"/>
        <w:gridCol w:w="788"/>
      </w:tblGrid>
      <w:tr w:rsidR="00547F59" w:rsidRPr="00FE19EC" w:rsidTr="00547F59">
        <w:trPr>
          <w:trHeight w:val="380"/>
          <w:jc w:val="center"/>
        </w:trPr>
        <w:tc>
          <w:tcPr>
            <w:tcW w:w="1921" w:type="pct"/>
            <w:vMerge w:val="restart"/>
            <w:tcBorders>
              <w:top w:val="thinThickSmallGap" w:sz="24" w:space="0" w:color="auto"/>
              <w:left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اسم</w:t>
            </w:r>
            <w:r w:rsidRPr="00FE19EC">
              <w:rPr>
                <w:rFonts w:cs="Times New Roman"/>
                <w:b/>
                <w:bCs/>
                <w:rtl/>
              </w:rPr>
              <w:t xml:space="preserve"> المقرر</w:t>
            </w:r>
          </w:p>
        </w:tc>
        <w:tc>
          <w:tcPr>
            <w:tcW w:w="376"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الرقم</w:t>
            </w:r>
          </w:p>
        </w:tc>
        <w:tc>
          <w:tcPr>
            <w:tcW w:w="376"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الرمز</w:t>
            </w:r>
          </w:p>
        </w:tc>
        <w:tc>
          <w:tcPr>
            <w:tcW w:w="919" w:type="pct"/>
            <w:gridSpan w:val="3"/>
            <w:tcBorders>
              <w:top w:val="thinThickSmallGap" w:sz="24" w:space="0" w:color="auto"/>
              <w:left w:val="double" w:sz="4" w:space="0" w:color="auto"/>
              <w:bottom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p>
        </w:tc>
        <w:tc>
          <w:tcPr>
            <w:tcW w:w="375"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الساعات المعتمدة</w:t>
            </w:r>
          </w:p>
        </w:tc>
        <w:tc>
          <w:tcPr>
            <w:tcW w:w="466"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الساعات الفعلية</w:t>
            </w:r>
          </w:p>
        </w:tc>
        <w:tc>
          <w:tcPr>
            <w:tcW w:w="567" w:type="pct"/>
            <w:vMerge w:val="restart"/>
            <w:tcBorders>
              <w:top w:val="thinThickSmallGap" w:sz="24" w:space="0" w:color="auto"/>
              <w:left w:val="double" w:sz="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متطلبات سابق</w:t>
            </w:r>
            <w:r w:rsidRPr="00FE19EC">
              <w:rPr>
                <w:rFonts w:cs="Times New Roman" w:hint="cs"/>
                <w:b/>
                <w:bCs/>
                <w:rtl/>
              </w:rPr>
              <w:t>ة</w:t>
            </w:r>
          </w:p>
        </w:tc>
      </w:tr>
      <w:tr w:rsidR="00547F59" w:rsidRPr="00FE19EC" w:rsidTr="00547F59">
        <w:trPr>
          <w:trHeight w:val="360"/>
          <w:jc w:val="center"/>
        </w:trPr>
        <w:tc>
          <w:tcPr>
            <w:tcW w:w="1921" w:type="pct"/>
            <w:vMerge/>
            <w:tcBorders>
              <w:left w:val="thinThickSmallGap" w:sz="2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76"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76"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06" w:type="pct"/>
            <w:tcBorders>
              <w:top w:val="single" w:sz="4" w:space="0" w:color="auto"/>
              <w:left w:val="doub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306" w:type="pct"/>
            <w:tcBorders>
              <w:top w:val="single" w:sz="4" w:space="0" w:color="auto"/>
              <w:left w:val="sing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306" w:type="pct"/>
            <w:tcBorders>
              <w:top w:val="single" w:sz="4" w:space="0" w:color="auto"/>
              <w:left w:val="sing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بحثي</w:t>
            </w:r>
          </w:p>
        </w:tc>
        <w:tc>
          <w:tcPr>
            <w:tcW w:w="375" w:type="pct"/>
            <w:vMerge/>
            <w:tcBorders>
              <w:left w:val="double" w:sz="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66"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jc w:val="center"/>
              <w:rPr>
                <w:rFonts w:cs="Times New Roman"/>
                <w:b/>
                <w:bCs/>
                <w:rtl/>
              </w:rPr>
            </w:pPr>
          </w:p>
        </w:tc>
        <w:tc>
          <w:tcPr>
            <w:tcW w:w="567" w:type="pct"/>
            <w:vMerge/>
            <w:tcBorders>
              <w:left w:val="double" w:sz="4" w:space="0" w:color="auto"/>
              <w:bottom w:val="thinThickSmallGap" w:sz="24" w:space="0" w:color="auto"/>
              <w:right w:val="thinThickSmallGap" w:sz="24" w:space="0" w:color="auto"/>
            </w:tcBorders>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jc w:val="center"/>
        </w:trPr>
        <w:tc>
          <w:tcPr>
            <w:tcW w:w="1921"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مبادئ أمراض القلب وجراحتها</w:t>
            </w:r>
          </w:p>
        </w:tc>
        <w:tc>
          <w:tcPr>
            <w:tcW w:w="376"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410</w:t>
            </w:r>
          </w:p>
        </w:tc>
        <w:tc>
          <w:tcPr>
            <w:tcW w:w="376"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قلب</w:t>
            </w:r>
          </w:p>
        </w:tc>
        <w:tc>
          <w:tcPr>
            <w:tcW w:w="306" w:type="pct"/>
            <w:tcBorders>
              <w:top w:val="thinThickSmallGap" w:sz="24" w:space="0" w:color="auto"/>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06" w:type="pct"/>
            <w:tcBorders>
              <w:top w:val="thinThickSmallGap" w:sz="24" w:space="0" w:color="auto"/>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06" w:type="pct"/>
            <w:tcBorders>
              <w:top w:val="thinThickSmallGap" w:sz="24" w:space="0" w:color="auto"/>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75"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66"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567"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310 شرح</w:t>
            </w:r>
          </w:p>
        </w:tc>
      </w:tr>
      <w:tr w:rsidR="00547F59" w:rsidRPr="00FE19EC" w:rsidTr="00547F59">
        <w:trPr>
          <w:jc w:val="center"/>
        </w:trPr>
        <w:tc>
          <w:tcPr>
            <w:tcW w:w="192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العلاج الطبيعي لأمراض القلب وجراحتها</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r w:rsidRPr="00FE19EC">
              <w:rPr>
                <w:rFonts w:cs="Times New Roman" w:hint="cs"/>
                <w:b/>
                <w:bCs/>
                <w:rtl/>
              </w:rPr>
              <w:t>01</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306"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06"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306"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w:t>
            </w:r>
          </w:p>
        </w:tc>
        <w:tc>
          <w:tcPr>
            <w:tcW w:w="46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4(2+2)</w:t>
            </w:r>
          </w:p>
        </w:tc>
        <w:tc>
          <w:tcPr>
            <w:tcW w:w="56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 xml:space="preserve">311 فسل </w:t>
            </w:r>
          </w:p>
        </w:tc>
      </w:tr>
      <w:tr w:rsidR="00547F59" w:rsidRPr="00FE19EC" w:rsidTr="00547F59">
        <w:trPr>
          <w:trHeight w:val="486"/>
          <w:jc w:val="center"/>
        </w:trPr>
        <w:tc>
          <w:tcPr>
            <w:tcW w:w="192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مبادئ</w:t>
            </w:r>
            <w:r w:rsidRPr="00FE19EC">
              <w:rPr>
                <w:rFonts w:cs="Times New Roman" w:hint="cs"/>
                <w:b/>
                <w:bCs/>
                <w:rtl/>
              </w:rPr>
              <w:t xml:space="preserve"> </w:t>
            </w:r>
            <w:r w:rsidRPr="00FE19EC">
              <w:rPr>
                <w:rFonts w:cs="Times New Roman"/>
                <w:b/>
                <w:bCs/>
                <w:rtl/>
              </w:rPr>
              <w:t xml:space="preserve"> أمراض </w:t>
            </w:r>
            <w:r w:rsidRPr="00FE19EC">
              <w:rPr>
                <w:rFonts w:cs="Times New Roman" w:hint="cs"/>
                <w:b/>
                <w:bCs/>
                <w:rtl/>
              </w:rPr>
              <w:t>ا</w:t>
            </w:r>
            <w:r w:rsidRPr="00FE19EC">
              <w:rPr>
                <w:rFonts w:cs="Times New Roman"/>
                <w:b/>
                <w:bCs/>
                <w:rtl/>
              </w:rPr>
              <w:t>لباطن</w:t>
            </w:r>
            <w:r w:rsidRPr="00FE19EC">
              <w:rPr>
                <w:rFonts w:cs="Times New Roman" w:hint="cs"/>
                <w:b/>
                <w:bCs/>
                <w:rtl/>
              </w:rPr>
              <w:t>ة</w:t>
            </w:r>
            <w:r w:rsidRPr="00FE19EC">
              <w:rPr>
                <w:rFonts w:cs="Times New Roman"/>
                <w:b/>
                <w:bCs/>
                <w:rtl/>
              </w:rPr>
              <w:t xml:space="preserve"> والمسنين</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4</w:t>
            </w:r>
            <w:r w:rsidRPr="00FE19EC">
              <w:rPr>
                <w:rFonts w:cs="Times New Roman"/>
                <w:b/>
                <w:bCs/>
                <w:rtl/>
              </w:rPr>
              <w:t>11</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بطن</w:t>
            </w:r>
          </w:p>
        </w:tc>
        <w:tc>
          <w:tcPr>
            <w:tcW w:w="306"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06"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b/>
                <w:bCs/>
                <w:color w:val="000000"/>
                <w:rtl/>
              </w:rPr>
              <w:t>-</w:t>
            </w:r>
          </w:p>
        </w:tc>
        <w:tc>
          <w:tcPr>
            <w:tcW w:w="306"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46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56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310 شرح</w:t>
            </w:r>
          </w:p>
        </w:tc>
      </w:tr>
      <w:tr w:rsidR="00547F59" w:rsidRPr="00FE19EC" w:rsidTr="00547F59">
        <w:trPr>
          <w:trHeight w:val="486"/>
          <w:jc w:val="center"/>
        </w:trPr>
        <w:tc>
          <w:tcPr>
            <w:tcW w:w="192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 xml:space="preserve">العلاج الطبيعي لأمراض </w:t>
            </w:r>
            <w:r w:rsidRPr="00FE19EC">
              <w:rPr>
                <w:rFonts w:cs="Times New Roman" w:hint="cs"/>
                <w:b/>
                <w:bCs/>
                <w:rtl/>
              </w:rPr>
              <w:t>ا</w:t>
            </w:r>
            <w:r w:rsidRPr="00FE19EC">
              <w:rPr>
                <w:rFonts w:cs="Times New Roman"/>
                <w:b/>
                <w:bCs/>
                <w:rtl/>
              </w:rPr>
              <w:t>لباطن</w:t>
            </w:r>
            <w:r w:rsidRPr="00FE19EC">
              <w:rPr>
                <w:rFonts w:cs="Times New Roman" w:hint="cs"/>
                <w:b/>
                <w:bCs/>
                <w:rtl/>
              </w:rPr>
              <w:t>ة</w:t>
            </w:r>
            <w:r w:rsidRPr="00FE19EC">
              <w:rPr>
                <w:rFonts w:cs="Times New Roman"/>
                <w:b/>
                <w:bCs/>
                <w:rtl/>
              </w:rPr>
              <w:t xml:space="preserve"> والمسنين</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402</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306"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06"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2</w:t>
            </w:r>
          </w:p>
        </w:tc>
        <w:tc>
          <w:tcPr>
            <w:tcW w:w="306"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4</w:t>
            </w:r>
          </w:p>
        </w:tc>
        <w:tc>
          <w:tcPr>
            <w:tcW w:w="46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6(2+4)</w:t>
            </w:r>
          </w:p>
        </w:tc>
        <w:tc>
          <w:tcPr>
            <w:tcW w:w="56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30</w:t>
            </w:r>
            <w:r>
              <w:rPr>
                <w:rFonts w:cs="Times New Roman" w:hint="cs"/>
                <w:b/>
                <w:bCs/>
                <w:rtl/>
              </w:rPr>
              <w:t>5</w:t>
            </w:r>
            <w:r w:rsidRPr="00FE19EC">
              <w:rPr>
                <w:rFonts w:cs="Times New Roman"/>
                <w:b/>
                <w:bCs/>
                <w:rtl/>
              </w:rPr>
              <w:t xml:space="preserve"> عطب</w:t>
            </w:r>
            <w:r>
              <w:rPr>
                <w:rFonts w:cs="Times New Roman" w:hint="cs"/>
                <w:b/>
                <w:bCs/>
                <w:rtl/>
              </w:rPr>
              <w:t xml:space="preserve"> </w:t>
            </w:r>
          </w:p>
        </w:tc>
      </w:tr>
      <w:tr w:rsidR="00547F59" w:rsidRPr="00FE19EC" w:rsidTr="00547F59">
        <w:trPr>
          <w:jc w:val="center"/>
        </w:trPr>
        <w:tc>
          <w:tcPr>
            <w:tcW w:w="192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b/>
                <w:bCs/>
                <w:color w:val="000000"/>
                <w:rtl/>
              </w:rPr>
              <w:t>تأهيل الأمراض الصدرية</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40</w:t>
            </w:r>
            <w:r w:rsidRPr="00FE19EC">
              <w:rPr>
                <w:rFonts w:cs="Times New Roman" w:hint="cs"/>
                <w:b/>
                <w:bCs/>
                <w:rtl/>
              </w:rPr>
              <w:t>3</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عطب</w:t>
            </w:r>
          </w:p>
        </w:tc>
        <w:tc>
          <w:tcPr>
            <w:tcW w:w="306"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06"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b/>
                <w:bCs/>
                <w:color w:val="000000"/>
                <w:rtl/>
              </w:rPr>
              <w:t>1</w:t>
            </w:r>
          </w:p>
        </w:tc>
        <w:tc>
          <w:tcPr>
            <w:tcW w:w="306"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3</w:t>
            </w:r>
          </w:p>
        </w:tc>
        <w:tc>
          <w:tcPr>
            <w:tcW w:w="46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4(2+2)</w:t>
            </w:r>
          </w:p>
        </w:tc>
        <w:tc>
          <w:tcPr>
            <w:tcW w:w="56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311 فسل</w:t>
            </w:r>
          </w:p>
        </w:tc>
      </w:tr>
      <w:tr w:rsidR="00547F59" w:rsidRPr="00FE19EC" w:rsidTr="00547F59">
        <w:trPr>
          <w:jc w:val="center"/>
        </w:trPr>
        <w:tc>
          <w:tcPr>
            <w:tcW w:w="1921"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الممارسة الإكلينيكيه2</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404</w:t>
            </w:r>
          </w:p>
        </w:tc>
        <w:tc>
          <w:tcPr>
            <w:tcW w:w="37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306"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06"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color w:val="000000"/>
                <w:rtl/>
              </w:rPr>
            </w:pPr>
            <w:r w:rsidRPr="00FE19EC">
              <w:rPr>
                <w:rFonts w:cs="Times New Roman"/>
                <w:b/>
                <w:bCs/>
                <w:color w:val="000000"/>
                <w:rtl/>
              </w:rPr>
              <w:t>4</w:t>
            </w:r>
          </w:p>
        </w:tc>
        <w:tc>
          <w:tcPr>
            <w:tcW w:w="306"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p>
        </w:tc>
        <w:tc>
          <w:tcPr>
            <w:tcW w:w="466"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8(4+4)</w:t>
            </w:r>
          </w:p>
        </w:tc>
        <w:tc>
          <w:tcPr>
            <w:tcW w:w="56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307 عطب</w:t>
            </w:r>
          </w:p>
        </w:tc>
      </w:tr>
      <w:tr w:rsidR="00547F59" w:rsidRPr="00FE19EC" w:rsidTr="00547F59">
        <w:trPr>
          <w:jc w:val="center"/>
        </w:trPr>
        <w:tc>
          <w:tcPr>
            <w:tcW w:w="2673" w:type="pct"/>
            <w:gridSpan w:val="3"/>
            <w:vMerge w:val="restart"/>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المجموع</w:t>
            </w:r>
          </w:p>
        </w:tc>
        <w:tc>
          <w:tcPr>
            <w:tcW w:w="306" w:type="pct"/>
            <w:vMerge w:val="restart"/>
            <w:tcBorders>
              <w:left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10</w:t>
            </w:r>
          </w:p>
        </w:tc>
        <w:tc>
          <w:tcPr>
            <w:tcW w:w="306" w:type="pct"/>
            <w:vMerge w:val="restart"/>
            <w:tcBorders>
              <w:left w:val="sing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8</w:t>
            </w:r>
          </w:p>
        </w:tc>
        <w:tc>
          <w:tcPr>
            <w:tcW w:w="306" w:type="pct"/>
            <w:vMerge w:val="restart"/>
            <w:tcBorders>
              <w:left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w:t>
            </w:r>
          </w:p>
        </w:tc>
        <w:tc>
          <w:tcPr>
            <w:tcW w:w="375" w:type="pct"/>
            <w:vMerge w:val="restart"/>
            <w:tcBorders>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18</w:t>
            </w:r>
          </w:p>
        </w:tc>
        <w:tc>
          <w:tcPr>
            <w:tcW w:w="466" w:type="pct"/>
            <w:vMerge w:val="restart"/>
            <w:tcBorders>
              <w:left w:val="double" w:sz="4" w:space="0" w:color="auto"/>
              <w:right w:val="double" w:sz="4" w:space="0" w:color="auto"/>
            </w:tcBorders>
            <w:shd w:val="clear" w:color="auto" w:fill="D9D9D9" w:themeFill="background1" w:themeFillShade="D9"/>
          </w:tcPr>
          <w:p w:rsidR="00547F59" w:rsidRDefault="00547F59" w:rsidP="00547F59">
            <w:pPr>
              <w:spacing w:after="0" w:line="240" w:lineRule="auto"/>
              <w:jc w:val="center"/>
              <w:rPr>
                <w:rFonts w:cs="Times New Roman"/>
                <w:b/>
                <w:bCs/>
                <w:rtl/>
              </w:rPr>
            </w:pPr>
          </w:p>
          <w:p w:rsidR="00547F59" w:rsidRDefault="00547F59" w:rsidP="00547F59">
            <w:pPr>
              <w:spacing w:after="0" w:line="240" w:lineRule="auto"/>
              <w:jc w:val="center"/>
              <w:rPr>
                <w:rFonts w:cs="Times New Roman"/>
                <w:b/>
                <w:bCs/>
                <w:rtl/>
              </w:rPr>
            </w:pPr>
            <w:r>
              <w:rPr>
                <w:rFonts w:cs="Times New Roman" w:hint="cs"/>
                <w:b/>
                <w:bCs/>
                <w:rtl/>
              </w:rPr>
              <w:t xml:space="preserve">26                                                                                  </w:t>
            </w:r>
          </w:p>
          <w:p w:rsidR="00547F59" w:rsidRPr="00FE19EC" w:rsidRDefault="00547F59" w:rsidP="00547F59">
            <w:pPr>
              <w:spacing w:after="0" w:line="240" w:lineRule="auto"/>
              <w:rPr>
                <w:rFonts w:cs="Times New Roman"/>
                <w:b/>
                <w:bCs/>
                <w:rtl/>
              </w:rPr>
            </w:pPr>
          </w:p>
        </w:tc>
        <w:tc>
          <w:tcPr>
            <w:tcW w:w="567" w:type="pct"/>
            <w:tcBorders>
              <w:top w:val="double" w:sz="4" w:space="0" w:color="auto"/>
              <w:left w:val="double" w:sz="4" w:space="0" w:color="auto"/>
              <w:bottom w:val="nil"/>
              <w:right w:val="nil"/>
            </w:tcBorders>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trHeight w:val="180"/>
          <w:jc w:val="center"/>
        </w:trPr>
        <w:tc>
          <w:tcPr>
            <w:tcW w:w="2673" w:type="pct"/>
            <w:gridSpan w:val="3"/>
            <w:vMerge/>
            <w:tcBorders>
              <w:left w:val="double" w:sz="4" w:space="0" w:color="auto"/>
              <w:bottom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06" w:type="pct"/>
            <w:vMerge/>
            <w:tcBorders>
              <w:left w:val="double" w:sz="4" w:space="0" w:color="auto"/>
              <w:bottom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06" w:type="pct"/>
            <w:vMerge/>
            <w:tcBorders>
              <w:left w:val="single" w:sz="4" w:space="0" w:color="auto"/>
              <w:bottom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06" w:type="pct"/>
            <w:vMerge/>
            <w:tcBorders>
              <w:left w:val="single" w:sz="4" w:space="0" w:color="auto"/>
              <w:bottom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75" w:type="pct"/>
            <w:vMerge/>
            <w:tcBorders>
              <w:left w:val="double" w:sz="4" w:space="0" w:color="auto"/>
              <w:bottom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466" w:type="pct"/>
            <w:vMerge/>
            <w:tcBorders>
              <w:left w:val="double" w:sz="4" w:space="0" w:color="auto"/>
              <w:bottom w:val="double" w:sz="4" w:space="0" w:color="auto"/>
              <w:right w:val="double" w:sz="4" w:space="0" w:color="auto"/>
            </w:tcBorders>
            <w:shd w:val="clear" w:color="auto" w:fill="D9D9D9" w:themeFill="background1" w:themeFillShade="D9"/>
          </w:tcPr>
          <w:p w:rsidR="00547F59" w:rsidRPr="00FE19EC" w:rsidRDefault="00547F59" w:rsidP="00547F59">
            <w:pPr>
              <w:spacing w:after="0" w:line="240" w:lineRule="auto"/>
              <w:jc w:val="center"/>
              <w:rPr>
                <w:rFonts w:cs="Times New Roman"/>
                <w:b/>
                <w:bCs/>
                <w:rtl/>
              </w:rPr>
            </w:pPr>
          </w:p>
        </w:tc>
        <w:tc>
          <w:tcPr>
            <w:tcW w:w="567" w:type="pct"/>
            <w:tcBorders>
              <w:top w:val="nil"/>
              <w:left w:val="double" w:sz="4" w:space="0" w:color="auto"/>
              <w:bottom w:val="nil"/>
              <w:right w:val="nil"/>
            </w:tcBorders>
            <w:vAlign w:val="center"/>
          </w:tcPr>
          <w:p w:rsidR="00547F59" w:rsidRPr="00FE19EC" w:rsidRDefault="00547F59" w:rsidP="00547F59">
            <w:pPr>
              <w:spacing w:after="0" w:line="240" w:lineRule="auto"/>
              <w:jc w:val="center"/>
              <w:rPr>
                <w:rFonts w:cs="Times New Roman"/>
                <w:b/>
                <w:bCs/>
                <w:rtl/>
              </w:rPr>
            </w:pPr>
          </w:p>
        </w:tc>
      </w:tr>
    </w:tbl>
    <w:p w:rsidR="00547F59" w:rsidRPr="00135884" w:rsidRDefault="00547F59" w:rsidP="00135884">
      <w:pPr>
        <w:spacing w:line="240" w:lineRule="auto"/>
        <w:ind w:left="-180"/>
        <w:rPr>
          <w:rFonts w:asciiTheme="minorBidi" w:hAnsiTheme="minorBidi"/>
          <w:b/>
          <w:bCs/>
          <w:sz w:val="32"/>
          <w:szCs w:val="32"/>
          <w:rtl/>
        </w:rPr>
      </w:pPr>
    </w:p>
    <w:p w:rsidR="00547F59" w:rsidRPr="00135884" w:rsidRDefault="00547F59" w:rsidP="00135884">
      <w:pPr>
        <w:spacing w:line="240" w:lineRule="auto"/>
        <w:ind w:left="-180"/>
        <w:rPr>
          <w:rFonts w:asciiTheme="minorBidi" w:hAnsiTheme="minorBidi"/>
          <w:b/>
          <w:bCs/>
          <w:sz w:val="32"/>
          <w:szCs w:val="32"/>
          <w:rtl/>
        </w:rPr>
      </w:pPr>
      <w:r w:rsidRPr="00135884">
        <w:rPr>
          <w:rFonts w:asciiTheme="minorBidi" w:hAnsiTheme="minorBidi"/>
          <w:b/>
          <w:bCs/>
          <w:sz w:val="32"/>
          <w:szCs w:val="32"/>
          <w:rtl/>
        </w:rPr>
        <w:t>السنة الرابعة- المستوى الثامن</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557"/>
        <w:gridCol w:w="648"/>
        <w:gridCol w:w="628"/>
        <w:gridCol w:w="605"/>
        <w:gridCol w:w="578"/>
        <w:gridCol w:w="815"/>
        <w:gridCol w:w="823"/>
        <w:gridCol w:w="928"/>
      </w:tblGrid>
      <w:tr w:rsidR="00547F59" w:rsidRPr="00FE19EC" w:rsidTr="00547F59">
        <w:trPr>
          <w:trHeight w:val="380"/>
          <w:jc w:val="center"/>
        </w:trPr>
        <w:tc>
          <w:tcPr>
            <w:tcW w:w="1997" w:type="pct"/>
            <w:vMerge w:val="restart"/>
            <w:tcBorders>
              <w:top w:val="thinThickSmallGap" w:sz="24" w:space="0" w:color="auto"/>
              <w:left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اسم</w:t>
            </w:r>
            <w:r w:rsidRPr="00FE19EC">
              <w:rPr>
                <w:rFonts w:cs="Times New Roman"/>
                <w:b/>
                <w:bCs/>
                <w:rtl/>
              </w:rPr>
              <w:t xml:space="preserve"> المقرر</w:t>
            </w:r>
          </w:p>
        </w:tc>
        <w:tc>
          <w:tcPr>
            <w:tcW w:w="313"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الرقم</w:t>
            </w:r>
          </w:p>
        </w:tc>
        <w:tc>
          <w:tcPr>
            <w:tcW w:w="363"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r w:rsidRPr="00FE19EC">
              <w:rPr>
                <w:rFonts w:cs="Times New Roman"/>
                <w:b/>
                <w:bCs/>
                <w:rtl/>
              </w:rPr>
              <w:t>الرمز</w:t>
            </w:r>
          </w:p>
          <w:p w:rsidR="00547F59" w:rsidRPr="00FE19EC" w:rsidRDefault="00547F59" w:rsidP="00547F59">
            <w:pPr>
              <w:spacing w:after="0" w:line="240" w:lineRule="auto"/>
              <w:jc w:val="center"/>
              <w:rPr>
                <w:rFonts w:cs="Times New Roman"/>
                <w:b/>
                <w:bCs/>
                <w:rtl/>
              </w:rPr>
            </w:pPr>
          </w:p>
        </w:tc>
        <w:tc>
          <w:tcPr>
            <w:tcW w:w="913" w:type="pct"/>
            <w:gridSpan w:val="3"/>
            <w:tcBorders>
              <w:top w:val="thinThickSmallGap" w:sz="24" w:space="0" w:color="auto"/>
              <w:left w:val="double" w:sz="4" w:space="0" w:color="auto"/>
              <w:bottom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p>
        </w:tc>
        <w:tc>
          <w:tcPr>
            <w:tcW w:w="393"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الساعات المعتمدة</w:t>
            </w:r>
          </w:p>
        </w:tc>
        <w:tc>
          <w:tcPr>
            <w:tcW w:w="475"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الساعات الفعلية</w:t>
            </w:r>
          </w:p>
        </w:tc>
        <w:tc>
          <w:tcPr>
            <w:tcW w:w="545" w:type="pct"/>
            <w:vMerge w:val="restart"/>
            <w:tcBorders>
              <w:top w:val="thinThickSmallGap" w:sz="24" w:space="0" w:color="auto"/>
              <w:left w:val="double" w:sz="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r w:rsidRPr="00FE19EC">
              <w:rPr>
                <w:rFonts w:cs="Times New Roman"/>
                <w:b/>
                <w:bCs/>
                <w:rtl/>
              </w:rPr>
              <w:t>متطلبات سابق</w:t>
            </w:r>
            <w:r w:rsidRPr="00FE19EC">
              <w:rPr>
                <w:rFonts w:cs="Times New Roman" w:hint="cs"/>
                <w:b/>
                <w:bCs/>
                <w:rtl/>
              </w:rPr>
              <w:t>ة</w:t>
            </w:r>
          </w:p>
          <w:p w:rsidR="00547F59" w:rsidRPr="00FE19EC" w:rsidRDefault="00547F59" w:rsidP="00547F59">
            <w:pPr>
              <w:spacing w:after="0" w:line="240" w:lineRule="auto"/>
              <w:rPr>
                <w:rFonts w:cs="Times New Roman"/>
                <w:b/>
                <w:bCs/>
                <w:rtl/>
              </w:rPr>
            </w:pPr>
          </w:p>
        </w:tc>
      </w:tr>
      <w:tr w:rsidR="00547F59" w:rsidRPr="00FE19EC" w:rsidTr="00547F59">
        <w:trPr>
          <w:trHeight w:val="360"/>
          <w:jc w:val="center"/>
        </w:trPr>
        <w:tc>
          <w:tcPr>
            <w:tcW w:w="1997" w:type="pct"/>
            <w:vMerge/>
            <w:tcBorders>
              <w:left w:val="thinThickSmallGap" w:sz="2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313"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63"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04" w:type="pct"/>
            <w:tcBorders>
              <w:top w:val="single" w:sz="4" w:space="0" w:color="auto"/>
              <w:left w:val="doub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304" w:type="pct"/>
            <w:tcBorders>
              <w:top w:val="single" w:sz="4" w:space="0" w:color="auto"/>
              <w:left w:val="sing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305" w:type="pct"/>
            <w:tcBorders>
              <w:top w:val="single" w:sz="4" w:space="0" w:color="auto"/>
              <w:left w:val="sing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بحثي</w:t>
            </w:r>
          </w:p>
        </w:tc>
        <w:tc>
          <w:tcPr>
            <w:tcW w:w="393" w:type="pct"/>
            <w:vMerge/>
            <w:tcBorders>
              <w:left w:val="double" w:sz="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75"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jc w:val="center"/>
              <w:rPr>
                <w:rFonts w:cs="Times New Roman"/>
                <w:b/>
                <w:bCs/>
                <w:rtl/>
              </w:rPr>
            </w:pPr>
          </w:p>
        </w:tc>
        <w:tc>
          <w:tcPr>
            <w:tcW w:w="545" w:type="pct"/>
            <w:vMerge/>
            <w:tcBorders>
              <w:left w:val="double" w:sz="4" w:space="0" w:color="auto"/>
              <w:bottom w:val="thinThickSmallGap" w:sz="24" w:space="0" w:color="auto"/>
              <w:right w:val="thinThickSmallGap" w:sz="24" w:space="0" w:color="auto"/>
            </w:tcBorders>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trHeight w:val="257"/>
          <w:jc w:val="center"/>
        </w:trPr>
        <w:tc>
          <w:tcPr>
            <w:tcW w:w="1997"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مبادئ أمراض الجهاز العصبي العضلي وجراحتها</w:t>
            </w:r>
          </w:p>
        </w:tc>
        <w:tc>
          <w:tcPr>
            <w:tcW w:w="313"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41</w:t>
            </w:r>
            <w:r w:rsidRPr="00FE19EC">
              <w:rPr>
                <w:rFonts w:cs="Times New Roman" w:hint="cs"/>
                <w:b/>
                <w:bCs/>
                <w:rtl/>
              </w:rPr>
              <w:t>1</w:t>
            </w:r>
          </w:p>
        </w:tc>
        <w:tc>
          <w:tcPr>
            <w:tcW w:w="363"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عصب</w:t>
            </w:r>
          </w:p>
        </w:tc>
        <w:tc>
          <w:tcPr>
            <w:tcW w:w="304" w:type="pct"/>
            <w:tcBorders>
              <w:top w:val="thinThickSmallGap" w:sz="24" w:space="0" w:color="auto"/>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304" w:type="pct"/>
            <w:tcBorders>
              <w:top w:val="thinThickSmallGap" w:sz="24" w:space="0" w:color="auto"/>
              <w:left w:val="single" w:sz="4" w:space="0" w:color="auto"/>
              <w:right w:val="single" w:sz="4" w:space="0" w:color="auto"/>
            </w:tcBorders>
            <w:vAlign w:val="center"/>
          </w:tcPr>
          <w:p w:rsidR="00547F59" w:rsidRPr="00FE19EC" w:rsidRDefault="00547F59" w:rsidP="00547F59">
            <w:pPr>
              <w:spacing w:before="120" w:after="0" w:line="240" w:lineRule="auto"/>
              <w:jc w:val="center"/>
              <w:rPr>
                <w:rFonts w:cs="Times New Roman"/>
                <w:b/>
                <w:bCs/>
              </w:rPr>
            </w:pPr>
            <w:r w:rsidRPr="00FE19EC">
              <w:rPr>
                <w:rFonts w:cs="Times New Roman"/>
                <w:b/>
                <w:bCs/>
              </w:rPr>
              <w:t>-</w:t>
            </w:r>
          </w:p>
        </w:tc>
        <w:tc>
          <w:tcPr>
            <w:tcW w:w="305" w:type="pct"/>
            <w:tcBorders>
              <w:top w:val="thinThickSmallGap" w:sz="24" w:space="0" w:color="auto"/>
              <w:left w:val="single" w:sz="4" w:space="0" w:color="auto"/>
              <w:right w:val="double" w:sz="4" w:space="0" w:color="auto"/>
            </w:tcBorders>
            <w:vAlign w:val="center"/>
          </w:tcPr>
          <w:p w:rsidR="00547F59" w:rsidRPr="00FE19EC" w:rsidRDefault="00547F59" w:rsidP="00547F59">
            <w:pPr>
              <w:spacing w:before="120" w:after="0" w:line="240" w:lineRule="auto"/>
              <w:jc w:val="center"/>
              <w:rPr>
                <w:rFonts w:cs="Times New Roman"/>
                <w:b/>
                <w:bCs/>
              </w:rPr>
            </w:pPr>
            <w:r w:rsidRPr="00FE19EC">
              <w:rPr>
                <w:rFonts w:cs="Times New Roman"/>
                <w:b/>
                <w:bCs/>
              </w:rPr>
              <w:t>-</w:t>
            </w:r>
          </w:p>
        </w:tc>
        <w:tc>
          <w:tcPr>
            <w:tcW w:w="393"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2</w:t>
            </w:r>
          </w:p>
        </w:tc>
        <w:tc>
          <w:tcPr>
            <w:tcW w:w="475" w:type="pct"/>
            <w:tcBorders>
              <w:top w:val="thinThickSmallGap" w:sz="24" w:space="0" w:color="auto"/>
              <w:left w:val="double" w:sz="4" w:space="0" w:color="auto"/>
              <w:right w:val="double" w:sz="4" w:space="0" w:color="auto"/>
            </w:tcBorders>
            <w:vAlign w:val="center"/>
          </w:tcPr>
          <w:p w:rsidR="00547F59" w:rsidRDefault="00547F59" w:rsidP="00547F59">
            <w:pPr>
              <w:spacing w:after="0" w:line="240" w:lineRule="auto"/>
              <w:jc w:val="center"/>
              <w:rPr>
                <w:rFonts w:cs="Times New Roman"/>
                <w:b/>
                <w:bCs/>
                <w:rtl/>
              </w:rPr>
            </w:pPr>
            <w:r>
              <w:rPr>
                <w:rFonts w:cs="Times New Roman" w:hint="cs"/>
                <w:b/>
                <w:bCs/>
                <w:rtl/>
              </w:rPr>
              <w:t>2</w:t>
            </w:r>
          </w:p>
          <w:p w:rsidR="00547F59" w:rsidRDefault="00547F59" w:rsidP="00547F59">
            <w:pPr>
              <w:spacing w:after="0" w:line="240" w:lineRule="auto"/>
              <w:jc w:val="center"/>
              <w:rPr>
                <w:rFonts w:cs="Times New Roman"/>
                <w:b/>
                <w:bCs/>
                <w:rtl/>
              </w:rPr>
            </w:pPr>
          </w:p>
        </w:tc>
        <w:tc>
          <w:tcPr>
            <w:tcW w:w="545"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411بطن</w:t>
            </w:r>
          </w:p>
        </w:tc>
      </w:tr>
      <w:tr w:rsidR="00547F59" w:rsidRPr="00FE19EC" w:rsidTr="00547F59">
        <w:trPr>
          <w:trHeight w:val="346"/>
          <w:jc w:val="center"/>
        </w:trPr>
        <w:tc>
          <w:tcPr>
            <w:tcW w:w="199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العلاج الطبيعي لأمراض الجهاز العصبي العضلي وجراحتها</w:t>
            </w:r>
          </w:p>
        </w:tc>
        <w:tc>
          <w:tcPr>
            <w:tcW w:w="31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40</w:t>
            </w:r>
            <w:r w:rsidRPr="00FE19EC">
              <w:rPr>
                <w:rFonts w:cs="Times New Roman" w:hint="cs"/>
                <w:b/>
                <w:bCs/>
                <w:rtl/>
              </w:rPr>
              <w:t>5</w:t>
            </w:r>
          </w:p>
        </w:tc>
        <w:tc>
          <w:tcPr>
            <w:tcW w:w="36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عطب</w:t>
            </w:r>
          </w:p>
        </w:tc>
        <w:tc>
          <w:tcPr>
            <w:tcW w:w="30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30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305"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9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4</w:t>
            </w:r>
          </w:p>
        </w:tc>
        <w:tc>
          <w:tcPr>
            <w:tcW w:w="475" w:type="pct"/>
            <w:tcBorders>
              <w:left w:val="double" w:sz="4" w:space="0" w:color="auto"/>
              <w:right w:val="double" w:sz="4" w:space="0" w:color="auto"/>
            </w:tcBorders>
            <w:vAlign w:val="center"/>
          </w:tcPr>
          <w:p w:rsidR="00547F59" w:rsidRDefault="00547F59" w:rsidP="00547F59">
            <w:pPr>
              <w:spacing w:after="0" w:line="240" w:lineRule="auto"/>
              <w:jc w:val="center"/>
              <w:rPr>
                <w:rFonts w:cs="Times New Roman"/>
                <w:b/>
                <w:bCs/>
                <w:rtl/>
              </w:rPr>
            </w:pPr>
            <w:r>
              <w:rPr>
                <w:rFonts w:cs="Times New Roman" w:hint="cs"/>
                <w:b/>
                <w:bCs/>
                <w:rtl/>
              </w:rPr>
              <w:t>6(2+4)</w:t>
            </w:r>
          </w:p>
        </w:tc>
        <w:tc>
          <w:tcPr>
            <w:tcW w:w="54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402عطب</w:t>
            </w:r>
          </w:p>
        </w:tc>
      </w:tr>
      <w:tr w:rsidR="00547F59" w:rsidRPr="00FE19EC" w:rsidTr="00547F59">
        <w:trPr>
          <w:trHeight w:val="189"/>
          <w:jc w:val="center"/>
        </w:trPr>
        <w:tc>
          <w:tcPr>
            <w:tcW w:w="199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الأمراض النفسية</w:t>
            </w:r>
          </w:p>
        </w:tc>
        <w:tc>
          <w:tcPr>
            <w:tcW w:w="31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41</w:t>
            </w:r>
            <w:r w:rsidRPr="00FE19EC">
              <w:rPr>
                <w:rFonts w:cs="Times New Roman" w:hint="cs"/>
                <w:b/>
                <w:bCs/>
                <w:rtl/>
              </w:rPr>
              <w:t>2</w:t>
            </w:r>
          </w:p>
        </w:tc>
        <w:tc>
          <w:tcPr>
            <w:tcW w:w="36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نفس</w:t>
            </w:r>
          </w:p>
        </w:tc>
        <w:tc>
          <w:tcPr>
            <w:tcW w:w="30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30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b/>
                <w:bCs/>
                <w:color w:val="000000"/>
                <w:rtl/>
              </w:rPr>
              <w:t>-</w:t>
            </w:r>
          </w:p>
        </w:tc>
        <w:tc>
          <w:tcPr>
            <w:tcW w:w="305"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9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1</w:t>
            </w:r>
          </w:p>
        </w:tc>
        <w:tc>
          <w:tcPr>
            <w:tcW w:w="54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4</w:t>
            </w:r>
            <w:r w:rsidRPr="00FE19EC">
              <w:rPr>
                <w:rFonts w:cs="Times New Roman"/>
                <w:b/>
                <w:bCs/>
                <w:rtl/>
              </w:rPr>
              <w:t>11 بطن</w:t>
            </w:r>
          </w:p>
        </w:tc>
      </w:tr>
      <w:tr w:rsidR="00547F59" w:rsidRPr="00FE19EC" w:rsidTr="00547F59">
        <w:trPr>
          <w:trHeight w:val="348"/>
          <w:jc w:val="center"/>
        </w:trPr>
        <w:tc>
          <w:tcPr>
            <w:tcW w:w="199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الممارسة الإكلينيكية 3</w:t>
            </w:r>
          </w:p>
        </w:tc>
        <w:tc>
          <w:tcPr>
            <w:tcW w:w="31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40</w:t>
            </w:r>
            <w:r w:rsidRPr="00FE19EC">
              <w:rPr>
                <w:rFonts w:cs="Times New Roman" w:hint="cs"/>
                <w:b/>
                <w:bCs/>
                <w:rtl/>
              </w:rPr>
              <w:t>7</w:t>
            </w:r>
          </w:p>
        </w:tc>
        <w:tc>
          <w:tcPr>
            <w:tcW w:w="36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عطب</w:t>
            </w:r>
          </w:p>
        </w:tc>
        <w:tc>
          <w:tcPr>
            <w:tcW w:w="30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0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p>
        </w:tc>
        <w:tc>
          <w:tcPr>
            <w:tcW w:w="305"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9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4</w:t>
            </w:r>
          </w:p>
        </w:tc>
        <w:tc>
          <w:tcPr>
            <w:tcW w:w="47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8(4+4)</w:t>
            </w:r>
          </w:p>
        </w:tc>
        <w:tc>
          <w:tcPr>
            <w:tcW w:w="54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404عطب</w:t>
            </w:r>
          </w:p>
        </w:tc>
      </w:tr>
      <w:tr w:rsidR="00547F59" w:rsidRPr="00FE19EC" w:rsidTr="00547F59">
        <w:trPr>
          <w:trHeight w:val="371"/>
          <w:jc w:val="center"/>
        </w:trPr>
        <w:tc>
          <w:tcPr>
            <w:tcW w:w="199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الممارسة القائمة على الأدلة</w:t>
            </w:r>
          </w:p>
        </w:tc>
        <w:tc>
          <w:tcPr>
            <w:tcW w:w="31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409</w:t>
            </w:r>
          </w:p>
        </w:tc>
        <w:tc>
          <w:tcPr>
            <w:tcW w:w="36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عطب</w:t>
            </w:r>
          </w:p>
        </w:tc>
        <w:tc>
          <w:tcPr>
            <w:tcW w:w="30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30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05"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39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75" w:type="pct"/>
            <w:tcBorders>
              <w:left w:val="double" w:sz="4" w:space="0" w:color="auto"/>
              <w:right w:val="double" w:sz="4" w:space="0" w:color="auto"/>
            </w:tcBorders>
            <w:vAlign w:val="center"/>
          </w:tcPr>
          <w:p w:rsidR="00547F59" w:rsidRDefault="00547F59" w:rsidP="00547F59">
            <w:pPr>
              <w:spacing w:after="0" w:line="240" w:lineRule="auto"/>
              <w:jc w:val="center"/>
              <w:rPr>
                <w:rFonts w:cs="Times New Roman"/>
                <w:b/>
                <w:bCs/>
                <w:rtl/>
              </w:rPr>
            </w:pPr>
            <w:r>
              <w:rPr>
                <w:rFonts w:cs="Times New Roman" w:hint="cs"/>
                <w:b/>
                <w:bCs/>
                <w:rtl/>
              </w:rPr>
              <w:t>3(1+2)</w:t>
            </w:r>
          </w:p>
        </w:tc>
        <w:tc>
          <w:tcPr>
            <w:tcW w:w="54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w:t>
            </w:r>
          </w:p>
        </w:tc>
      </w:tr>
      <w:tr w:rsidR="00547F59" w:rsidRPr="00FE19EC" w:rsidTr="00547F59">
        <w:trPr>
          <w:trHeight w:val="371"/>
          <w:jc w:val="center"/>
        </w:trPr>
        <w:tc>
          <w:tcPr>
            <w:tcW w:w="199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علم الأدوية</w:t>
            </w:r>
          </w:p>
        </w:tc>
        <w:tc>
          <w:tcPr>
            <w:tcW w:w="31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r w:rsidRPr="00FE19EC">
              <w:rPr>
                <w:rFonts w:cs="Times New Roman" w:hint="cs"/>
                <w:b/>
                <w:bCs/>
                <w:rtl/>
              </w:rPr>
              <w:t>13</w:t>
            </w:r>
          </w:p>
        </w:tc>
        <w:tc>
          <w:tcPr>
            <w:tcW w:w="36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دوا</w:t>
            </w:r>
          </w:p>
        </w:tc>
        <w:tc>
          <w:tcPr>
            <w:tcW w:w="30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30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05"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9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475" w:type="pct"/>
            <w:tcBorders>
              <w:left w:val="double" w:sz="4" w:space="0" w:color="auto"/>
              <w:right w:val="double" w:sz="4" w:space="0" w:color="auto"/>
            </w:tcBorders>
            <w:vAlign w:val="center"/>
          </w:tcPr>
          <w:p w:rsidR="00547F59" w:rsidRDefault="00547F59" w:rsidP="00547F59">
            <w:pPr>
              <w:spacing w:after="0" w:line="240" w:lineRule="auto"/>
              <w:jc w:val="center"/>
              <w:rPr>
                <w:rFonts w:cs="Times New Roman"/>
                <w:b/>
                <w:bCs/>
                <w:rtl/>
              </w:rPr>
            </w:pPr>
            <w:r>
              <w:rPr>
                <w:rFonts w:cs="Times New Roman" w:hint="cs"/>
                <w:b/>
                <w:bCs/>
                <w:rtl/>
              </w:rPr>
              <w:t>1</w:t>
            </w:r>
          </w:p>
        </w:tc>
        <w:tc>
          <w:tcPr>
            <w:tcW w:w="54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208كيم</w:t>
            </w:r>
          </w:p>
        </w:tc>
      </w:tr>
      <w:tr w:rsidR="00547F59" w:rsidRPr="00FE19EC" w:rsidTr="00547F59">
        <w:trPr>
          <w:trHeight w:val="233"/>
          <w:jc w:val="center"/>
        </w:trPr>
        <w:tc>
          <w:tcPr>
            <w:tcW w:w="199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tl/>
              </w:rPr>
            </w:pPr>
            <w:r w:rsidRPr="00FE19EC">
              <w:rPr>
                <w:rFonts w:cs="Times New Roman" w:hint="cs"/>
                <w:b/>
                <w:bCs/>
                <w:rtl/>
              </w:rPr>
              <w:t>التحرير العربي</w:t>
            </w:r>
            <w:r>
              <w:rPr>
                <w:rFonts w:cs="Times New Roman" w:hint="cs"/>
                <w:b/>
                <w:bCs/>
                <w:rtl/>
              </w:rPr>
              <w:t>2</w:t>
            </w:r>
          </w:p>
        </w:tc>
        <w:tc>
          <w:tcPr>
            <w:tcW w:w="31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202</w:t>
            </w:r>
          </w:p>
        </w:tc>
        <w:tc>
          <w:tcPr>
            <w:tcW w:w="36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عرب</w:t>
            </w:r>
          </w:p>
        </w:tc>
        <w:tc>
          <w:tcPr>
            <w:tcW w:w="30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2</w:t>
            </w:r>
          </w:p>
        </w:tc>
        <w:tc>
          <w:tcPr>
            <w:tcW w:w="30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w:t>
            </w:r>
          </w:p>
        </w:tc>
        <w:tc>
          <w:tcPr>
            <w:tcW w:w="305"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9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2</w:t>
            </w:r>
          </w:p>
        </w:tc>
        <w:tc>
          <w:tcPr>
            <w:tcW w:w="475"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54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trHeight w:val="233"/>
          <w:jc w:val="center"/>
        </w:trPr>
        <w:tc>
          <w:tcPr>
            <w:tcW w:w="199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 xml:space="preserve">طرق </w:t>
            </w:r>
            <w:r w:rsidRPr="00FE19EC">
              <w:rPr>
                <w:rFonts w:cs="Times New Roman"/>
                <w:b/>
                <w:bCs/>
                <w:rtl/>
              </w:rPr>
              <w:t>البحث العملي 1</w:t>
            </w:r>
          </w:p>
        </w:tc>
        <w:tc>
          <w:tcPr>
            <w:tcW w:w="31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41</w:t>
            </w:r>
            <w:r w:rsidRPr="00FE19EC">
              <w:rPr>
                <w:rFonts w:cs="Times New Roman" w:hint="cs"/>
                <w:b/>
                <w:bCs/>
                <w:rtl/>
              </w:rPr>
              <w:t>4</w:t>
            </w:r>
          </w:p>
        </w:tc>
        <w:tc>
          <w:tcPr>
            <w:tcW w:w="36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طبع</w:t>
            </w:r>
          </w:p>
        </w:tc>
        <w:tc>
          <w:tcPr>
            <w:tcW w:w="304"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304"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05"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393"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75" w:type="pct"/>
            <w:tcBorders>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3(1+2)</w:t>
            </w:r>
          </w:p>
        </w:tc>
        <w:tc>
          <w:tcPr>
            <w:tcW w:w="54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141</w:t>
            </w:r>
            <w:r w:rsidRPr="00FE19EC">
              <w:rPr>
                <w:rFonts w:cs="Times New Roman" w:hint="cs"/>
                <w:b/>
                <w:bCs/>
                <w:rtl/>
              </w:rPr>
              <w:t xml:space="preserve"> </w:t>
            </w:r>
            <w:r w:rsidRPr="00FE19EC">
              <w:rPr>
                <w:rFonts w:cs="Times New Roman"/>
                <w:b/>
                <w:bCs/>
                <w:rtl/>
              </w:rPr>
              <w:t>طب</w:t>
            </w:r>
            <w:r w:rsidRPr="00FE19EC">
              <w:rPr>
                <w:rFonts w:cs="Times New Roman" w:hint="cs"/>
                <w:b/>
                <w:bCs/>
                <w:rtl/>
              </w:rPr>
              <w:t>ع</w:t>
            </w:r>
            <w:r>
              <w:rPr>
                <w:rFonts w:cs="Times New Roman" w:hint="cs"/>
                <w:b/>
                <w:bCs/>
                <w:rtl/>
              </w:rPr>
              <w:t>ع</w:t>
            </w:r>
          </w:p>
        </w:tc>
      </w:tr>
      <w:tr w:rsidR="00547F59" w:rsidRPr="00FE19EC" w:rsidTr="00547F59">
        <w:trPr>
          <w:trHeight w:val="536"/>
          <w:jc w:val="center"/>
        </w:trPr>
        <w:tc>
          <w:tcPr>
            <w:tcW w:w="2673" w:type="pct"/>
            <w:gridSpan w:val="3"/>
            <w:tcBorders>
              <w:top w:val="double" w:sz="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المجموع</w:t>
            </w:r>
          </w:p>
        </w:tc>
        <w:tc>
          <w:tcPr>
            <w:tcW w:w="304" w:type="pct"/>
            <w:tcBorders>
              <w:top w:val="double" w:sz="4" w:space="0" w:color="auto"/>
              <w:left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r>
              <w:rPr>
                <w:rFonts w:cs="Times New Roman" w:hint="cs"/>
                <w:b/>
                <w:bCs/>
                <w:rtl/>
              </w:rPr>
              <w:t>0</w:t>
            </w:r>
          </w:p>
        </w:tc>
        <w:tc>
          <w:tcPr>
            <w:tcW w:w="304" w:type="pct"/>
            <w:tcBorders>
              <w:top w:val="double" w:sz="4" w:space="0" w:color="auto"/>
              <w:left w:val="sing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Pr>
            </w:pPr>
            <w:r>
              <w:rPr>
                <w:rFonts w:cs="Times New Roman" w:hint="cs"/>
                <w:b/>
                <w:bCs/>
                <w:rtl/>
              </w:rPr>
              <w:t>6</w:t>
            </w:r>
          </w:p>
        </w:tc>
        <w:tc>
          <w:tcPr>
            <w:tcW w:w="305" w:type="pct"/>
            <w:tcBorders>
              <w:top w:val="double" w:sz="4" w:space="0" w:color="auto"/>
              <w:left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393" w:type="pct"/>
            <w:tcBorders>
              <w:top w:val="double" w:sz="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18</w:t>
            </w:r>
          </w:p>
        </w:tc>
        <w:tc>
          <w:tcPr>
            <w:tcW w:w="475" w:type="pct"/>
            <w:tcBorders>
              <w:top w:val="double" w:sz="4" w:space="0" w:color="auto"/>
              <w:left w:val="double" w:sz="4" w:space="0" w:color="auto"/>
              <w:right w:val="double" w:sz="4" w:space="0" w:color="auto"/>
            </w:tcBorders>
            <w:shd w:val="clear" w:color="auto" w:fill="D9D9D9" w:themeFill="background1" w:themeFillShade="D9"/>
            <w:vAlign w:val="center"/>
          </w:tcPr>
          <w:p w:rsidR="00547F59" w:rsidRPr="00FE19EC" w:rsidRDefault="00547F59" w:rsidP="00547F59">
            <w:pPr>
              <w:spacing w:after="0" w:line="240" w:lineRule="auto"/>
              <w:jc w:val="center"/>
              <w:rPr>
                <w:rFonts w:cs="Times New Roman"/>
                <w:b/>
                <w:bCs/>
                <w:rtl/>
              </w:rPr>
            </w:pPr>
            <w:r>
              <w:rPr>
                <w:rFonts w:cs="Times New Roman" w:hint="cs"/>
                <w:b/>
                <w:bCs/>
                <w:rtl/>
              </w:rPr>
              <w:t>26</w:t>
            </w:r>
          </w:p>
        </w:tc>
        <w:tc>
          <w:tcPr>
            <w:tcW w:w="545" w:type="pct"/>
            <w:tcBorders>
              <w:top w:val="double" w:sz="4" w:space="0" w:color="auto"/>
              <w:left w:val="double" w:sz="4" w:space="0" w:color="auto"/>
              <w:bottom w:val="nil"/>
              <w:right w:val="nil"/>
            </w:tcBorders>
          </w:tcPr>
          <w:p w:rsidR="00547F59" w:rsidRPr="00FE19EC" w:rsidRDefault="00547F59" w:rsidP="00547F59">
            <w:pPr>
              <w:spacing w:after="0" w:line="240" w:lineRule="auto"/>
              <w:rPr>
                <w:rFonts w:cs="Times New Roman"/>
                <w:b/>
                <w:bCs/>
                <w:rtl/>
              </w:rPr>
            </w:pPr>
          </w:p>
        </w:tc>
      </w:tr>
    </w:tbl>
    <w:p w:rsidR="00547F59" w:rsidRDefault="00547F59" w:rsidP="00547F59">
      <w:pPr>
        <w:spacing w:after="0" w:line="240" w:lineRule="auto"/>
        <w:jc w:val="both"/>
        <w:rPr>
          <w:rFonts w:cs="Times New Roman"/>
          <w:b/>
          <w:bCs/>
          <w:rtl/>
        </w:rPr>
      </w:pPr>
    </w:p>
    <w:p w:rsidR="00547F59" w:rsidRDefault="00547F59" w:rsidP="00547F59">
      <w:pPr>
        <w:spacing w:line="240" w:lineRule="auto"/>
        <w:rPr>
          <w:rFonts w:cs="Monotype Koufi"/>
          <w:b/>
          <w:bCs/>
          <w:sz w:val="32"/>
          <w:szCs w:val="32"/>
          <w:rtl/>
        </w:rPr>
      </w:pPr>
    </w:p>
    <w:p w:rsidR="00547F59" w:rsidRDefault="00547F59" w:rsidP="00547F59">
      <w:pPr>
        <w:spacing w:line="240" w:lineRule="auto"/>
        <w:rPr>
          <w:rFonts w:cs="Monotype Koufi"/>
          <w:b/>
          <w:bCs/>
          <w:sz w:val="32"/>
          <w:szCs w:val="32"/>
          <w:rtl/>
        </w:rPr>
      </w:pPr>
    </w:p>
    <w:p w:rsidR="00F13E53" w:rsidRDefault="00F13E53" w:rsidP="00135884">
      <w:pPr>
        <w:spacing w:line="240" w:lineRule="auto"/>
        <w:ind w:left="-180"/>
        <w:rPr>
          <w:rFonts w:asciiTheme="minorBidi" w:hAnsiTheme="minorBidi"/>
          <w:b/>
          <w:bCs/>
          <w:sz w:val="32"/>
          <w:szCs w:val="32"/>
          <w:rtl/>
        </w:rPr>
      </w:pPr>
    </w:p>
    <w:p w:rsidR="00547F59" w:rsidRPr="00135884" w:rsidRDefault="00547F59" w:rsidP="00135884">
      <w:pPr>
        <w:spacing w:line="240" w:lineRule="auto"/>
        <w:ind w:left="-180"/>
        <w:rPr>
          <w:rFonts w:asciiTheme="minorBidi" w:hAnsiTheme="minorBidi"/>
          <w:b/>
          <w:bCs/>
          <w:sz w:val="32"/>
          <w:szCs w:val="32"/>
          <w:rtl/>
        </w:rPr>
      </w:pPr>
      <w:r w:rsidRPr="00135884">
        <w:rPr>
          <w:rFonts w:asciiTheme="minorBidi" w:hAnsiTheme="minorBidi"/>
          <w:b/>
          <w:bCs/>
          <w:sz w:val="32"/>
          <w:szCs w:val="32"/>
          <w:rtl/>
        </w:rPr>
        <w:t>السنة الخامسة -</w:t>
      </w:r>
      <w:r w:rsidRPr="00135884">
        <w:rPr>
          <w:rFonts w:asciiTheme="minorBidi" w:hAnsiTheme="minorBidi" w:hint="cs"/>
          <w:b/>
          <w:bCs/>
          <w:sz w:val="32"/>
          <w:szCs w:val="32"/>
          <w:rtl/>
        </w:rPr>
        <w:t xml:space="preserve"> </w:t>
      </w:r>
      <w:r w:rsidRPr="00135884">
        <w:rPr>
          <w:rFonts w:asciiTheme="minorBidi" w:hAnsiTheme="minorBidi"/>
          <w:b/>
          <w:bCs/>
          <w:sz w:val="32"/>
          <w:szCs w:val="32"/>
          <w:rtl/>
        </w:rPr>
        <w:t>المستوى التاسع</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2"/>
        <w:gridCol w:w="638"/>
        <w:gridCol w:w="639"/>
        <w:gridCol w:w="628"/>
        <w:gridCol w:w="605"/>
        <w:gridCol w:w="578"/>
        <w:gridCol w:w="815"/>
        <w:gridCol w:w="823"/>
        <w:gridCol w:w="998"/>
      </w:tblGrid>
      <w:tr w:rsidR="00547F59" w:rsidRPr="00FE19EC" w:rsidTr="00547F59">
        <w:trPr>
          <w:trHeight w:val="380"/>
          <w:jc w:val="center"/>
        </w:trPr>
        <w:tc>
          <w:tcPr>
            <w:tcW w:w="1547" w:type="pct"/>
            <w:vMerge w:val="restart"/>
            <w:tcBorders>
              <w:top w:val="thinThickSmallGap" w:sz="24" w:space="0" w:color="auto"/>
              <w:left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اسم</w:t>
            </w:r>
            <w:r w:rsidRPr="00FE19EC">
              <w:rPr>
                <w:rFonts w:cs="Times New Roman"/>
                <w:b/>
                <w:bCs/>
                <w:rtl/>
              </w:rPr>
              <w:t xml:space="preserve"> المقرر</w:t>
            </w:r>
          </w:p>
        </w:tc>
        <w:tc>
          <w:tcPr>
            <w:tcW w:w="418"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الرقم</w:t>
            </w:r>
          </w:p>
        </w:tc>
        <w:tc>
          <w:tcPr>
            <w:tcW w:w="418"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الرمز</w:t>
            </w:r>
          </w:p>
        </w:tc>
        <w:tc>
          <w:tcPr>
            <w:tcW w:w="1017" w:type="pct"/>
            <w:gridSpan w:val="3"/>
            <w:tcBorders>
              <w:top w:val="thinThickSmallGap" w:sz="24" w:space="0" w:color="auto"/>
              <w:left w:val="double" w:sz="4" w:space="0" w:color="auto"/>
              <w:bottom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p>
        </w:tc>
        <w:tc>
          <w:tcPr>
            <w:tcW w:w="505"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الساعات المعتمدة</w:t>
            </w:r>
          </w:p>
        </w:tc>
        <w:tc>
          <w:tcPr>
            <w:tcW w:w="496" w:type="pct"/>
            <w:vMerge w:val="restart"/>
            <w:tcBorders>
              <w:top w:val="thinThickSmallGap" w:sz="2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Pr>
                <w:rFonts w:cs="Times New Roman" w:hint="cs"/>
                <w:b/>
                <w:bCs/>
                <w:rtl/>
              </w:rPr>
              <w:t>الساعات الفعلية</w:t>
            </w:r>
          </w:p>
        </w:tc>
        <w:tc>
          <w:tcPr>
            <w:tcW w:w="600" w:type="pct"/>
            <w:vMerge w:val="restart"/>
            <w:tcBorders>
              <w:top w:val="thinThickSmallGap" w:sz="24" w:space="0" w:color="auto"/>
              <w:left w:val="double" w:sz="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r w:rsidRPr="00FE19EC">
              <w:rPr>
                <w:rFonts w:cs="Times New Roman"/>
                <w:b/>
                <w:bCs/>
                <w:rtl/>
              </w:rPr>
              <w:t>متطلبات سابقة</w:t>
            </w:r>
          </w:p>
        </w:tc>
      </w:tr>
      <w:tr w:rsidR="00547F59" w:rsidRPr="00FE19EC" w:rsidTr="00547F59">
        <w:trPr>
          <w:trHeight w:val="560"/>
          <w:jc w:val="center"/>
        </w:trPr>
        <w:tc>
          <w:tcPr>
            <w:tcW w:w="1547" w:type="pct"/>
            <w:vMerge/>
            <w:tcBorders>
              <w:left w:val="thinThickSmallGap" w:sz="2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418"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418" w:type="pct"/>
            <w:vMerge/>
            <w:tcBorders>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c>
          <w:tcPr>
            <w:tcW w:w="339" w:type="pct"/>
            <w:tcBorders>
              <w:top w:val="single" w:sz="4" w:space="0" w:color="auto"/>
              <w:left w:val="doub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339" w:type="pct"/>
            <w:tcBorders>
              <w:top w:val="single" w:sz="4" w:space="0" w:color="auto"/>
              <w:left w:val="single" w:sz="4" w:space="0" w:color="auto"/>
              <w:bottom w:val="thinThickSmallGap" w:sz="2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339" w:type="pct"/>
            <w:tcBorders>
              <w:top w:val="single" w:sz="4" w:space="0" w:color="auto"/>
              <w:left w:val="sing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بحثي</w:t>
            </w:r>
          </w:p>
        </w:tc>
        <w:tc>
          <w:tcPr>
            <w:tcW w:w="505" w:type="pct"/>
            <w:vMerge/>
            <w:tcBorders>
              <w:left w:val="double" w:sz="4" w:space="0" w:color="auto"/>
              <w:bottom w:val="thinThickSmallGap" w:sz="2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p>
        </w:tc>
        <w:tc>
          <w:tcPr>
            <w:tcW w:w="496" w:type="pct"/>
            <w:vMerge/>
            <w:tcBorders>
              <w:left w:val="double" w:sz="4" w:space="0" w:color="auto"/>
              <w:bottom w:val="thinThickSmallGap" w:sz="24" w:space="0" w:color="auto"/>
              <w:right w:val="double" w:sz="4" w:space="0" w:color="auto"/>
            </w:tcBorders>
          </w:tcPr>
          <w:p w:rsidR="00547F59" w:rsidRPr="00FE19EC" w:rsidRDefault="00547F59" w:rsidP="00547F59">
            <w:pPr>
              <w:spacing w:after="0" w:line="240" w:lineRule="auto"/>
              <w:jc w:val="center"/>
              <w:rPr>
                <w:rFonts w:cs="Times New Roman"/>
                <w:b/>
                <w:bCs/>
                <w:rtl/>
              </w:rPr>
            </w:pPr>
          </w:p>
        </w:tc>
        <w:tc>
          <w:tcPr>
            <w:tcW w:w="600" w:type="pct"/>
            <w:vMerge/>
            <w:tcBorders>
              <w:left w:val="double" w:sz="4" w:space="0" w:color="auto"/>
              <w:bottom w:val="thinThickSmallGap" w:sz="24" w:space="0" w:color="auto"/>
              <w:right w:val="thinThickSmallGap" w:sz="24" w:space="0" w:color="auto"/>
            </w:tcBorders>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jc w:val="center"/>
        </w:trPr>
        <w:tc>
          <w:tcPr>
            <w:tcW w:w="1547"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tl/>
              </w:rPr>
            </w:pPr>
            <w:r w:rsidRPr="00FE19EC">
              <w:rPr>
                <w:rFonts w:cs="Times New Roman"/>
                <w:b/>
                <w:bCs/>
                <w:color w:val="000000"/>
                <w:rtl/>
              </w:rPr>
              <w:t>مبادئ أمراض الأطفال وجراحتها</w:t>
            </w:r>
          </w:p>
        </w:tc>
        <w:tc>
          <w:tcPr>
            <w:tcW w:w="418"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510</w:t>
            </w:r>
          </w:p>
        </w:tc>
        <w:tc>
          <w:tcPr>
            <w:tcW w:w="418"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طفل</w:t>
            </w:r>
          </w:p>
        </w:tc>
        <w:tc>
          <w:tcPr>
            <w:tcW w:w="339" w:type="pct"/>
            <w:tcBorders>
              <w:top w:val="thinThickSmallGap" w:sz="24" w:space="0" w:color="auto"/>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39" w:type="pct"/>
            <w:tcBorders>
              <w:top w:val="thinThickSmallGap" w:sz="24" w:space="0" w:color="auto"/>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339" w:type="pct"/>
            <w:tcBorders>
              <w:top w:val="thinThickSmallGap" w:sz="24" w:space="0" w:color="auto"/>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505"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96" w:type="pct"/>
            <w:tcBorders>
              <w:top w:val="thinThickSmallGap" w:sz="24" w:space="0" w:color="auto"/>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2</w:t>
            </w:r>
          </w:p>
        </w:tc>
        <w:tc>
          <w:tcPr>
            <w:tcW w:w="600" w:type="pct"/>
            <w:tcBorders>
              <w:top w:val="thinThickSmallGap" w:sz="24" w:space="0" w:color="auto"/>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r w:rsidRPr="00FE19EC">
              <w:rPr>
                <w:rFonts w:cs="Times New Roman" w:hint="cs"/>
                <w:b/>
                <w:bCs/>
                <w:rtl/>
              </w:rPr>
              <w:t>11</w:t>
            </w:r>
            <w:r w:rsidRPr="00FE19EC">
              <w:rPr>
                <w:rFonts w:cs="Times New Roman"/>
                <w:b/>
                <w:bCs/>
                <w:rtl/>
              </w:rPr>
              <w:t xml:space="preserve"> عصب</w:t>
            </w:r>
          </w:p>
        </w:tc>
      </w:tr>
      <w:tr w:rsidR="00547F59" w:rsidRPr="00FE19EC" w:rsidTr="00547F59">
        <w:trPr>
          <w:jc w:val="center"/>
        </w:trPr>
        <w:tc>
          <w:tcPr>
            <w:tcW w:w="154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b/>
                <w:bCs/>
                <w:color w:val="000000"/>
                <w:rtl/>
              </w:rPr>
              <w:t>العلاج الطبيعي لأمراض الأطفال وجراحتها</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501</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عطب</w:t>
            </w:r>
          </w:p>
        </w:tc>
        <w:tc>
          <w:tcPr>
            <w:tcW w:w="339"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2</w:t>
            </w:r>
          </w:p>
        </w:tc>
        <w:tc>
          <w:tcPr>
            <w:tcW w:w="339"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50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4</w:t>
            </w:r>
          </w:p>
        </w:tc>
        <w:tc>
          <w:tcPr>
            <w:tcW w:w="496"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6(2+4)</w:t>
            </w:r>
          </w:p>
        </w:tc>
        <w:tc>
          <w:tcPr>
            <w:tcW w:w="60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40</w:t>
            </w:r>
            <w:r w:rsidRPr="00FE19EC">
              <w:rPr>
                <w:rFonts w:cs="Times New Roman" w:hint="cs"/>
                <w:b/>
                <w:bCs/>
                <w:rtl/>
              </w:rPr>
              <w:t>5</w:t>
            </w:r>
            <w:r w:rsidRPr="00FE19EC">
              <w:rPr>
                <w:rFonts w:cs="Times New Roman"/>
                <w:b/>
                <w:bCs/>
                <w:rtl/>
              </w:rPr>
              <w:t xml:space="preserve"> عطب</w:t>
            </w:r>
          </w:p>
        </w:tc>
      </w:tr>
      <w:tr w:rsidR="00547F59" w:rsidRPr="00FE19EC" w:rsidTr="00547F59">
        <w:trPr>
          <w:trHeight w:val="251"/>
          <w:jc w:val="center"/>
        </w:trPr>
        <w:tc>
          <w:tcPr>
            <w:tcW w:w="154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hint="cs"/>
                <w:b/>
                <w:bCs/>
                <w:color w:val="000000"/>
                <w:rtl/>
              </w:rPr>
              <w:t>تأهيل الحروق</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502</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عطب</w:t>
            </w:r>
          </w:p>
        </w:tc>
        <w:tc>
          <w:tcPr>
            <w:tcW w:w="339"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1</w:t>
            </w:r>
          </w:p>
        </w:tc>
        <w:tc>
          <w:tcPr>
            <w:tcW w:w="339"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1</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w:t>
            </w:r>
          </w:p>
        </w:tc>
        <w:tc>
          <w:tcPr>
            <w:tcW w:w="50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p>
        </w:tc>
        <w:tc>
          <w:tcPr>
            <w:tcW w:w="496" w:type="pct"/>
            <w:tcBorders>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3(1+2)</w:t>
            </w:r>
          </w:p>
        </w:tc>
        <w:tc>
          <w:tcPr>
            <w:tcW w:w="60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 xml:space="preserve">231شرحع </w:t>
            </w:r>
          </w:p>
        </w:tc>
      </w:tr>
      <w:tr w:rsidR="00547F59" w:rsidRPr="00FE19EC" w:rsidTr="00547F59">
        <w:trPr>
          <w:trHeight w:val="251"/>
          <w:jc w:val="center"/>
        </w:trPr>
        <w:tc>
          <w:tcPr>
            <w:tcW w:w="154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Pr>
            </w:pPr>
            <w:r w:rsidRPr="00FE19EC">
              <w:rPr>
                <w:rFonts w:cs="Times New Roman"/>
                <w:b/>
                <w:bCs/>
                <w:color w:val="000000"/>
                <w:rtl/>
              </w:rPr>
              <w:t>الممارسة الإكلينيكية 4</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50</w:t>
            </w:r>
            <w:r w:rsidRPr="00FE19EC">
              <w:rPr>
                <w:rFonts w:cs="Times New Roman" w:hint="cs"/>
                <w:b/>
                <w:bCs/>
                <w:rtl/>
              </w:rPr>
              <w:t>3</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عطب</w:t>
            </w:r>
          </w:p>
        </w:tc>
        <w:tc>
          <w:tcPr>
            <w:tcW w:w="339"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339"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50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p>
        </w:tc>
        <w:tc>
          <w:tcPr>
            <w:tcW w:w="496"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8(4+4)</w:t>
            </w:r>
          </w:p>
        </w:tc>
        <w:tc>
          <w:tcPr>
            <w:tcW w:w="60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407عطب</w:t>
            </w:r>
          </w:p>
        </w:tc>
      </w:tr>
      <w:tr w:rsidR="00547F59" w:rsidRPr="00FE19EC" w:rsidTr="00547F59">
        <w:trPr>
          <w:jc w:val="center"/>
        </w:trPr>
        <w:tc>
          <w:tcPr>
            <w:tcW w:w="154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مبادئ العلاج الوظيفي</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504</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عطب</w:t>
            </w:r>
          </w:p>
        </w:tc>
        <w:tc>
          <w:tcPr>
            <w:tcW w:w="339"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339"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Pr>
              <w:t>-</w:t>
            </w:r>
          </w:p>
        </w:tc>
        <w:tc>
          <w:tcPr>
            <w:tcW w:w="50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2</w:t>
            </w:r>
          </w:p>
        </w:tc>
        <w:tc>
          <w:tcPr>
            <w:tcW w:w="496" w:type="pct"/>
            <w:tcBorders>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3(1+2)</w:t>
            </w:r>
          </w:p>
        </w:tc>
        <w:tc>
          <w:tcPr>
            <w:tcW w:w="60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Pr>
                <w:rFonts w:cs="Times New Roman" w:hint="cs"/>
                <w:b/>
                <w:bCs/>
                <w:rtl/>
              </w:rPr>
              <w:t>405عطب</w:t>
            </w:r>
          </w:p>
        </w:tc>
      </w:tr>
      <w:tr w:rsidR="00547F59" w:rsidRPr="00FE19EC" w:rsidTr="00547F59">
        <w:trPr>
          <w:jc w:val="center"/>
        </w:trPr>
        <w:tc>
          <w:tcPr>
            <w:tcW w:w="154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color w:val="000000"/>
                <w:rtl/>
              </w:rPr>
            </w:pPr>
            <w:r w:rsidRPr="00FE19EC">
              <w:rPr>
                <w:rFonts w:cs="Times New Roman" w:hint="cs"/>
                <w:b/>
                <w:bCs/>
                <w:color w:val="000000"/>
                <w:rtl/>
              </w:rPr>
              <w:t xml:space="preserve">طرق </w:t>
            </w:r>
            <w:r w:rsidRPr="00FE19EC">
              <w:rPr>
                <w:rFonts w:cs="Times New Roman"/>
                <w:b/>
                <w:bCs/>
                <w:color w:val="000000"/>
                <w:rtl/>
              </w:rPr>
              <w:t>البحث العلمي 2</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511</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طبع</w:t>
            </w:r>
          </w:p>
        </w:tc>
        <w:tc>
          <w:tcPr>
            <w:tcW w:w="339"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339"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1</w:t>
            </w:r>
          </w:p>
        </w:tc>
        <w:tc>
          <w:tcPr>
            <w:tcW w:w="50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p>
        </w:tc>
        <w:tc>
          <w:tcPr>
            <w:tcW w:w="496" w:type="pct"/>
            <w:tcBorders>
              <w:left w:val="double" w:sz="4" w:space="0" w:color="auto"/>
              <w:right w:val="double" w:sz="4" w:space="0" w:color="auto"/>
            </w:tcBorders>
          </w:tcPr>
          <w:p w:rsidR="00547F59" w:rsidRPr="00FE19EC" w:rsidRDefault="00547F59" w:rsidP="00547F59">
            <w:pPr>
              <w:spacing w:after="0" w:line="240" w:lineRule="auto"/>
              <w:jc w:val="center"/>
              <w:rPr>
                <w:rFonts w:cs="Times New Roman"/>
                <w:b/>
                <w:bCs/>
                <w:rtl/>
              </w:rPr>
            </w:pPr>
            <w:r>
              <w:rPr>
                <w:rFonts w:cs="Times New Roman" w:hint="cs"/>
                <w:b/>
                <w:bCs/>
                <w:rtl/>
              </w:rPr>
              <w:t>3(1+2)</w:t>
            </w:r>
          </w:p>
        </w:tc>
        <w:tc>
          <w:tcPr>
            <w:tcW w:w="60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4</w:t>
            </w:r>
            <w:r w:rsidRPr="00FE19EC">
              <w:rPr>
                <w:rFonts w:cs="Times New Roman" w:hint="cs"/>
                <w:b/>
                <w:bCs/>
                <w:rtl/>
              </w:rPr>
              <w:t>14</w:t>
            </w:r>
            <w:r w:rsidRPr="00FE19EC">
              <w:rPr>
                <w:rFonts w:cs="Times New Roman"/>
                <w:b/>
                <w:bCs/>
                <w:rtl/>
              </w:rPr>
              <w:t xml:space="preserve"> طبع</w:t>
            </w:r>
          </w:p>
        </w:tc>
      </w:tr>
      <w:tr w:rsidR="00547F59" w:rsidRPr="00FE19EC" w:rsidTr="00547F59">
        <w:trPr>
          <w:jc w:val="center"/>
        </w:trPr>
        <w:tc>
          <w:tcPr>
            <w:tcW w:w="1547"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علم  الأشعة</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512</w:t>
            </w:r>
          </w:p>
        </w:tc>
        <w:tc>
          <w:tcPr>
            <w:tcW w:w="418"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أشع</w:t>
            </w:r>
          </w:p>
        </w:tc>
        <w:tc>
          <w:tcPr>
            <w:tcW w:w="339" w:type="pct"/>
            <w:tcBorders>
              <w:left w:val="doub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w:t>
            </w:r>
          </w:p>
        </w:tc>
        <w:tc>
          <w:tcPr>
            <w:tcW w:w="339" w:type="pct"/>
            <w:tcBorders>
              <w:left w:val="single" w:sz="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1</w:t>
            </w:r>
          </w:p>
        </w:tc>
        <w:tc>
          <w:tcPr>
            <w:tcW w:w="339" w:type="pct"/>
            <w:tcBorders>
              <w:left w:val="sing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w:t>
            </w:r>
          </w:p>
        </w:tc>
        <w:tc>
          <w:tcPr>
            <w:tcW w:w="505"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2</w:t>
            </w:r>
          </w:p>
        </w:tc>
        <w:tc>
          <w:tcPr>
            <w:tcW w:w="496" w:type="pct"/>
            <w:tcBorders>
              <w:left w:val="double" w:sz="4" w:space="0" w:color="auto"/>
              <w:right w:val="double" w:sz="4" w:space="0" w:color="auto"/>
            </w:tcBorders>
          </w:tcPr>
          <w:p w:rsidR="00547F59" w:rsidRDefault="00547F59" w:rsidP="00547F59">
            <w:pPr>
              <w:spacing w:after="0" w:line="240" w:lineRule="auto"/>
              <w:jc w:val="center"/>
              <w:rPr>
                <w:rFonts w:cs="Times New Roman"/>
                <w:b/>
                <w:bCs/>
                <w:rtl/>
              </w:rPr>
            </w:pPr>
            <w:r>
              <w:rPr>
                <w:rFonts w:cs="Times New Roman" w:hint="cs"/>
                <w:b/>
                <w:bCs/>
                <w:rtl/>
              </w:rPr>
              <w:t>3(1+2)</w:t>
            </w:r>
          </w:p>
        </w:tc>
        <w:tc>
          <w:tcPr>
            <w:tcW w:w="600" w:type="pct"/>
            <w:tcBorders>
              <w:left w:val="double" w:sz="4" w:space="0" w:color="auto"/>
              <w:right w:val="double" w:sz="4" w:space="0" w:color="auto"/>
            </w:tcBorders>
            <w:vAlign w:val="center"/>
          </w:tcPr>
          <w:p w:rsidR="00547F59" w:rsidRPr="00FE19EC" w:rsidRDefault="00547F59" w:rsidP="00547F59">
            <w:pPr>
              <w:spacing w:after="0" w:line="240" w:lineRule="auto"/>
              <w:jc w:val="center"/>
              <w:rPr>
                <w:rFonts w:cs="Times New Roman"/>
                <w:b/>
                <w:bCs/>
              </w:rPr>
            </w:pPr>
            <w:r>
              <w:rPr>
                <w:rFonts w:cs="Times New Roman" w:hint="cs"/>
                <w:b/>
                <w:bCs/>
                <w:rtl/>
              </w:rPr>
              <w:t>312عظم</w:t>
            </w:r>
          </w:p>
        </w:tc>
      </w:tr>
      <w:tr w:rsidR="00547F59" w:rsidRPr="00FE19EC" w:rsidTr="00547F59">
        <w:trPr>
          <w:trHeight w:val="536"/>
          <w:jc w:val="center"/>
        </w:trPr>
        <w:tc>
          <w:tcPr>
            <w:tcW w:w="2383" w:type="pct"/>
            <w:gridSpan w:val="3"/>
            <w:tcBorders>
              <w:top w:val="double" w:sz="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المجموع</w:t>
            </w:r>
          </w:p>
        </w:tc>
        <w:tc>
          <w:tcPr>
            <w:tcW w:w="339" w:type="pct"/>
            <w:tcBorders>
              <w:top w:val="double" w:sz="4" w:space="0" w:color="auto"/>
              <w:left w:val="doub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Pr>
            </w:pPr>
            <w:r>
              <w:rPr>
                <w:rFonts w:cs="Times New Roman" w:hint="cs"/>
                <w:b/>
                <w:bCs/>
                <w:rtl/>
              </w:rPr>
              <w:t>8</w:t>
            </w:r>
          </w:p>
        </w:tc>
        <w:tc>
          <w:tcPr>
            <w:tcW w:w="339" w:type="pct"/>
            <w:tcBorders>
              <w:top w:val="double" w:sz="4" w:space="0" w:color="auto"/>
              <w:left w:val="single" w:sz="4" w:space="0" w:color="auto"/>
              <w:right w:val="single" w:sz="4" w:space="0" w:color="auto"/>
            </w:tcBorders>
            <w:shd w:val="clear" w:color="auto" w:fill="D9D9D9"/>
            <w:vAlign w:val="center"/>
          </w:tcPr>
          <w:p w:rsidR="00547F59" w:rsidRPr="00FE19EC" w:rsidRDefault="00547F59" w:rsidP="00547F59">
            <w:pPr>
              <w:spacing w:after="0" w:line="240" w:lineRule="auto"/>
              <w:jc w:val="center"/>
              <w:rPr>
                <w:rFonts w:cs="Times New Roman"/>
                <w:b/>
                <w:bCs/>
              </w:rPr>
            </w:pPr>
            <w:r>
              <w:rPr>
                <w:rFonts w:cs="Times New Roman" w:hint="cs"/>
                <w:b/>
                <w:bCs/>
                <w:rtl/>
              </w:rPr>
              <w:t>9</w:t>
            </w:r>
          </w:p>
        </w:tc>
        <w:tc>
          <w:tcPr>
            <w:tcW w:w="339" w:type="pct"/>
            <w:tcBorders>
              <w:top w:val="double" w:sz="4" w:space="0" w:color="auto"/>
              <w:left w:val="sing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1</w:t>
            </w:r>
          </w:p>
        </w:tc>
        <w:tc>
          <w:tcPr>
            <w:tcW w:w="505" w:type="pct"/>
            <w:tcBorders>
              <w:top w:val="double" w:sz="4" w:space="0" w:color="auto"/>
              <w:left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Pr>
            </w:pPr>
            <w:r w:rsidRPr="00FE19EC">
              <w:rPr>
                <w:rFonts w:cs="Times New Roman"/>
                <w:b/>
                <w:bCs/>
                <w:rtl/>
              </w:rPr>
              <w:t>18</w:t>
            </w:r>
          </w:p>
        </w:tc>
        <w:tc>
          <w:tcPr>
            <w:tcW w:w="496" w:type="pct"/>
            <w:tcBorders>
              <w:top w:val="double" w:sz="4" w:space="0" w:color="auto"/>
              <w:left w:val="double" w:sz="4" w:space="0" w:color="auto"/>
              <w:right w:val="double" w:sz="4" w:space="0" w:color="auto"/>
            </w:tcBorders>
            <w:shd w:val="clear" w:color="auto" w:fill="D9D9D9" w:themeFill="background1" w:themeFillShade="D9"/>
            <w:vAlign w:val="center"/>
          </w:tcPr>
          <w:p w:rsidR="00547F59" w:rsidRPr="00FE19EC" w:rsidRDefault="00547F59" w:rsidP="00547F59">
            <w:pPr>
              <w:spacing w:after="0" w:line="240" w:lineRule="auto"/>
              <w:jc w:val="center"/>
              <w:rPr>
                <w:rFonts w:cs="Times New Roman"/>
                <w:b/>
                <w:bCs/>
                <w:rtl/>
              </w:rPr>
            </w:pPr>
            <w:r>
              <w:rPr>
                <w:rFonts w:cs="Times New Roman" w:hint="cs"/>
                <w:b/>
                <w:bCs/>
                <w:rtl/>
              </w:rPr>
              <w:t>28</w:t>
            </w:r>
          </w:p>
        </w:tc>
        <w:tc>
          <w:tcPr>
            <w:tcW w:w="600" w:type="pct"/>
            <w:tcBorders>
              <w:top w:val="double" w:sz="4" w:space="0" w:color="auto"/>
              <w:left w:val="double" w:sz="4" w:space="0" w:color="auto"/>
              <w:bottom w:val="nil"/>
              <w:right w:val="nil"/>
            </w:tcBorders>
            <w:vAlign w:val="center"/>
          </w:tcPr>
          <w:p w:rsidR="00547F59" w:rsidRPr="00FE19EC" w:rsidRDefault="00547F59" w:rsidP="00547F59">
            <w:pPr>
              <w:spacing w:after="0" w:line="240" w:lineRule="auto"/>
              <w:jc w:val="center"/>
              <w:rPr>
                <w:rFonts w:cs="Times New Roman"/>
                <w:b/>
                <w:bCs/>
                <w:rtl/>
              </w:rPr>
            </w:pPr>
          </w:p>
        </w:tc>
      </w:tr>
    </w:tbl>
    <w:p w:rsidR="00547F59" w:rsidRPr="00D42812" w:rsidRDefault="00547F59" w:rsidP="00547F59">
      <w:pPr>
        <w:spacing w:line="240" w:lineRule="auto"/>
        <w:rPr>
          <w:rFonts w:cs="Times New Roman"/>
          <w:b/>
          <w:bCs/>
          <w:rtl/>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2"/>
        <w:gridCol w:w="1732"/>
        <w:gridCol w:w="1444"/>
        <w:gridCol w:w="1551"/>
        <w:gridCol w:w="1757"/>
      </w:tblGrid>
      <w:tr w:rsidR="00547F59" w:rsidRPr="00FE19EC" w:rsidTr="00547F59">
        <w:trPr>
          <w:trHeight w:val="634"/>
          <w:jc w:val="center"/>
        </w:trPr>
        <w:tc>
          <w:tcPr>
            <w:tcW w:w="2987" w:type="pct"/>
            <w:gridSpan w:val="3"/>
            <w:tcBorders>
              <w:top w:val="thinThickSmallGap" w:sz="24" w:space="0" w:color="auto"/>
              <w:left w:val="thinThickSmallGap" w:sz="24" w:space="0" w:color="auto"/>
              <w:bottom w:val="double" w:sz="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عدد الساعات</w:t>
            </w:r>
            <w:r w:rsidRPr="00FE19EC">
              <w:rPr>
                <w:rFonts w:cs="Times New Roman" w:hint="cs"/>
                <w:b/>
                <w:bCs/>
                <w:rtl/>
              </w:rPr>
              <w:t xml:space="preserve"> الكلي</w:t>
            </w:r>
          </w:p>
        </w:tc>
        <w:tc>
          <w:tcPr>
            <w:tcW w:w="944" w:type="pct"/>
            <w:vMerge w:val="restart"/>
            <w:tcBorders>
              <w:top w:val="thinThickSmallGap" w:sz="24" w:space="0" w:color="auto"/>
              <w:left w:val="double" w:sz="4" w:space="0" w:color="auto"/>
              <w:right w:val="double" w:sz="4" w:space="0" w:color="auto"/>
            </w:tcBorders>
            <w:shd w:val="clear" w:color="auto" w:fill="D9D9D9"/>
          </w:tcPr>
          <w:p w:rsidR="00547F59" w:rsidRDefault="00547F59" w:rsidP="00547F59">
            <w:pPr>
              <w:spacing w:after="0" w:line="240" w:lineRule="auto"/>
              <w:jc w:val="center"/>
              <w:rPr>
                <w:rFonts w:cs="Times New Roman"/>
                <w:b/>
                <w:bCs/>
                <w:rtl/>
              </w:rPr>
            </w:pPr>
          </w:p>
          <w:p w:rsidR="00547F59" w:rsidRDefault="00547F59" w:rsidP="00547F59">
            <w:pPr>
              <w:spacing w:after="0" w:line="240" w:lineRule="auto"/>
              <w:jc w:val="center"/>
              <w:rPr>
                <w:rFonts w:cs="Times New Roman"/>
                <w:b/>
                <w:bCs/>
                <w:rtl/>
              </w:rPr>
            </w:pPr>
          </w:p>
          <w:p w:rsidR="00547F59" w:rsidRPr="00FE19EC" w:rsidRDefault="00547F59" w:rsidP="00547F59">
            <w:pPr>
              <w:spacing w:after="0" w:line="240" w:lineRule="auto"/>
              <w:jc w:val="center"/>
              <w:rPr>
                <w:rFonts w:cs="Times New Roman"/>
                <w:b/>
                <w:bCs/>
                <w:rtl/>
              </w:rPr>
            </w:pPr>
            <w:r w:rsidRPr="00FE19EC">
              <w:rPr>
                <w:rFonts w:cs="Times New Roman" w:hint="cs"/>
                <w:b/>
                <w:bCs/>
                <w:rtl/>
              </w:rPr>
              <w:t>إجمالي</w:t>
            </w:r>
            <w:r w:rsidRPr="00FE19EC">
              <w:rPr>
                <w:rFonts w:cs="Times New Roman"/>
                <w:b/>
                <w:bCs/>
                <w:rtl/>
              </w:rPr>
              <w:t xml:space="preserve"> الساعات المعتمدة</w:t>
            </w:r>
          </w:p>
        </w:tc>
        <w:tc>
          <w:tcPr>
            <w:tcW w:w="1069" w:type="pct"/>
            <w:vMerge w:val="restart"/>
            <w:tcBorders>
              <w:top w:val="thinThickSmallGap" w:sz="24" w:space="0" w:color="auto"/>
              <w:left w:val="double" w:sz="4" w:space="0" w:color="auto"/>
              <w:bottom w:val="thickThinSmallGap" w:sz="2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إجمالي</w:t>
            </w:r>
            <w:r w:rsidRPr="00FE19EC">
              <w:rPr>
                <w:rFonts w:cs="Times New Roman"/>
                <w:b/>
                <w:bCs/>
                <w:rtl/>
              </w:rPr>
              <w:t xml:space="preserve"> الساعات ال</w:t>
            </w:r>
            <w:r>
              <w:rPr>
                <w:rFonts w:cs="Times New Roman" w:hint="cs"/>
                <w:b/>
                <w:bCs/>
                <w:rtl/>
              </w:rPr>
              <w:t>فعلية</w:t>
            </w:r>
          </w:p>
        </w:tc>
      </w:tr>
      <w:tr w:rsidR="00547F59" w:rsidRPr="00FE19EC" w:rsidTr="00547F59">
        <w:trPr>
          <w:trHeight w:val="634"/>
          <w:jc w:val="center"/>
        </w:trPr>
        <w:tc>
          <w:tcPr>
            <w:tcW w:w="1054" w:type="pct"/>
            <w:tcBorders>
              <w:top w:val="double" w:sz="4" w:space="0" w:color="auto"/>
              <w:left w:val="thinThickSmallGap" w:sz="2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نظري</w:t>
            </w:r>
          </w:p>
        </w:tc>
        <w:tc>
          <w:tcPr>
            <w:tcW w:w="1054" w:type="pct"/>
            <w:tcBorders>
              <w:top w:val="double" w:sz="4" w:space="0" w:color="auto"/>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عملي</w:t>
            </w:r>
          </w:p>
        </w:tc>
        <w:tc>
          <w:tcPr>
            <w:tcW w:w="879" w:type="pct"/>
            <w:tcBorders>
              <w:top w:val="double" w:sz="4" w:space="0" w:color="auto"/>
              <w:left w:val="double" w:sz="4" w:space="0" w:color="auto"/>
              <w:bottom w:val="thinThickSmallGap" w:sz="24" w:space="0" w:color="auto"/>
              <w:right w:val="double" w:sz="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بحثي</w:t>
            </w:r>
          </w:p>
        </w:tc>
        <w:tc>
          <w:tcPr>
            <w:tcW w:w="944" w:type="pct"/>
            <w:vMerge/>
            <w:tcBorders>
              <w:left w:val="double" w:sz="4" w:space="0" w:color="auto"/>
              <w:bottom w:val="thinThickSmallGap" w:sz="24" w:space="0" w:color="auto"/>
              <w:right w:val="double" w:sz="4" w:space="0" w:color="auto"/>
            </w:tcBorders>
            <w:shd w:val="clear" w:color="auto" w:fill="D9D9D9"/>
          </w:tcPr>
          <w:p w:rsidR="00547F59" w:rsidRPr="00FE19EC" w:rsidRDefault="00547F59" w:rsidP="00547F59">
            <w:pPr>
              <w:spacing w:after="0" w:line="240" w:lineRule="auto"/>
              <w:jc w:val="center"/>
              <w:rPr>
                <w:rFonts w:cs="Times New Roman"/>
                <w:b/>
                <w:bCs/>
                <w:rtl/>
              </w:rPr>
            </w:pPr>
          </w:p>
        </w:tc>
        <w:tc>
          <w:tcPr>
            <w:tcW w:w="1069" w:type="pct"/>
            <w:vMerge/>
            <w:tcBorders>
              <w:top w:val="nil"/>
              <w:left w:val="double" w:sz="4" w:space="0" w:color="auto"/>
              <w:bottom w:val="thinThickSmallGap" w:sz="24" w:space="0" w:color="auto"/>
              <w:right w:val="thinThickSmallGap" w:sz="24" w:space="0" w:color="auto"/>
            </w:tcBorders>
            <w:shd w:val="clear" w:color="auto" w:fill="D9D9D9"/>
            <w:vAlign w:val="center"/>
          </w:tcPr>
          <w:p w:rsidR="00547F59" w:rsidRPr="00FE19EC" w:rsidRDefault="00547F59" w:rsidP="00547F59">
            <w:pPr>
              <w:spacing w:after="0" w:line="240" w:lineRule="auto"/>
              <w:jc w:val="center"/>
              <w:rPr>
                <w:rFonts w:cs="Times New Roman"/>
                <w:b/>
                <w:bCs/>
                <w:rtl/>
              </w:rPr>
            </w:pPr>
          </w:p>
        </w:tc>
      </w:tr>
      <w:tr w:rsidR="00547F59" w:rsidRPr="00FE19EC" w:rsidTr="00547F59">
        <w:trPr>
          <w:trHeight w:val="743"/>
          <w:jc w:val="center"/>
        </w:trPr>
        <w:tc>
          <w:tcPr>
            <w:tcW w:w="1054" w:type="pct"/>
            <w:tcBorders>
              <w:top w:val="thinThickSmallGap" w:sz="24" w:space="0" w:color="auto"/>
              <w:left w:val="thinThickSmallGap" w:sz="24" w:space="0" w:color="auto"/>
              <w:bottom w:val="thinThickSmallGap" w:sz="2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b/>
                <w:bCs/>
                <w:rtl/>
              </w:rPr>
              <w:t>10</w:t>
            </w:r>
            <w:r>
              <w:rPr>
                <w:rFonts w:cs="Times New Roman" w:hint="cs"/>
                <w:b/>
                <w:bCs/>
                <w:rtl/>
              </w:rPr>
              <w:t>3</w:t>
            </w:r>
          </w:p>
        </w:tc>
        <w:tc>
          <w:tcPr>
            <w:tcW w:w="1054" w:type="pct"/>
            <w:tcBorders>
              <w:top w:val="thinThickSmallGap" w:sz="24" w:space="0" w:color="auto"/>
              <w:left w:val="single" w:sz="4" w:space="0" w:color="auto"/>
              <w:bottom w:val="thinThickSmallGap" w:sz="24" w:space="0" w:color="auto"/>
              <w:right w:val="single" w:sz="4" w:space="0" w:color="auto"/>
            </w:tcBorders>
            <w:vAlign w:val="center"/>
          </w:tcPr>
          <w:p w:rsidR="00547F59" w:rsidRPr="00FE19EC" w:rsidRDefault="00547F59" w:rsidP="00547F59">
            <w:pPr>
              <w:spacing w:after="0" w:line="240" w:lineRule="auto"/>
              <w:jc w:val="center"/>
              <w:rPr>
                <w:rFonts w:cs="Times New Roman"/>
                <w:b/>
                <w:bCs/>
                <w:rtl/>
              </w:rPr>
            </w:pPr>
            <w:r w:rsidRPr="00FE19EC">
              <w:rPr>
                <w:rFonts w:cs="Times New Roman" w:hint="cs"/>
                <w:b/>
                <w:bCs/>
                <w:rtl/>
              </w:rPr>
              <w:t>4</w:t>
            </w:r>
            <w:r>
              <w:rPr>
                <w:rFonts w:cs="Times New Roman" w:hint="cs"/>
                <w:b/>
                <w:bCs/>
                <w:rtl/>
              </w:rPr>
              <w:t>7</w:t>
            </w:r>
          </w:p>
        </w:tc>
        <w:tc>
          <w:tcPr>
            <w:tcW w:w="879" w:type="pct"/>
            <w:tcBorders>
              <w:top w:val="thinThickSmallGap" w:sz="24" w:space="0" w:color="auto"/>
              <w:left w:val="single" w:sz="4" w:space="0" w:color="auto"/>
              <w:bottom w:val="thinThickSmallGap" w:sz="24" w:space="0" w:color="auto"/>
              <w:right w:val="single" w:sz="4" w:space="0" w:color="auto"/>
            </w:tcBorders>
            <w:vAlign w:val="center"/>
          </w:tcPr>
          <w:p w:rsidR="00547F59" w:rsidRPr="00FE19EC" w:rsidRDefault="00547F59" w:rsidP="00547F59">
            <w:pPr>
              <w:spacing w:after="0" w:line="240" w:lineRule="auto"/>
              <w:jc w:val="center"/>
              <w:rPr>
                <w:rFonts w:cs="Times New Roman"/>
                <w:b/>
                <w:bCs/>
              </w:rPr>
            </w:pPr>
            <w:r w:rsidRPr="00FE19EC">
              <w:rPr>
                <w:rFonts w:cs="Times New Roman" w:hint="cs"/>
                <w:b/>
                <w:bCs/>
                <w:rtl/>
              </w:rPr>
              <w:t>3</w:t>
            </w:r>
          </w:p>
        </w:tc>
        <w:tc>
          <w:tcPr>
            <w:tcW w:w="944" w:type="pct"/>
            <w:tcBorders>
              <w:top w:val="thinThickSmallGap" w:sz="24" w:space="0" w:color="auto"/>
              <w:left w:val="single" w:sz="4" w:space="0" w:color="auto"/>
              <w:bottom w:val="thinThickSmallGap" w:sz="24" w:space="0" w:color="auto"/>
              <w:right w:val="single" w:sz="4" w:space="0" w:color="auto"/>
            </w:tcBorders>
          </w:tcPr>
          <w:p w:rsidR="00547F59" w:rsidRDefault="00547F59" w:rsidP="00547F59">
            <w:pPr>
              <w:spacing w:after="0" w:line="240" w:lineRule="auto"/>
              <w:jc w:val="center"/>
              <w:rPr>
                <w:rFonts w:cs="Times New Roman"/>
                <w:b/>
                <w:bCs/>
                <w:rtl/>
              </w:rPr>
            </w:pPr>
          </w:p>
          <w:p w:rsidR="00547F59" w:rsidRDefault="00547F59" w:rsidP="00547F59">
            <w:pPr>
              <w:spacing w:after="0" w:line="240" w:lineRule="auto"/>
              <w:jc w:val="center"/>
              <w:rPr>
                <w:rFonts w:cs="Times New Roman"/>
                <w:b/>
                <w:bCs/>
                <w:rtl/>
              </w:rPr>
            </w:pPr>
            <w:r>
              <w:rPr>
                <w:rFonts w:cs="Times New Roman" w:hint="cs"/>
                <w:b/>
                <w:bCs/>
                <w:rtl/>
              </w:rPr>
              <w:t>153</w:t>
            </w:r>
          </w:p>
          <w:p w:rsidR="00547F59" w:rsidRPr="00FE19EC" w:rsidRDefault="00547F59" w:rsidP="00547F59">
            <w:pPr>
              <w:spacing w:after="0" w:line="240" w:lineRule="auto"/>
              <w:jc w:val="center"/>
              <w:rPr>
                <w:rFonts w:cs="Times New Roman"/>
                <w:b/>
                <w:bCs/>
                <w:rtl/>
              </w:rPr>
            </w:pPr>
          </w:p>
        </w:tc>
        <w:tc>
          <w:tcPr>
            <w:tcW w:w="1069" w:type="pct"/>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547F59" w:rsidRPr="00FE19EC" w:rsidRDefault="00547F59" w:rsidP="00547F59">
            <w:pPr>
              <w:spacing w:after="0" w:line="240" w:lineRule="auto"/>
              <w:jc w:val="center"/>
              <w:rPr>
                <w:rFonts w:cs="Times New Roman"/>
                <w:b/>
                <w:bCs/>
                <w:rtl/>
              </w:rPr>
            </w:pPr>
            <w:r>
              <w:rPr>
                <w:rFonts w:cs="Times New Roman" w:hint="cs"/>
                <w:b/>
                <w:bCs/>
                <w:rtl/>
              </w:rPr>
              <w:t>203</w:t>
            </w:r>
          </w:p>
        </w:tc>
      </w:tr>
    </w:tbl>
    <w:p w:rsidR="00547F59" w:rsidRPr="00D42812" w:rsidRDefault="00547F59" w:rsidP="00547F59">
      <w:pPr>
        <w:spacing w:line="240" w:lineRule="auto"/>
        <w:rPr>
          <w:rFonts w:cs="Times New Roman"/>
          <w:b/>
          <w:bCs/>
          <w:rtl/>
        </w:rPr>
      </w:pPr>
    </w:p>
    <w:tbl>
      <w:tblPr>
        <w:bidiVisual/>
        <w:tblW w:w="5000" w:type="pct"/>
        <w:jc w:val="center"/>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8216"/>
      </w:tblGrid>
      <w:tr w:rsidR="00547F59" w:rsidRPr="00E426F2" w:rsidTr="00135884">
        <w:trPr>
          <w:trHeight w:val="613"/>
          <w:jc w:val="center"/>
        </w:trPr>
        <w:tc>
          <w:tcPr>
            <w:tcW w:w="5000" w:type="pct"/>
            <w:tcBorders>
              <w:top w:val="thinThickSmallGap" w:sz="24" w:space="0" w:color="auto"/>
              <w:left w:val="thickThinSmallGap" w:sz="24" w:space="0" w:color="auto"/>
              <w:bottom w:val="thickThinSmallGap" w:sz="24" w:space="0" w:color="auto"/>
            </w:tcBorders>
            <w:shd w:val="clear" w:color="auto" w:fill="D9D9D9"/>
            <w:vAlign w:val="center"/>
          </w:tcPr>
          <w:p w:rsidR="00547F59" w:rsidRPr="00E426F2" w:rsidRDefault="00547F59" w:rsidP="00547F59">
            <w:pPr>
              <w:spacing w:line="240" w:lineRule="auto"/>
              <w:jc w:val="center"/>
              <w:rPr>
                <w:rFonts w:cs="Times New Roman"/>
                <w:b/>
                <w:bCs/>
                <w:sz w:val="40"/>
                <w:szCs w:val="40"/>
                <w:rtl/>
              </w:rPr>
            </w:pPr>
            <w:r w:rsidRPr="00E426F2">
              <w:rPr>
                <w:rFonts w:cs="Times New Roman"/>
                <w:b/>
                <w:bCs/>
                <w:sz w:val="40"/>
                <w:szCs w:val="40"/>
                <w:rtl/>
              </w:rPr>
              <w:t>التدريب ال</w:t>
            </w:r>
            <w:r>
              <w:rPr>
                <w:rFonts w:cs="Times New Roman"/>
                <w:b/>
                <w:bCs/>
                <w:sz w:val="40"/>
                <w:szCs w:val="40"/>
                <w:rtl/>
              </w:rPr>
              <w:t>عملي (</w:t>
            </w:r>
            <w:r>
              <w:rPr>
                <w:rFonts w:cs="Times New Roman" w:hint="cs"/>
                <w:b/>
                <w:bCs/>
                <w:sz w:val="40"/>
                <w:szCs w:val="40"/>
                <w:rtl/>
              </w:rPr>
              <w:t>الا</w:t>
            </w:r>
            <w:r w:rsidRPr="00E426F2">
              <w:rPr>
                <w:rFonts w:cs="Times New Roman" w:hint="cs"/>
                <w:b/>
                <w:bCs/>
                <w:sz w:val="40"/>
                <w:szCs w:val="40"/>
                <w:rtl/>
              </w:rPr>
              <w:t>متياز</w:t>
            </w:r>
            <w:r w:rsidRPr="00E426F2">
              <w:rPr>
                <w:rFonts w:cs="Times New Roman"/>
                <w:b/>
                <w:bCs/>
                <w:sz w:val="40"/>
                <w:szCs w:val="40"/>
                <w:rtl/>
              </w:rPr>
              <w:t>)</w:t>
            </w:r>
          </w:p>
        </w:tc>
      </w:tr>
      <w:tr w:rsidR="00547F59" w:rsidRPr="00E426F2" w:rsidTr="00135884">
        <w:trPr>
          <w:trHeight w:val="872"/>
          <w:jc w:val="center"/>
        </w:trPr>
        <w:tc>
          <w:tcPr>
            <w:tcW w:w="5000" w:type="pct"/>
            <w:tcBorders>
              <w:top w:val="thickThinSmallGap" w:sz="24" w:space="0" w:color="auto"/>
            </w:tcBorders>
            <w:vAlign w:val="center"/>
          </w:tcPr>
          <w:p w:rsidR="00547F59" w:rsidRDefault="00547F59" w:rsidP="00547F59">
            <w:pPr>
              <w:spacing w:before="240" w:line="240" w:lineRule="auto"/>
              <w:jc w:val="center"/>
              <w:rPr>
                <w:rFonts w:cs="Times New Roman"/>
                <w:sz w:val="36"/>
                <w:szCs w:val="36"/>
                <w:rtl/>
              </w:rPr>
            </w:pPr>
            <w:r w:rsidRPr="00AA4F3D">
              <w:rPr>
                <w:rFonts w:cs="Times New Roman"/>
                <w:sz w:val="36"/>
                <w:szCs w:val="36"/>
                <w:rtl/>
              </w:rPr>
              <w:t xml:space="preserve">التدريب العملي بالمستشفيات ومراكز التأهيل – </w:t>
            </w:r>
            <w:r w:rsidR="00A63F1A">
              <w:rPr>
                <w:rFonts w:cs="Times New Roman"/>
                <w:sz w:val="36"/>
                <w:szCs w:val="36"/>
              </w:rPr>
              <w:t>6</w:t>
            </w:r>
            <w:r w:rsidRPr="00AA4F3D">
              <w:rPr>
                <w:rFonts w:cs="Times New Roman"/>
                <w:sz w:val="36"/>
                <w:szCs w:val="36"/>
                <w:rtl/>
              </w:rPr>
              <w:t xml:space="preserve"> </w:t>
            </w:r>
            <w:r w:rsidR="00A63F1A">
              <w:rPr>
                <w:rFonts w:cs="Times New Roman" w:hint="cs"/>
                <w:sz w:val="36"/>
                <w:szCs w:val="36"/>
                <w:rtl/>
                <w:lang w:bidi="ar-EG"/>
              </w:rPr>
              <w:t>أ</w:t>
            </w:r>
            <w:r w:rsidRPr="00AA4F3D">
              <w:rPr>
                <w:rFonts w:cs="Times New Roman"/>
                <w:sz w:val="36"/>
                <w:szCs w:val="36"/>
                <w:rtl/>
              </w:rPr>
              <w:t>شهر</w:t>
            </w:r>
          </w:p>
          <w:p w:rsidR="00547F59" w:rsidRPr="00547F59" w:rsidRDefault="00547F59" w:rsidP="00547F59">
            <w:pPr>
              <w:spacing w:before="240" w:line="240" w:lineRule="auto"/>
              <w:jc w:val="center"/>
              <w:rPr>
                <w:rFonts w:cs="Times New Roman"/>
                <w:sz w:val="36"/>
                <w:szCs w:val="36"/>
                <w:rtl/>
              </w:rPr>
            </w:pPr>
            <w:r w:rsidRPr="00547F59">
              <w:rPr>
                <w:rFonts w:cs="Times New Roman"/>
                <w:sz w:val="36"/>
                <w:szCs w:val="36"/>
                <w:rtl/>
                <w:lang w:bidi="ar-EG"/>
              </w:rPr>
              <w:t xml:space="preserve">فترة تدريب </w:t>
            </w:r>
            <w:r w:rsidR="00A63F1A" w:rsidRPr="00547F59">
              <w:rPr>
                <w:rFonts w:cs="Times New Roman" w:hint="cs"/>
                <w:sz w:val="36"/>
                <w:szCs w:val="36"/>
                <w:rtl/>
                <w:lang w:bidi="ar-EG"/>
              </w:rPr>
              <w:t>في</w:t>
            </w:r>
            <w:r w:rsidRPr="00547F59">
              <w:rPr>
                <w:rFonts w:cs="Times New Roman"/>
                <w:sz w:val="36"/>
                <w:szCs w:val="36"/>
                <w:rtl/>
                <w:lang w:bidi="ar-EG"/>
              </w:rPr>
              <w:t xml:space="preserve"> المستشفيات والعيادات والمراكز المعتمدة تبدأ بعد انهاء المقررات الدراسية بنجاح ويمارس فيها الطلاب المهنة تحت اشراف اعضاء هيئة التدريس بالقسم </w:t>
            </w:r>
            <w:r w:rsidR="0086116C" w:rsidRPr="00547F59">
              <w:rPr>
                <w:rFonts w:cs="Times New Roman" w:hint="cs"/>
                <w:sz w:val="36"/>
                <w:szCs w:val="36"/>
                <w:rtl/>
                <w:lang w:bidi="ar-EG"/>
              </w:rPr>
              <w:t xml:space="preserve">وبالتنسيق </w:t>
            </w:r>
            <w:r w:rsidRPr="00547F59">
              <w:rPr>
                <w:rFonts w:cs="Times New Roman"/>
                <w:sz w:val="36"/>
                <w:szCs w:val="36"/>
                <w:rtl/>
                <w:lang w:bidi="ar-EG"/>
              </w:rPr>
              <w:t xml:space="preserve">مع </w:t>
            </w:r>
            <w:r w:rsidR="0086116C" w:rsidRPr="00547F59">
              <w:rPr>
                <w:rFonts w:cs="Times New Roman" w:hint="cs"/>
                <w:sz w:val="36"/>
                <w:szCs w:val="36"/>
                <w:rtl/>
                <w:lang w:bidi="ar-EG"/>
              </w:rPr>
              <w:t>مشرف</w:t>
            </w:r>
            <w:r w:rsidR="0086116C">
              <w:rPr>
                <w:rFonts w:cs="Times New Roman" w:hint="cs"/>
                <w:sz w:val="36"/>
                <w:szCs w:val="36"/>
                <w:rtl/>
                <w:lang w:bidi="ar-EG"/>
              </w:rPr>
              <w:t xml:space="preserve">ي </w:t>
            </w:r>
            <w:r w:rsidRPr="00547F59">
              <w:rPr>
                <w:rFonts w:cs="Times New Roman"/>
                <w:sz w:val="36"/>
                <w:szCs w:val="36"/>
                <w:rtl/>
                <w:lang w:bidi="ar-EG"/>
              </w:rPr>
              <w:t xml:space="preserve">الاقسام بالمستشفيات لكى يكتسب الطلاب الخبرة العملية </w:t>
            </w:r>
            <w:r w:rsidR="00A63F1A" w:rsidRPr="00547F59">
              <w:rPr>
                <w:rFonts w:cs="Times New Roman" w:hint="cs"/>
                <w:sz w:val="36"/>
                <w:szCs w:val="36"/>
                <w:rtl/>
                <w:lang w:bidi="ar-EG"/>
              </w:rPr>
              <w:t>في</w:t>
            </w:r>
            <w:r w:rsidRPr="00547F59">
              <w:rPr>
                <w:rFonts w:cs="Times New Roman"/>
                <w:sz w:val="36"/>
                <w:szCs w:val="36"/>
                <w:rtl/>
                <w:lang w:bidi="ar-EG"/>
              </w:rPr>
              <w:t xml:space="preserve"> وضع وتنفيذ الخطط العلا</w:t>
            </w:r>
            <w:r>
              <w:rPr>
                <w:rFonts w:cs="Times New Roman"/>
                <w:sz w:val="36"/>
                <w:szCs w:val="36"/>
                <w:rtl/>
                <w:lang w:bidi="ar-EG"/>
              </w:rPr>
              <w:t>جية للحالات المرضية المختلفة.</w:t>
            </w:r>
          </w:p>
        </w:tc>
      </w:tr>
    </w:tbl>
    <w:p w:rsidR="0086116C" w:rsidRDefault="0086116C" w:rsidP="00135884">
      <w:pPr>
        <w:pStyle w:val="Title"/>
        <w:bidi/>
        <w:jc w:val="lowKashida"/>
        <w:rPr>
          <w:rFonts w:cs="Times New Roman"/>
          <w:sz w:val="32"/>
          <w:szCs w:val="32"/>
          <w:u w:val="single"/>
          <w:rtl/>
        </w:rPr>
      </w:pPr>
    </w:p>
    <w:p w:rsidR="00EC25A7" w:rsidRDefault="00EC25A7" w:rsidP="00EC25A7">
      <w:pPr>
        <w:pStyle w:val="Title"/>
        <w:bidi/>
        <w:jc w:val="lowKashida"/>
        <w:rPr>
          <w:rFonts w:cs="Times New Roman"/>
          <w:sz w:val="32"/>
          <w:szCs w:val="32"/>
          <w:u w:val="single"/>
          <w:rtl/>
        </w:rPr>
      </w:pPr>
    </w:p>
    <w:p w:rsidR="00EC25A7" w:rsidRDefault="00EC25A7" w:rsidP="00EC25A7">
      <w:pPr>
        <w:pStyle w:val="Title"/>
        <w:bidi/>
        <w:jc w:val="lowKashida"/>
        <w:rPr>
          <w:rFonts w:cs="Times New Roman"/>
          <w:sz w:val="32"/>
          <w:szCs w:val="32"/>
          <w:u w:val="single"/>
          <w:rtl/>
        </w:rPr>
      </w:pPr>
    </w:p>
    <w:p w:rsidR="00135884" w:rsidRPr="008578F6" w:rsidRDefault="00135884" w:rsidP="0086116C">
      <w:pPr>
        <w:pStyle w:val="Title"/>
        <w:bidi/>
        <w:jc w:val="lowKashida"/>
        <w:rPr>
          <w:rFonts w:cs="Times New Roman"/>
          <w:sz w:val="32"/>
          <w:szCs w:val="32"/>
          <w:u w:val="single"/>
          <w:rtl/>
        </w:rPr>
      </w:pPr>
      <w:r w:rsidRPr="008578F6">
        <w:rPr>
          <w:rFonts w:cs="Times New Roman" w:hint="cs"/>
          <w:sz w:val="32"/>
          <w:szCs w:val="32"/>
          <w:u w:val="single"/>
          <w:rtl/>
        </w:rPr>
        <w:lastRenderedPageBreak/>
        <w:t>متطلبات التخرج</w:t>
      </w:r>
    </w:p>
    <w:p w:rsidR="00135884" w:rsidRDefault="00135884" w:rsidP="00135884">
      <w:pPr>
        <w:pStyle w:val="Title"/>
        <w:bidi/>
        <w:jc w:val="lowKashida"/>
        <w:rPr>
          <w:rFonts w:cs="Times New Roman"/>
          <w:sz w:val="12"/>
          <w:szCs w:val="14"/>
          <w:rtl/>
        </w:rPr>
      </w:pPr>
    </w:p>
    <w:p w:rsidR="00135884" w:rsidRDefault="00135884" w:rsidP="00135884">
      <w:pPr>
        <w:rPr>
          <w:rFonts w:cs="Times New Roman"/>
          <w:szCs w:val="28"/>
          <w:rtl/>
        </w:rPr>
      </w:pPr>
      <w:r>
        <w:rPr>
          <w:rFonts w:cs="Times New Roman" w:hint="cs"/>
          <w:szCs w:val="28"/>
          <w:rtl/>
        </w:rPr>
        <w:t>النجاح في جميع المقررات الدراسية. (مجموع عدد الوحدات الدراسية المعتمدة لبرنامج البكالوريوس في العلاج الطبيعي- 153 وحدة دراسية)</w:t>
      </w:r>
    </w:p>
    <w:p w:rsidR="00861861" w:rsidRPr="00861861" w:rsidRDefault="00861861" w:rsidP="00135884">
      <w:pPr>
        <w:rPr>
          <w:b/>
          <w:bCs/>
          <w:color w:val="FF0000"/>
          <w:sz w:val="36"/>
          <w:szCs w:val="36"/>
          <w:rtl/>
          <w:lang w:bidi="ar-EG"/>
        </w:rPr>
      </w:pPr>
      <w:r w:rsidRPr="00861861">
        <w:rPr>
          <w:color w:val="FF0000"/>
          <w:sz w:val="36"/>
          <w:szCs w:val="36"/>
          <w:rtl/>
          <w:lang w:bidi="ar-EG"/>
        </w:rPr>
        <w:t>•</w:t>
      </w:r>
      <w:r w:rsidRPr="00861861">
        <w:rPr>
          <w:rFonts w:hint="cs"/>
          <w:b/>
          <w:bCs/>
          <w:color w:val="FF0000"/>
          <w:sz w:val="36"/>
          <w:szCs w:val="36"/>
          <w:rtl/>
          <w:lang w:bidi="ar-EG"/>
        </w:rPr>
        <w:t xml:space="preserve"> </w:t>
      </w:r>
      <w:r w:rsidRPr="00861861">
        <w:rPr>
          <w:b/>
          <w:bCs/>
          <w:color w:val="FF0000"/>
          <w:sz w:val="36"/>
          <w:szCs w:val="36"/>
          <w:rtl/>
          <w:lang w:bidi="ar-EG"/>
        </w:rPr>
        <w:t xml:space="preserve">اماكن التوظيف </w:t>
      </w:r>
      <w:r w:rsidR="00A63F1A" w:rsidRPr="00861861">
        <w:rPr>
          <w:rFonts w:hint="cs"/>
          <w:b/>
          <w:bCs/>
          <w:color w:val="FF0000"/>
          <w:sz w:val="36"/>
          <w:szCs w:val="36"/>
          <w:rtl/>
          <w:lang w:bidi="ar-EG"/>
        </w:rPr>
        <w:t>لخريجي</w:t>
      </w:r>
      <w:r w:rsidRPr="00861861">
        <w:rPr>
          <w:b/>
          <w:bCs/>
          <w:color w:val="FF0000"/>
          <w:sz w:val="36"/>
          <w:szCs w:val="36"/>
          <w:rtl/>
          <w:lang w:bidi="ar-EG"/>
        </w:rPr>
        <w:t xml:space="preserve"> برنامج العلاج </w:t>
      </w:r>
      <w:r w:rsidR="00A63F1A" w:rsidRPr="00861861">
        <w:rPr>
          <w:rFonts w:hint="cs"/>
          <w:b/>
          <w:bCs/>
          <w:color w:val="FF0000"/>
          <w:sz w:val="36"/>
          <w:szCs w:val="36"/>
          <w:rtl/>
          <w:lang w:bidi="ar-EG"/>
        </w:rPr>
        <w:t>الطبيعي</w:t>
      </w:r>
    </w:p>
    <w:p w:rsidR="00861861" w:rsidRPr="00135884" w:rsidRDefault="00861861" w:rsidP="00861861">
      <w:pPr>
        <w:rPr>
          <w:rFonts w:cs="Times New Roman"/>
          <w:szCs w:val="28"/>
        </w:rPr>
      </w:pPr>
      <w:r w:rsidRPr="00135884">
        <w:rPr>
          <w:rFonts w:cs="Times New Roman"/>
          <w:szCs w:val="28"/>
          <w:rtl/>
        </w:rPr>
        <w:t>يعين</w:t>
      </w:r>
      <w:r w:rsidRPr="00A63F1A">
        <w:rPr>
          <w:rtl/>
          <w:lang w:bidi="ar-EG"/>
        </w:rPr>
        <w:t xml:space="preserve"> </w:t>
      </w:r>
      <w:r w:rsidRPr="00135884">
        <w:rPr>
          <w:rFonts w:cs="Times New Roman"/>
          <w:szCs w:val="28"/>
          <w:rtl/>
        </w:rPr>
        <w:t xml:space="preserve">خريج برنامج العلاج </w:t>
      </w:r>
      <w:r w:rsidR="00A63F1A" w:rsidRPr="00135884">
        <w:rPr>
          <w:rFonts w:cs="Times New Roman" w:hint="cs"/>
          <w:szCs w:val="28"/>
          <w:rtl/>
        </w:rPr>
        <w:t>الطبيعي</w:t>
      </w:r>
      <w:r w:rsidRPr="00135884">
        <w:rPr>
          <w:rFonts w:cs="Times New Roman"/>
          <w:szCs w:val="28"/>
          <w:rtl/>
        </w:rPr>
        <w:t xml:space="preserve"> (</w:t>
      </w:r>
      <w:r w:rsidR="00A63F1A" w:rsidRPr="00135884">
        <w:rPr>
          <w:rFonts w:cs="Times New Roman" w:hint="cs"/>
          <w:szCs w:val="28"/>
          <w:rtl/>
        </w:rPr>
        <w:t>أخصائي</w:t>
      </w:r>
      <w:r w:rsidRPr="00135884">
        <w:rPr>
          <w:rFonts w:cs="Times New Roman"/>
          <w:szCs w:val="28"/>
          <w:rtl/>
        </w:rPr>
        <w:t xml:space="preserve"> علاج </w:t>
      </w:r>
      <w:r w:rsidR="00A63F1A" w:rsidRPr="00135884">
        <w:rPr>
          <w:rFonts w:cs="Times New Roman" w:hint="cs"/>
          <w:szCs w:val="28"/>
          <w:rtl/>
        </w:rPr>
        <w:t>طبيعي</w:t>
      </w:r>
      <w:r w:rsidRPr="00135884">
        <w:rPr>
          <w:rFonts w:cs="Times New Roman"/>
          <w:szCs w:val="28"/>
          <w:rtl/>
        </w:rPr>
        <w:t xml:space="preserve">) </w:t>
      </w:r>
      <w:r w:rsidR="00A63F1A" w:rsidRPr="00135884">
        <w:rPr>
          <w:rFonts w:cs="Times New Roman" w:hint="cs"/>
          <w:szCs w:val="28"/>
          <w:rtl/>
        </w:rPr>
        <w:t>في</w:t>
      </w:r>
      <w:r w:rsidRPr="00135884">
        <w:rPr>
          <w:rFonts w:cs="Times New Roman"/>
          <w:szCs w:val="28"/>
          <w:rtl/>
        </w:rPr>
        <w:t>:</w:t>
      </w:r>
    </w:p>
    <w:p w:rsidR="001D03B7" w:rsidRPr="00135884" w:rsidRDefault="00871AE4" w:rsidP="004F652F">
      <w:pPr>
        <w:numPr>
          <w:ilvl w:val="0"/>
          <w:numId w:val="10"/>
        </w:numPr>
        <w:rPr>
          <w:rFonts w:cs="Times New Roman"/>
          <w:szCs w:val="28"/>
          <w:rtl/>
        </w:rPr>
      </w:pPr>
      <w:r w:rsidRPr="00135884">
        <w:rPr>
          <w:rFonts w:cs="Times New Roman"/>
          <w:szCs w:val="28"/>
          <w:rtl/>
        </w:rPr>
        <w:t xml:space="preserve">المستشفيات الحكومية والخاصة. </w:t>
      </w:r>
    </w:p>
    <w:p w:rsidR="001D03B7" w:rsidRPr="00135884" w:rsidRDefault="00871AE4" w:rsidP="004F652F">
      <w:pPr>
        <w:numPr>
          <w:ilvl w:val="0"/>
          <w:numId w:val="10"/>
        </w:numPr>
        <w:rPr>
          <w:rFonts w:cs="Times New Roman"/>
          <w:szCs w:val="28"/>
          <w:rtl/>
        </w:rPr>
      </w:pPr>
      <w:r w:rsidRPr="00135884">
        <w:rPr>
          <w:rFonts w:cs="Times New Roman"/>
          <w:szCs w:val="28"/>
          <w:rtl/>
        </w:rPr>
        <w:t xml:space="preserve">مراكز العلاج </w:t>
      </w:r>
      <w:r w:rsidR="00A63F1A" w:rsidRPr="00135884">
        <w:rPr>
          <w:rFonts w:cs="Times New Roman" w:hint="cs"/>
          <w:szCs w:val="28"/>
          <w:rtl/>
        </w:rPr>
        <w:t>الطبيعي</w:t>
      </w:r>
      <w:r w:rsidRPr="00135884">
        <w:rPr>
          <w:rFonts w:cs="Times New Roman"/>
          <w:szCs w:val="28"/>
          <w:rtl/>
        </w:rPr>
        <w:t xml:space="preserve"> الأهلية والخاصة. </w:t>
      </w:r>
    </w:p>
    <w:p w:rsidR="001D03B7" w:rsidRPr="00135884" w:rsidRDefault="00871AE4" w:rsidP="004F652F">
      <w:pPr>
        <w:numPr>
          <w:ilvl w:val="0"/>
          <w:numId w:val="10"/>
        </w:numPr>
        <w:rPr>
          <w:rFonts w:cs="Times New Roman"/>
          <w:szCs w:val="28"/>
          <w:rtl/>
        </w:rPr>
      </w:pPr>
      <w:r w:rsidRPr="00135884">
        <w:rPr>
          <w:rFonts w:cs="Times New Roman"/>
          <w:szCs w:val="28"/>
          <w:rtl/>
        </w:rPr>
        <w:t xml:space="preserve">مراكز التأهيل. </w:t>
      </w:r>
    </w:p>
    <w:p w:rsidR="001D03B7" w:rsidRPr="00135884" w:rsidRDefault="00A63F1A" w:rsidP="006E5E41">
      <w:pPr>
        <w:numPr>
          <w:ilvl w:val="0"/>
          <w:numId w:val="10"/>
        </w:numPr>
        <w:rPr>
          <w:rFonts w:cs="Times New Roman"/>
          <w:szCs w:val="28"/>
          <w:rtl/>
        </w:rPr>
      </w:pPr>
      <w:r w:rsidRPr="00135884">
        <w:rPr>
          <w:rFonts w:cs="Times New Roman" w:hint="cs"/>
          <w:szCs w:val="28"/>
          <w:rtl/>
        </w:rPr>
        <w:t>ا</w:t>
      </w:r>
      <w:r w:rsidR="006E5E41">
        <w:rPr>
          <w:rFonts w:cs="Times New Roman" w:hint="cs"/>
          <w:szCs w:val="28"/>
          <w:rtl/>
        </w:rPr>
        <w:t>لأندية</w:t>
      </w:r>
      <w:r w:rsidR="00871AE4" w:rsidRPr="00135884">
        <w:rPr>
          <w:rFonts w:cs="Times New Roman"/>
          <w:szCs w:val="28"/>
          <w:rtl/>
        </w:rPr>
        <w:t xml:space="preserve"> </w:t>
      </w:r>
      <w:r w:rsidR="00B5217C" w:rsidRPr="00135884">
        <w:rPr>
          <w:rFonts w:cs="Times New Roman" w:hint="cs"/>
          <w:szCs w:val="28"/>
          <w:rtl/>
        </w:rPr>
        <w:t>والمراكز الرياضي</w:t>
      </w:r>
      <w:r w:rsidR="00B5217C" w:rsidRPr="00135884">
        <w:rPr>
          <w:rFonts w:cs="Times New Roman" w:hint="eastAsia"/>
          <w:szCs w:val="28"/>
          <w:rtl/>
        </w:rPr>
        <w:t>ة</w:t>
      </w:r>
      <w:r w:rsidR="00871AE4" w:rsidRPr="00135884">
        <w:rPr>
          <w:rFonts w:cs="Times New Roman"/>
          <w:szCs w:val="28"/>
          <w:rtl/>
        </w:rPr>
        <w:t xml:space="preserve">. </w:t>
      </w:r>
    </w:p>
    <w:p w:rsidR="001D03B7" w:rsidRPr="00135884" w:rsidRDefault="00871AE4" w:rsidP="004F652F">
      <w:pPr>
        <w:numPr>
          <w:ilvl w:val="0"/>
          <w:numId w:val="10"/>
        </w:numPr>
        <w:rPr>
          <w:rFonts w:cs="Times New Roman"/>
          <w:szCs w:val="28"/>
          <w:rtl/>
        </w:rPr>
      </w:pPr>
      <w:r w:rsidRPr="00135884">
        <w:rPr>
          <w:rFonts w:cs="Times New Roman"/>
          <w:szCs w:val="28"/>
          <w:rtl/>
        </w:rPr>
        <w:t xml:space="preserve">الرعاية المنزلية. </w:t>
      </w:r>
    </w:p>
    <w:p w:rsidR="001D03B7" w:rsidRPr="00135884" w:rsidRDefault="00871AE4" w:rsidP="004F652F">
      <w:pPr>
        <w:numPr>
          <w:ilvl w:val="0"/>
          <w:numId w:val="10"/>
        </w:numPr>
        <w:rPr>
          <w:rFonts w:cs="Times New Roman"/>
          <w:szCs w:val="28"/>
          <w:rtl/>
        </w:rPr>
      </w:pPr>
      <w:r w:rsidRPr="00135884">
        <w:rPr>
          <w:rFonts w:cs="Times New Roman"/>
          <w:szCs w:val="28"/>
          <w:rtl/>
        </w:rPr>
        <w:t>المستوصفات الخاصة.</w:t>
      </w:r>
    </w:p>
    <w:p w:rsidR="00CF15B8" w:rsidRPr="00135884" w:rsidRDefault="00871AE4" w:rsidP="004F652F">
      <w:pPr>
        <w:numPr>
          <w:ilvl w:val="0"/>
          <w:numId w:val="10"/>
        </w:numPr>
        <w:rPr>
          <w:rFonts w:cs="Times New Roman"/>
          <w:szCs w:val="28"/>
          <w:rtl/>
        </w:rPr>
      </w:pPr>
      <w:r w:rsidRPr="00135884">
        <w:rPr>
          <w:rFonts w:cs="Times New Roman"/>
          <w:szCs w:val="28"/>
          <w:rtl/>
        </w:rPr>
        <w:t>يعين المتفوقين دراسيا</w:t>
      </w:r>
      <w:r w:rsidR="006E5E41">
        <w:rPr>
          <w:rFonts w:cs="Times New Roman" w:hint="cs"/>
          <w:szCs w:val="28"/>
          <w:rtl/>
        </w:rPr>
        <w:t>ً</w:t>
      </w:r>
      <w:r w:rsidRPr="00135884">
        <w:rPr>
          <w:rFonts w:cs="Times New Roman"/>
          <w:szCs w:val="28"/>
          <w:rtl/>
        </w:rPr>
        <w:t xml:space="preserve"> من الخريجين معيدين </w:t>
      </w:r>
      <w:r w:rsidR="00A63F1A" w:rsidRPr="00135884">
        <w:rPr>
          <w:rFonts w:cs="Times New Roman" w:hint="cs"/>
          <w:szCs w:val="28"/>
          <w:rtl/>
        </w:rPr>
        <w:t>في</w:t>
      </w:r>
      <w:r w:rsidRPr="00135884">
        <w:rPr>
          <w:rFonts w:cs="Times New Roman"/>
          <w:szCs w:val="28"/>
          <w:rtl/>
        </w:rPr>
        <w:t xml:space="preserve"> الجامعات أو </w:t>
      </w:r>
      <w:r w:rsidR="00A63F1A" w:rsidRPr="00135884">
        <w:rPr>
          <w:rFonts w:cs="Times New Roman" w:hint="cs"/>
          <w:szCs w:val="28"/>
          <w:rtl/>
        </w:rPr>
        <w:t>في</w:t>
      </w:r>
      <w:r w:rsidRPr="00135884">
        <w:rPr>
          <w:rFonts w:cs="Times New Roman"/>
          <w:szCs w:val="28"/>
          <w:rtl/>
        </w:rPr>
        <w:t xml:space="preserve"> المراكز البحثية الخاصة بمجال العلاج </w:t>
      </w:r>
      <w:r w:rsidR="00A63F1A" w:rsidRPr="00135884">
        <w:rPr>
          <w:rFonts w:cs="Times New Roman" w:hint="cs"/>
          <w:szCs w:val="28"/>
          <w:rtl/>
        </w:rPr>
        <w:t>الطبيعي</w:t>
      </w:r>
      <w:r w:rsidRPr="00135884">
        <w:rPr>
          <w:rFonts w:cs="Times New Roman"/>
          <w:szCs w:val="28"/>
          <w:rtl/>
        </w:rPr>
        <w:t>.</w:t>
      </w:r>
      <w:r w:rsidRPr="00135884">
        <w:rPr>
          <w:rFonts w:cs="Times New Roman"/>
          <w:szCs w:val="28"/>
        </w:rPr>
        <w:t xml:space="preserve"> </w:t>
      </w:r>
    </w:p>
    <w:p w:rsidR="00033547" w:rsidRDefault="00033547" w:rsidP="00033547">
      <w:pPr>
        <w:rPr>
          <w:b/>
          <w:bCs/>
          <w:rtl/>
        </w:rPr>
      </w:pPr>
    </w:p>
    <w:p w:rsidR="00033547" w:rsidRDefault="00033547" w:rsidP="00033547">
      <w:pPr>
        <w:rPr>
          <w:b/>
          <w:bCs/>
          <w:rtl/>
        </w:rPr>
      </w:pPr>
    </w:p>
    <w:p w:rsidR="00033547" w:rsidRDefault="00033547" w:rsidP="00033547">
      <w:pPr>
        <w:rPr>
          <w:b/>
          <w:bCs/>
          <w:rtl/>
        </w:rPr>
      </w:pPr>
    </w:p>
    <w:p w:rsidR="00033547" w:rsidRDefault="00033547" w:rsidP="00033547">
      <w:pPr>
        <w:rPr>
          <w:b/>
          <w:bCs/>
          <w:rtl/>
        </w:rPr>
      </w:pPr>
    </w:p>
    <w:p w:rsidR="00D17E35" w:rsidRDefault="00D17E35" w:rsidP="00D17E35">
      <w:pPr>
        <w:rPr>
          <w:b/>
          <w:bCs/>
          <w:rtl/>
          <w:lang w:bidi="ar-EG"/>
        </w:rPr>
      </w:pPr>
    </w:p>
    <w:p w:rsidR="00D17E35" w:rsidRDefault="00D17E35"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D26D5B" w:rsidRDefault="00D26D5B" w:rsidP="00D17E35">
      <w:pPr>
        <w:rPr>
          <w:b/>
          <w:bCs/>
          <w:rtl/>
          <w:lang w:bidi="ar-EG"/>
        </w:rPr>
      </w:pPr>
    </w:p>
    <w:p w:rsidR="00D26D5B" w:rsidRDefault="00D26D5B" w:rsidP="00D17E35">
      <w:pPr>
        <w:rPr>
          <w:b/>
          <w:bCs/>
          <w:rtl/>
          <w:lang w:bidi="ar-EG"/>
        </w:rPr>
      </w:pPr>
    </w:p>
    <w:p w:rsidR="00D26D5B" w:rsidRDefault="00D26D5B" w:rsidP="00D17E35">
      <w:pPr>
        <w:rPr>
          <w:b/>
          <w:bCs/>
          <w:rtl/>
          <w:lang w:bidi="ar-EG"/>
        </w:rPr>
      </w:pPr>
    </w:p>
    <w:p w:rsidR="008578F6" w:rsidRDefault="008578F6" w:rsidP="00D17E35">
      <w:pPr>
        <w:rPr>
          <w:b/>
          <w:bCs/>
          <w:rtl/>
          <w:lang w:bidi="ar-EG"/>
        </w:rPr>
      </w:pPr>
    </w:p>
    <w:p w:rsidR="008578F6" w:rsidRDefault="008578F6" w:rsidP="00D17E35">
      <w:pPr>
        <w:rPr>
          <w:b/>
          <w:bCs/>
          <w:rtl/>
          <w:lang w:bidi="ar-EG"/>
        </w:rPr>
      </w:pPr>
    </w:p>
    <w:p w:rsidR="00861861" w:rsidRPr="00DB65C8" w:rsidRDefault="008578F6" w:rsidP="008578F6">
      <w:pPr>
        <w:jc w:val="center"/>
        <w:rPr>
          <w:b/>
          <w:bCs/>
          <w:sz w:val="44"/>
          <w:szCs w:val="44"/>
          <w:u w:val="single"/>
          <w:rtl/>
        </w:rPr>
      </w:pPr>
      <w:r w:rsidRPr="00DB65C8">
        <w:rPr>
          <w:b/>
          <w:bCs/>
          <w:sz w:val="44"/>
          <w:szCs w:val="44"/>
          <w:u w:val="single"/>
          <w:rtl/>
          <w:lang w:bidi="ar-EG"/>
        </w:rPr>
        <w:t xml:space="preserve">الباب </w:t>
      </w:r>
      <w:r w:rsidR="00A63F1A" w:rsidRPr="00DB65C8">
        <w:rPr>
          <w:rFonts w:hint="cs"/>
          <w:b/>
          <w:bCs/>
          <w:sz w:val="44"/>
          <w:szCs w:val="44"/>
          <w:u w:val="single"/>
          <w:rtl/>
          <w:lang w:bidi="ar-EG"/>
        </w:rPr>
        <w:t>الثاني</w:t>
      </w:r>
      <w:r w:rsidR="00D17E35" w:rsidRPr="00DB65C8">
        <w:rPr>
          <w:b/>
          <w:bCs/>
          <w:sz w:val="44"/>
          <w:szCs w:val="44"/>
          <w:u w:val="single"/>
          <w:rtl/>
          <w:lang w:bidi="ar-EG"/>
        </w:rPr>
        <w:t xml:space="preserve"> </w:t>
      </w:r>
      <w:r w:rsidR="00B5217C" w:rsidRPr="00DB65C8">
        <w:rPr>
          <w:rFonts w:hint="cs"/>
          <w:b/>
          <w:bCs/>
          <w:sz w:val="44"/>
          <w:szCs w:val="44"/>
          <w:u w:val="single"/>
          <w:rtl/>
          <w:lang w:bidi="ar-EG"/>
        </w:rPr>
        <w:t>(اللوائح</w:t>
      </w:r>
      <w:r w:rsidR="00D17E35" w:rsidRPr="00DB65C8">
        <w:rPr>
          <w:b/>
          <w:bCs/>
          <w:sz w:val="44"/>
          <w:szCs w:val="44"/>
          <w:u w:val="single"/>
          <w:rtl/>
          <w:lang w:bidi="ar-EG"/>
        </w:rPr>
        <w:t xml:space="preserve"> المنظمة للقبول والتسجيل بالبرنامج)</w:t>
      </w:r>
    </w:p>
    <w:p w:rsidR="00861861" w:rsidRDefault="00861861" w:rsidP="00033547">
      <w:pPr>
        <w:rPr>
          <w:b/>
          <w:bCs/>
          <w:rtl/>
        </w:rPr>
      </w:pPr>
    </w:p>
    <w:p w:rsidR="00861861" w:rsidRDefault="00861861" w:rsidP="00033547">
      <w:pPr>
        <w:rPr>
          <w:b/>
          <w:bCs/>
        </w:rPr>
      </w:pPr>
    </w:p>
    <w:p w:rsidR="00D17E35" w:rsidRDefault="00D17E35" w:rsidP="00033547">
      <w:pPr>
        <w:rPr>
          <w:b/>
          <w:bCs/>
          <w:rtl/>
        </w:rPr>
      </w:pPr>
    </w:p>
    <w:p w:rsidR="00D17E35" w:rsidRDefault="00D17E35" w:rsidP="00D17E35">
      <w:pPr>
        <w:ind w:left="720"/>
        <w:rPr>
          <w:rtl/>
        </w:rPr>
      </w:pPr>
    </w:p>
    <w:p w:rsidR="00D17E35" w:rsidRDefault="00D17E35" w:rsidP="00D17E35">
      <w:pPr>
        <w:ind w:left="720"/>
        <w:rPr>
          <w:rtl/>
          <w:lang w:bidi="ar-EG"/>
        </w:rPr>
      </w:pPr>
    </w:p>
    <w:p w:rsidR="008578F6" w:rsidRDefault="008578F6" w:rsidP="00D17E35">
      <w:pPr>
        <w:ind w:left="720"/>
        <w:rPr>
          <w:rtl/>
          <w:lang w:bidi="ar-EG"/>
        </w:rPr>
      </w:pPr>
    </w:p>
    <w:p w:rsidR="008578F6" w:rsidRDefault="008578F6" w:rsidP="00D17E35">
      <w:pPr>
        <w:ind w:left="720"/>
        <w:rPr>
          <w:rtl/>
          <w:lang w:bidi="ar-EG"/>
        </w:rPr>
      </w:pPr>
    </w:p>
    <w:p w:rsidR="008578F6" w:rsidRDefault="008578F6" w:rsidP="00D17E35">
      <w:pPr>
        <w:ind w:left="720"/>
        <w:rPr>
          <w:rtl/>
          <w:lang w:bidi="ar-EG"/>
        </w:rPr>
      </w:pPr>
    </w:p>
    <w:p w:rsidR="00D17E35" w:rsidRDefault="00D17E35" w:rsidP="00D17E35">
      <w:pPr>
        <w:ind w:left="720"/>
        <w:rPr>
          <w:rtl/>
          <w:lang w:bidi="ar-EG"/>
        </w:rPr>
      </w:pPr>
    </w:p>
    <w:p w:rsidR="00D17E35" w:rsidRDefault="00D17E35" w:rsidP="00D17E35">
      <w:pPr>
        <w:ind w:left="720"/>
        <w:rPr>
          <w:rtl/>
          <w:lang w:bidi="ar-EG"/>
        </w:rPr>
      </w:pPr>
    </w:p>
    <w:p w:rsidR="008578F6" w:rsidRDefault="008578F6" w:rsidP="00D17E35">
      <w:pPr>
        <w:ind w:left="720"/>
        <w:rPr>
          <w:rtl/>
          <w:lang w:bidi="ar-EG"/>
        </w:rPr>
      </w:pPr>
    </w:p>
    <w:p w:rsidR="008578F6" w:rsidRDefault="008578F6" w:rsidP="00D17E35">
      <w:pPr>
        <w:ind w:left="720"/>
        <w:rPr>
          <w:rtl/>
          <w:lang w:bidi="ar-EG"/>
        </w:rPr>
      </w:pPr>
    </w:p>
    <w:p w:rsidR="008578F6" w:rsidRDefault="008578F6" w:rsidP="00D17E35">
      <w:pPr>
        <w:ind w:left="720"/>
        <w:rPr>
          <w:rtl/>
          <w:lang w:bidi="ar-EG"/>
        </w:rPr>
      </w:pPr>
    </w:p>
    <w:p w:rsidR="00D17E35" w:rsidRDefault="00D17E35" w:rsidP="00D17E35">
      <w:pPr>
        <w:ind w:left="720"/>
        <w:rPr>
          <w:rtl/>
          <w:lang w:bidi="ar-EG"/>
        </w:rPr>
      </w:pPr>
    </w:p>
    <w:p w:rsidR="00D17E35" w:rsidRDefault="00D17E35" w:rsidP="00D17E35">
      <w:pPr>
        <w:ind w:left="720"/>
        <w:rPr>
          <w:rtl/>
          <w:lang w:bidi="ar-EG"/>
        </w:rPr>
      </w:pPr>
    </w:p>
    <w:tbl>
      <w:tblPr>
        <w:tblStyle w:val="LightShading-Accent11"/>
        <w:tblW w:w="5000" w:type="pct"/>
        <w:tblLook w:val="04A0" w:firstRow="1" w:lastRow="0" w:firstColumn="1" w:lastColumn="0" w:noHBand="0" w:noVBand="1"/>
      </w:tblPr>
      <w:tblGrid>
        <w:gridCol w:w="7276"/>
        <w:gridCol w:w="1030"/>
      </w:tblGrid>
      <w:tr w:rsidR="008578F6" w:rsidRPr="0041283A" w:rsidTr="0041046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8578F6" w:rsidRPr="0041283A" w:rsidRDefault="00DB65C8" w:rsidP="0041046A">
            <w:pPr>
              <w:tabs>
                <w:tab w:val="right" w:pos="4976"/>
              </w:tabs>
              <w:spacing w:before="120"/>
              <w:jc w:val="center"/>
              <w:rPr>
                <w:rFonts w:ascii="Calibri" w:hAnsi="Arial" w:cs="Arial"/>
                <w:b w:val="0"/>
                <w:bCs w:val="0"/>
                <w:color w:val="auto"/>
                <w:kern w:val="24"/>
                <w:sz w:val="36"/>
                <w:szCs w:val="36"/>
                <w:lang w:bidi="ar-EG"/>
              </w:rPr>
            </w:pPr>
            <w:r w:rsidRPr="0041283A">
              <w:rPr>
                <w:rFonts w:ascii="Calibri" w:hAnsi="Arial" w:cs="Arial" w:hint="cs"/>
                <w:b w:val="0"/>
                <w:bCs w:val="0"/>
                <w:color w:val="auto"/>
                <w:kern w:val="24"/>
                <w:sz w:val="36"/>
                <w:szCs w:val="36"/>
                <w:rtl/>
                <w:lang w:bidi="ar-EG"/>
              </w:rPr>
              <w:lastRenderedPageBreak/>
              <w:t>تعريفات هامة</w:t>
            </w:r>
          </w:p>
        </w:tc>
      </w:tr>
      <w:tr w:rsidR="008578F6" w:rsidRPr="0041283A" w:rsidTr="0041046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فصلان رئيسان وفصل صيفي إن وجد.</w:t>
            </w:r>
          </w:p>
        </w:tc>
        <w:tc>
          <w:tcPr>
            <w:tcW w:w="613" w:type="pct"/>
            <w:hideMark/>
          </w:tcPr>
          <w:p w:rsidR="008578F6" w:rsidRPr="0041283A" w:rsidRDefault="008578F6" w:rsidP="0041046A">
            <w:pPr>
              <w:spacing w:before="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السنة الدراسية</w:t>
            </w:r>
          </w:p>
        </w:tc>
      </w:tr>
      <w:tr w:rsidR="008578F6" w:rsidRPr="0041283A" w:rsidTr="0041046A">
        <w:trPr>
          <w:trHeight w:val="887"/>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 xml:space="preserve">يتكون الفصل الدراسي من مدة زمنية لا تقل عن خمسة عشر </w:t>
            </w:r>
            <w:r w:rsidR="00A63F1A" w:rsidRPr="0041283A">
              <w:rPr>
                <w:rFonts w:asciiTheme="minorBidi" w:eastAsia="Times New Roman" w:hAnsiTheme="minorBidi" w:hint="cs"/>
                <w:color w:val="auto"/>
                <w:kern w:val="24"/>
                <w:sz w:val="28"/>
                <w:szCs w:val="28"/>
                <w:rtl/>
                <w:lang w:bidi="ar-EG"/>
              </w:rPr>
              <w:t>أسبوعا تدر</w:t>
            </w:r>
            <w:r w:rsidRPr="0041283A">
              <w:rPr>
                <w:rFonts w:asciiTheme="minorBidi" w:eastAsia="Times New Roman" w:hAnsiTheme="minorBidi"/>
                <w:color w:val="auto"/>
                <w:kern w:val="24"/>
                <w:sz w:val="28"/>
                <w:szCs w:val="28"/>
                <w:rtl/>
                <w:lang w:bidi="ar-EG"/>
              </w:rPr>
              <w:t xml:space="preserve">س </w:t>
            </w:r>
            <w:r w:rsidR="00B5217C" w:rsidRPr="0041283A">
              <w:rPr>
                <w:rFonts w:asciiTheme="minorBidi" w:eastAsia="Times New Roman" w:hAnsiTheme="minorBidi" w:hint="cs"/>
                <w:color w:val="auto"/>
                <w:kern w:val="24"/>
                <w:sz w:val="28"/>
                <w:szCs w:val="28"/>
                <w:rtl/>
                <w:lang w:bidi="ar-EG"/>
              </w:rPr>
              <w:t>على</w:t>
            </w:r>
            <w:r w:rsidRPr="0041283A">
              <w:rPr>
                <w:rFonts w:asciiTheme="minorBidi" w:eastAsia="Times New Roman" w:hAnsiTheme="minorBidi"/>
                <w:color w:val="auto"/>
                <w:kern w:val="24"/>
                <w:sz w:val="28"/>
                <w:szCs w:val="28"/>
                <w:rtl/>
                <w:lang w:bidi="ar-EG"/>
              </w:rPr>
              <w:t xml:space="preserve"> مداها المقررات الدراسية ولا</w:t>
            </w:r>
            <w:r w:rsidR="00A63F1A">
              <w:rPr>
                <w:rFonts w:asciiTheme="minorBidi" w:eastAsia="Times New Roman" w:hAnsiTheme="minorBidi" w:hint="cs"/>
                <w:color w:val="auto"/>
                <w:kern w:val="24"/>
                <w:sz w:val="28"/>
                <w:szCs w:val="28"/>
                <w:rtl/>
                <w:lang w:bidi="ar-EG"/>
              </w:rPr>
              <w:t xml:space="preserve"> </w:t>
            </w:r>
            <w:r w:rsidRPr="0041283A">
              <w:rPr>
                <w:rFonts w:asciiTheme="minorBidi" w:eastAsia="Times New Roman" w:hAnsiTheme="minorBidi"/>
                <w:color w:val="auto"/>
                <w:kern w:val="24"/>
                <w:sz w:val="28"/>
                <w:szCs w:val="28"/>
                <w:rtl/>
                <w:lang w:bidi="ar-EG"/>
              </w:rPr>
              <w:t>تدخل من ضمنها فترتي التسجيل والاختبارات النهائية.</w:t>
            </w:r>
          </w:p>
        </w:tc>
        <w:tc>
          <w:tcPr>
            <w:tcW w:w="613" w:type="pct"/>
            <w:hideMark/>
          </w:tcPr>
          <w:p w:rsidR="008578F6" w:rsidRPr="0041283A" w:rsidRDefault="008578F6" w:rsidP="0041046A">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الفصل الدراسي</w:t>
            </w:r>
          </w:p>
        </w:tc>
      </w:tr>
      <w:tr w:rsidR="008578F6" w:rsidRPr="0041283A" w:rsidTr="0041046A">
        <w:trPr>
          <w:cnfStyle w:val="000000100000" w:firstRow="0" w:lastRow="0" w:firstColumn="0" w:lastColumn="0" w:oddVBand="0" w:evenVBand="0" w:oddHBand="1"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DB65C8"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 xml:space="preserve">هو الدال على المرحلة الدراسية، </w:t>
            </w:r>
            <w:r w:rsidR="008578F6" w:rsidRPr="0041283A">
              <w:rPr>
                <w:rFonts w:asciiTheme="minorBidi" w:eastAsia="Times New Roman" w:hAnsiTheme="minorBidi"/>
                <w:color w:val="auto"/>
                <w:kern w:val="24"/>
                <w:sz w:val="28"/>
                <w:szCs w:val="28"/>
                <w:rtl/>
                <w:lang w:bidi="ar-EG"/>
              </w:rPr>
              <w:t>ويكون عدد المستويات اللازمة للتخرج ثمانية مستويات أو أكثر، وفقا للخطط الدراسية المعتمدة.</w:t>
            </w:r>
          </w:p>
        </w:tc>
        <w:tc>
          <w:tcPr>
            <w:tcW w:w="613" w:type="pct"/>
            <w:hideMark/>
          </w:tcPr>
          <w:p w:rsidR="008578F6" w:rsidRPr="0041283A" w:rsidRDefault="008578F6" w:rsidP="0041046A">
            <w:pPr>
              <w:spacing w:before="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المستوى الدراسي</w:t>
            </w:r>
          </w:p>
        </w:tc>
      </w:tr>
      <w:tr w:rsidR="008578F6" w:rsidRPr="0041283A" w:rsidTr="0041046A">
        <w:trPr>
          <w:trHeight w:val="1648"/>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مادة دراسية تتبع مستوى محددا ضمن خطة الدراسة المعتمدة في كل تخصص (برنامج) ويكون لكل مقرر رقم ورمز واسم ووصف مفصل لمفرداته يميزه من حيث المحتوى والمستوى عما سواه من مقررات، وملف خاص يحتفظ به القسم لغرض المتابعة والتقييم والتطوير، ويجوز أن يكون لبعض المقررات متطلب أو متطلبات سابقة أو متزامنة معه.</w:t>
            </w:r>
          </w:p>
        </w:tc>
        <w:tc>
          <w:tcPr>
            <w:tcW w:w="613" w:type="pct"/>
            <w:hideMark/>
          </w:tcPr>
          <w:p w:rsidR="008578F6" w:rsidRPr="0041283A" w:rsidRDefault="008578F6" w:rsidP="0041046A">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المقرر</w:t>
            </w:r>
            <w:r w:rsidRPr="0041283A">
              <w:rPr>
                <w:rFonts w:ascii="Calibri" w:eastAsia="Times New Roman" w:hAnsi="Calibri" w:cs="Arial"/>
                <w:b/>
                <w:bCs/>
                <w:color w:val="auto"/>
                <w:kern w:val="24"/>
                <w:sz w:val="28"/>
                <w:szCs w:val="28"/>
                <w:rtl/>
                <w:lang w:bidi="ar-EG"/>
              </w:rPr>
              <w:t xml:space="preserve"> </w:t>
            </w:r>
            <w:r w:rsidR="00536397" w:rsidRPr="0041283A">
              <w:rPr>
                <w:rFonts w:ascii="Calibri" w:eastAsia="Times New Roman" w:hAnsi="Calibri" w:cs="Arial" w:hint="cs"/>
                <w:b/>
                <w:bCs/>
                <w:color w:val="auto"/>
                <w:kern w:val="24"/>
                <w:sz w:val="28"/>
                <w:szCs w:val="28"/>
                <w:rtl/>
                <w:lang w:bidi="ar-EG"/>
              </w:rPr>
              <w:t>الدراسي</w:t>
            </w:r>
          </w:p>
        </w:tc>
      </w:tr>
      <w:tr w:rsidR="008578F6" w:rsidRPr="0041283A" w:rsidTr="0041046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المحاضرة النظرية الأسبوعية التي لا تقل مدتها عن خمسين دقيقة أو الدرس العملي أو الميداني الذي لا تقل مدته عن مائة دقيقة.</w:t>
            </w:r>
          </w:p>
        </w:tc>
        <w:tc>
          <w:tcPr>
            <w:tcW w:w="613" w:type="pct"/>
            <w:hideMark/>
          </w:tcPr>
          <w:p w:rsidR="008578F6" w:rsidRPr="0041283A" w:rsidRDefault="008578F6" w:rsidP="0041046A">
            <w:pPr>
              <w:spacing w:before="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الوحدة</w:t>
            </w:r>
            <w:r w:rsidRPr="0041283A">
              <w:rPr>
                <w:rFonts w:ascii="Calibri" w:eastAsia="Times New Roman" w:hAnsi="Calibri" w:cs="Arial"/>
                <w:b/>
                <w:bCs/>
                <w:color w:val="auto"/>
                <w:kern w:val="24"/>
                <w:sz w:val="28"/>
                <w:szCs w:val="28"/>
                <w:rtl/>
                <w:lang w:bidi="ar-EG"/>
              </w:rPr>
              <w:t xml:space="preserve"> الدراسية</w:t>
            </w:r>
          </w:p>
        </w:tc>
      </w:tr>
      <w:tr w:rsidR="008578F6" w:rsidRPr="0041283A" w:rsidTr="0041046A">
        <w:trPr>
          <w:trHeight w:val="507"/>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 xml:space="preserve">الإشعار الذي يوجه للطالب بسبب انخفاض معدله </w:t>
            </w:r>
            <w:r w:rsidR="00536397" w:rsidRPr="0041283A">
              <w:rPr>
                <w:rFonts w:asciiTheme="minorBidi" w:eastAsia="Times New Roman" w:hAnsiTheme="minorBidi" w:hint="cs"/>
                <w:color w:val="auto"/>
                <w:kern w:val="24"/>
                <w:sz w:val="28"/>
                <w:szCs w:val="28"/>
                <w:rtl/>
                <w:lang w:bidi="ar-EG"/>
              </w:rPr>
              <w:t>التراكمي عن</w:t>
            </w:r>
            <w:r w:rsidRPr="0041283A">
              <w:rPr>
                <w:rFonts w:asciiTheme="minorBidi" w:eastAsia="Times New Roman" w:hAnsiTheme="minorBidi"/>
                <w:color w:val="auto"/>
                <w:kern w:val="24"/>
                <w:sz w:val="28"/>
                <w:szCs w:val="28"/>
                <w:rtl/>
                <w:lang w:bidi="ar-EG"/>
              </w:rPr>
              <w:t xml:space="preserve"> </w:t>
            </w:r>
            <w:r w:rsidRPr="0041283A">
              <w:rPr>
                <w:rFonts w:asciiTheme="minorBidi" w:eastAsia="Times New Roman" w:hAnsiTheme="minorBidi"/>
                <w:color w:val="auto"/>
                <w:kern w:val="24"/>
                <w:sz w:val="28"/>
                <w:szCs w:val="28"/>
                <w:rtl/>
                <w:lang w:bidi="fa-IR"/>
              </w:rPr>
              <w:t>۲</w:t>
            </w:r>
            <w:r w:rsidRPr="0041283A">
              <w:rPr>
                <w:rFonts w:asciiTheme="minorBidi" w:eastAsia="Times New Roman" w:hAnsiTheme="minorBidi"/>
                <w:color w:val="auto"/>
                <w:kern w:val="24"/>
                <w:sz w:val="28"/>
                <w:szCs w:val="28"/>
                <w:rtl/>
                <w:lang w:bidi="ar-EG"/>
              </w:rPr>
              <w:t>من ٥.</w:t>
            </w:r>
          </w:p>
        </w:tc>
        <w:tc>
          <w:tcPr>
            <w:tcW w:w="613" w:type="pct"/>
            <w:hideMark/>
          </w:tcPr>
          <w:p w:rsidR="008578F6" w:rsidRPr="0041283A" w:rsidRDefault="008578F6" w:rsidP="0041046A">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الإنذار الأكاديمي</w:t>
            </w:r>
          </w:p>
        </w:tc>
      </w:tr>
      <w:tr w:rsidR="008578F6" w:rsidRPr="0041283A" w:rsidTr="0041046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 xml:space="preserve">الدرجة الممنوحة للأعمال التي تبين تحصيل الطالب خلال فصل دراسي من اختبارات وبحوث وأنشطة </w:t>
            </w:r>
            <w:r w:rsidR="00536397" w:rsidRPr="0041283A">
              <w:rPr>
                <w:rFonts w:asciiTheme="minorBidi" w:eastAsia="Times New Roman" w:hAnsiTheme="minorBidi" w:hint="cs"/>
                <w:color w:val="auto"/>
                <w:kern w:val="24"/>
                <w:sz w:val="28"/>
                <w:szCs w:val="28"/>
                <w:rtl/>
                <w:lang w:bidi="ar-EG"/>
              </w:rPr>
              <w:t xml:space="preserve">تعليمية </w:t>
            </w:r>
            <w:r w:rsidR="00536397" w:rsidRPr="0041283A">
              <w:rPr>
                <w:rFonts w:asciiTheme="minorBidi" w:eastAsia="Times New Roman" w:hAnsiTheme="minorBidi"/>
                <w:color w:val="auto"/>
                <w:kern w:val="24"/>
                <w:sz w:val="28"/>
                <w:szCs w:val="28"/>
                <w:rtl/>
              </w:rPr>
              <w:t>تتصل</w:t>
            </w:r>
            <w:r w:rsidRPr="0041283A">
              <w:rPr>
                <w:rFonts w:asciiTheme="minorBidi" w:eastAsia="Times New Roman" w:hAnsiTheme="minorBidi"/>
                <w:color w:val="auto"/>
                <w:kern w:val="24"/>
                <w:sz w:val="28"/>
                <w:szCs w:val="28"/>
                <w:rtl/>
                <w:lang w:bidi="ar-EG"/>
              </w:rPr>
              <w:t xml:space="preserve"> بالمقرر الدراسي.</w:t>
            </w:r>
          </w:p>
        </w:tc>
        <w:tc>
          <w:tcPr>
            <w:tcW w:w="613" w:type="pct"/>
            <w:hideMark/>
          </w:tcPr>
          <w:p w:rsidR="008578F6" w:rsidRPr="0041283A" w:rsidRDefault="008578F6" w:rsidP="0041046A">
            <w:pPr>
              <w:spacing w:before="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درجة الأعمال الفصلية</w:t>
            </w:r>
          </w:p>
        </w:tc>
      </w:tr>
      <w:tr w:rsidR="008578F6" w:rsidRPr="0041283A" w:rsidTr="0041046A">
        <w:trPr>
          <w:trHeight w:val="507"/>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536397"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hint="cs"/>
                <w:color w:val="auto"/>
                <w:kern w:val="24"/>
                <w:sz w:val="28"/>
                <w:szCs w:val="28"/>
                <w:rtl/>
                <w:lang w:bidi="ar-EG"/>
              </w:rPr>
              <w:t>اختبار</w:t>
            </w:r>
            <w:r w:rsidR="008578F6" w:rsidRPr="0041283A">
              <w:rPr>
                <w:rFonts w:asciiTheme="minorBidi" w:eastAsia="Times New Roman" w:hAnsiTheme="minorBidi"/>
                <w:color w:val="auto"/>
                <w:kern w:val="24"/>
                <w:sz w:val="28"/>
                <w:szCs w:val="28"/>
                <w:rtl/>
                <w:lang w:bidi="ar-EG"/>
              </w:rPr>
              <w:t xml:space="preserve"> في المقرر يعقد مرة واحدة في نهاية الفصل الدراسي.</w:t>
            </w:r>
          </w:p>
        </w:tc>
        <w:tc>
          <w:tcPr>
            <w:tcW w:w="613" w:type="pct"/>
            <w:hideMark/>
          </w:tcPr>
          <w:p w:rsidR="008578F6" w:rsidRPr="0041283A" w:rsidRDefault="008578F6" w:rsidP="0041046A">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الاختبار النهائي</w:t>
            </w:r>
          </w:p>
        </w:tc>
      </w:tr>
      <w:tr w:rsidR="008578F6" w:rsidRPr="0041283A" w:rsidTr="0041046A">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مجموع درجات الأعمال الفصلية مضافاً إليها</w:t>
            </w:r>
            <w:r w:rsidR="00DB65C8" w:rsidRPr="0041283A">
              <w:rPr>
                <w:rFonts w:asciiTheme="minorBidi" w:eastAsia="Times New Roman" w:hAnsiTheme="minorBidi"/>
                <w:color w:val="auto"/>
                <w:kern w:val="24"/>
                <w:sz w:val="28"/>
                <w:szCs w:val="28"/>
                <w:rtl/>
                <w:lang w:bidi="ar-EG"/>
              </w:rPr>
              <w:t xml:space="preserve"> درجة الاختبار النهائي لكل مقرر</w:t>
            </w:r>
            <w:r w:rsidRPr="0041283A">
              <w:rPr>
                <w:rFonts w:asciiTheme="minorBidi" w:eastAsia="Times New Roman" w:hAnsiTheme="minorBidi"/>
                <w:color w:val="auto"/>
                <w:kern w:val="24"/>
                <w:sz w:val="28"/>
                <w:szCs w:val="28"/>
                <w:rtl/>
                <w:lang w:bidi="ar-EG"/>
              </w:rPr>
              <w:t>، وتحسب الدرجة من مائة.</w:t>
            </w:r>
          </w:p>
        </w:tc>
        <w:tc>
          <w:tcPr>
            <w:tcW w:w="613" w:type="pct"/>
            <w:hideMark/>
          </w:tcPr>
          <w:p w:rsidR="008578F6" w:rsidRPr="0041283A" w:rsidRDefault="008578F6" w:rsidP="0041046A">
            <w:pPr>
              <w:spacing w:before="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الدرجة النهائية</w:t>
            </w:r>
          </w:p>
        </w:tc>
      </w:tr>
      <w:tr w:rsidR="008578F6" w:rsidRPr="0041283A" w:rsidTr="0041046A">
        <w:trPr>
          <w:trHeight w:val="964"/>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وصف للنسبة المئوية أو الرمز الأبجدي للدرجة النهائية التي حصل عليها الطالب في أي مقرر.</w:t>
            </w:r>
          </w:p>
        </w:tc>
        <w:tc>
          <w:tcPr>
            <w:tcW w:w="613" w:type="pct"/>
            <w:hideMark/>
          </w:tcPr>
          <w:p w:rsidR="008578F6" w:rsidRPr="0041283A" w:rsidRDefault="008578F6" w:rsidP="0041046A">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التقدير</w:t>
            </w:r>
          </w:p>
        </w:tc>
      </w:tr>
      <w:tr w:rsidR="008578F6" w:rsidRPr="0041283A" w:rsidTr="0041046A">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 xml:space="preserve">تقدير يرصد مؤقتا لكل مقرر يتعذر علي الطالب استكمال متطلباته في الموعد المحدد ويرمز له في السجل </w:t>
            </w:r>
            <w:r w:rsidR="00536397" w:rsidRPr="0041283A">
              <w:rPr>
                <w:rFonts w:asciiTheme="minorBidi" w:eastAsia="Times New Roman" w:hAnsiTheme="minorBidi" w:hint="cs"/>
                <w:color w:val="auto"/>
                <w:kern w:val="24"/>
                <w:sz w:val="28"/>
                <w:szCs w:val="28"/>
                <w:rtl/>
                <w:lang w:bidi="ar-EG"/>
              </w:rPr>
              <w:t>الأكاديمي</w:t>
            </w:r>
            <w:r w:rsidRPr="0041283A">
              <w:rPr>
                <w:rFonts w:asciiTheme="minorBidi" w:eastAsia="Times New Roman" w:hAnsiTheme="minorBidi"/>
                <w:color w:val="auto"/>
                <w:kern w:val="24"/>
                <w:sz w:val="28"/>
                <w:szCs w:val="28"/>
                <w:rtl/>
                <w:lang w:bidi="ar-EG"/>
              </w:rPr>
              <w:t xml:space="preserve"> بالحرف (ل) او </w:t>
            </w:r>
            <w:r w:rsidR="00DB65C8" w:rsidRPr="0041283A">
              <w:rPr>
                <w:rFonts w:asciiTheme="minorBidi" w:eastAsia="Times New Roman" w:hAnsiTheme="minorBidi"/>
                <w:color w:val="auto"/>
                <w:kern w:val="24"/>
                <w:sz w:val="28"/>
                <w:szCs w:val="28"/>
              </w:rPr>
              <w:t>IC</w:t>
            </w:r>
            <w:r w:rsidRPr="0041283A">
              <w:rPr>
                <w:rFonts w:asciiTheme="minorBidi" w:eastAsia="Times New Roman" w:hAnsiTheme="minorBidi"/>
                <w:color w:val="auto"/>
                <w:kern w:val="24"/>
                <w:sz w:val="28"/>
                <w:szCs w:val="28"/>
              </w:rPr>
              <w:t xml:space="preserve"> </w:t>
            </w:r>
            <w:r w:rsidRPr="0041283A">
              <w:rPr>
                <w:rFonts w:asciiTheme="minorBidi" w:eastAsia="Times New Roman" w:hAnsiTheme="minorBidi"/>
                <w:color w:val="auto"/>
                <w:kern w:val="24"/>
                <w:sz w:val="28"/>
                <w:szCs w:val="28"/>
                <w:rtl/>
                <w:lang w:bidi="ar-EG"/>
              </w:rPr>
              <w:t>).</w:t>
            </w:r>
          </w:p>
        </w:tc>
        <w:tc>
          <w:tcPr>
            <w:tcW w:w="613" w:type="pct"/>
            <w:hideMark/>
          </w:tcPr>
          <w:p w:rsidR="008578F6" w:rsidRPr="0041283A" w:rsidRDefault="008578F6" w:rsidP="0041046A">
            <w:pPr>
              <w:spacing w:before="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تقدير غير مكتمل</w:t>
            </w:r>
          </w:p>
        </w:tc>
      </w:tr>
      <w:tr w:rsidR="008578F6" w:rsidRPr="0041283A" w:rsidTr="0041046A">
        <w:trPr>
          <w:trHeight w:val="964"/>
        </w:trPr>
        <w:tc>
          <w:tcPr>
            <w:cnfStyle w:val="001000000000" w:firstRow="0" w:lastRow="0" w:firstColumn="1" w:lastColumn="0" w:oddVBand="0" w:evenVBand="0" w:oddHBand="0" w:evenHBand="0" w:firstRowFirstColumn="0" w:firstRowLastColumn="0" w:lastRowFirstColumn="0" w:lastRowLastColumn="0"/>
            <w:tcW w:w="4387" w:type="pct"/>
            <w:hideMark/>
          </w:tcPr>
          <w:p w:rsidR="008578F6"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t>تقدير يرصد مؤقتا لكل مقرر تقتضي طبيعة دراسته أكثر من فصل دراسي لاستكماله، ويرمز له بالرمز (م) أو (</w:t>
            </w:r>
            <w:r w:rsidRPr="0041283A">
              <w:rPr>
                <w:rFonts w:asciiTheme="minorBidi" w:eastAsia="Times New Roman" w:hAnsiTheme="minorBidi"/>
                <w:color w:val="auto"/>
                <w:kern w:val="24"/>
                <w:sz w:val="28"/>
                <w:szCs w:val="28"/>
              </w:rPr>
              <w:t>IP</w:t>
            </w:r>
            <w:r w:rsidRPr="0041283A">
              <w:rPr>
                <w:rFonts w:asciiTheme="minorBidi" w:eastAsia="Times New Roman" w:hAnsiTheme="minorBidi"/>
                <w:color w:val="auto"/>
                <w:kern w:val="24"/>
                <w:sz w:val="28"/>
                <w:szCs w:val="28"/>
                <w:rtl/>
                <w:lang w:bidi="ar-EG"/>
              </w:rPr>
              <w:t>).</w:t>
            </w:r>
          </w:p>
        </w:tc>
        <w:tc>
          <w:tcPr>
            <w:tcW w:w="613" w:type="pct"/>
            <w:hideMark/>
          </w:tcPr>
          <w:p w:rsidR="008578F6" w:rsidRPr="0041283A" w:rsidRDefault="008578F6" w:rsidP="0041046A">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تقدير مستمر</w:t>
            </w:r>
          </w:p>
        </w:tc>
      </w:tr>
      <w:tr w:rsidR="008578F6" w:rsidRPr="0041283A" w:rsidTr="0041046A">
        <w:trPr>
          <w:cnfStyle w:val="000000100000" w:firstRow="0" w:lastRow="0" w:firstColumn="0" w:lastColumn="0" w:oddVBand="0" w:evenVBand="0" w:oddHBand="1" w:evenHBand="0" w:firstRowFirstColumn="0" w:firstRowLastColumn="0" w:lastRowFirstColumn="0" w:lastRowLastColumn="0"/>
          <w:trHeight w:val="10880"/>
        </w:trPr>
        <w:tc>
          <w:tcPr>
            <w:cnfStyle w:val="001000000000" w:firstRow="0" w:lastRow="0" w:firstColumn="1" w:lastColumn="0" w:oddVBand="0" w:evenVBand="0" w:oddHBand="0" w:evenHBand="0" w:firstRowFirstColumn="0" w:firstRowLastColumn="0" w:lastRowFirstColumn="0" w:lastRowLastColumn="0"/>
            <w:tcW w:w="4387" w:type="pct"/>
            <w:hideMark/>
          </w:tcPr>
          <w:p w:rsidR="00DB65C8" w:rsidRPr="0041283A" w:rsidRDefault="008578F6" w:rsidP="0041046A">
            <w:pPr>
              <w:spacing w:before="120"/>
              <w:jc w:val="center"/>
              <w:rPr>
                <w:rFonts w:asciiTheme="minorBidi" w:eastAsia="Times New Roman" w:hAnsiTheme="minorBidi"/>
                <w:color w:val="auto"/>
                <w:sz w:val="28"/>
                <w:szCs w:val="28"/>
              </w:rPr>
            </w:pPr>
            <w:r w:rsidRPr="0041283A">
              <w:rPr>
                <w:rFonts w:asciiTheme="minorBidi" w:eastAsia="Times New Roman" w:hAnsiTheme="minorBidi"/>
                <w:color w:val="auto"/>
                <w:kern w:val="24"/>
                <w:sz w:val="28"/>
                <w:szCs w:val="28"/>
                <w:rtl/>
                <w:lang w:bidi="ar-EG"/>
              </w:rPr>
              <w:lastRenderedPageBreak/>
              <w:t>هو حاصل قسمة مجموع النقاط التي حصل عليها الطالب على مجموع الوحدات المقررة لجميع المقررات التي درسها في ذلك الفصل، وتحسب التقديرات التي يحصل عليها الطالب في كل مقرر كما يلي:</w:t>
            </w:r>
          </w:p>
          <w:tbl>
            <w:tblPr>
              <w:bidiVisual/>
              <w:tblW w:w="69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1"/>
              <w:gridCol w:w="1540"/>
              <w:gridCol w:w="1363"/>
              <w:gridCol w:w="1966"/>
            </w:tblGrid>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الـدرجـة المئـويـة</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التـقـديـر</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رمز التقـديـر</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وزن التقدير من 5</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95 ـ 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ممتاز مرتفع</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أ +</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5.00</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90 إلى أقل من 95</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ممتـــاز</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أ</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4.75</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85 إلى أقل من 90</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جيد جداً مرتفع</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ب +</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4.50</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80 إلى أقل من 85</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جيـد جــداً</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ب</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4.00</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75 إلى أقل من80</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جيـد مرتـفع</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ج +</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3.50</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70 إلى أقل من 75</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جــيـــد</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ج</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3.00</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65 إلى أقل من70</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مقبـول مرتفع</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د +</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2.50</w:t>
                  </w:r>
                </w:p>
              </w:tc>
            </w:tr>
            <w:tr w:rsidR="00DB65C8" w:rsidRPr="0041283A" w:rsidTr="00DB65C8">
              <w:trPr>
                <w:trHeight w:val="94"/>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60 إلى أقل من 65</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مـقـبــول</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د</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2.00</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أقــل مـن 60</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راســــب</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هـ</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1.00</w:t>
                  </w:r>
                </w:p>
              </w:tc>
            </w:tr>
          </w:tbl>
          <w:p w:rsidR="008578F6" w:rsidRPr="0041283A" w:rsidRDefault="00DB65C8" w:rsidP="0041046A">
            <w:pPr>
              <w:spacing w:before="120"/>
              <w:jc w:val="center"/>
              <w:rPr>
                <w:rFonts w:asciiTheme="minorBidi" w:eastAsia="Times New Roman" w:hAnsiTheme="minorBidi"/>
                <w:color w:val="auto"/>
                <w:sz w:val="28"/>
                <w:szCs w:val="28"/>
                <w:rtl/>
                <w:lang w:bidi="ar-EG"/>
              </w:rPr>
            </w:pPr>
            <w:r w:rsidRPr="0041283A">
              <w:rPr>
                <w:rFonts w:asciiTheme="minorBidi" w:eastAsia="Times New Roman" w:hAnsiTheme="minorBidi"/>
                <w:color w:val="auto"/>
                <w:sz w:val="28"/>
                <w:szCs w:val="28"/>
                <w:rtl/>
                <w:lang w:bidi="ar-EG"/>
              </w:rPr>
              <w:t xml:space="preserve">وتحسـب النقـاط بضرب عدد الوحدات المقررة في وزن التقدير الذي حصل عليه في كل مقرر درسه الطالب، أنظر الجدول </w:t>
            </w:r>
            <w:r w:rsidR="00BD1798" w:rsidRPr="0041283A">
              <w:rPr>
                <w:rFonts w:asciiTheme="minorBidi" w:eastAsia="Times New Roman" w:hAnsiTheme="minorBidi" w:hint="cs"/>
                <w:color w:val="auto"/>
                <w:sz w:val="28"/>
                <w:szCs w:val="28"/>
                <w:rtl/>
                <w:lang w:bidi="ar-EG"/>
              </w:rPr>
              <w:t>التالي</w:t>
            </w:r>
            <w:r w:rsidRPr="0041283A">
              <w:rPr>
                <w:rFonts w:asciiTheme="minorBidi" w:eastAsia="Times New Roman" w:hAnsiTheme="minorBidi"/>
                <w:color w:val="auto"/>
                <w:sz w:val="28"/>
                <w:szCs w:val="28"/>
                <w:rtl/>
                <w:lang w:bidi="ar-EG"/>
              </w:rPr>
              <w:t>:</w:t>
            </w:r>
          </w:p>
          <w:tbl>
            <w:tblPr>
              <w:bidiVisual/>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3"/>
              <w:gridCol w:w="1174"/>
              <w:gridCol w:w="1337"/>
              <w:gridCol w:w="1038"/>
              <w:gridCol w:w="1078"/>
              <w:gridCol w:w="716"/>
            </w:tblGrid>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المقرر</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عدد الوحدات</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الدرجة المئوية</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رمز التقدير</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وزن التقدير</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b/>
                      <w:bCs/>
                      <w:sz w:val="28"/>
                      <w:szCs w:val="28"/>
                      <w:rtl/>
                    </w:rPr>
                    <w:t>النقاط</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103 سلم</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ب +</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9</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342 كم</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ج</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9</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235 ريض</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أ</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4.75</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14.25</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312 فيز</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ب</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16</w:t>
                  </w:r>
                </w:p>
              </w:tc>
            </w:tr>
            <w:tr w:rsidR="00DB65C8" w:rsidRPr="0041283A" w:rsidTr="00DB65C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المجموع</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ind w:right="109"/>
                    <w:jc w:val="center"/>
                    <w:rPr>
                      <w:rFonts w:asciiTheme="minorBidi" w:eastAsia="Times New Roman" w:hAnsiTheme="minorBidi"/>
                      <w:sz w:val="28"/>
                      <w:szCs w:val="28"/>
                    </w:rPr>
                  </w:pPr>
                </w:p>
              </w:tc>
              <w:tc>
                <w:tcPr>
                  <w:tcW w:w="0" w:type="auto"/>
                  <w:vAlign w:val="center"/>
                  <w:hideMark/>
                </w:tcPr>
                <w:p w:rsidR="00DB65C8" w:rsidRPr="0041283A" w:rsidRDefault="00DB65C8" w:rsidP="0041046A">
                  <w:pPr>
                    <w:bidi w:val="0"/>
                    <w:spacing w:before="120" w:after="0" w:line="240" w:lineRule="auto"/>
                    <w:jc w:val="center"/>
                    <w:rPr>
                      <w:rFonts w:asciiTheme="minorBidi" w:eastAsia="Times New Roman" w:hAnsiTheme="minorBidi"/>
                      <w:sz w:val="28"/>
                      <w:szCs w:val="28"/>
                    </w:rPr>
                  </w:pPr>
                </w:p>
              </w:tc>
              <w:tc>
                <w:tcPr>
                  <w:tcW w:w="0" w:type="auto"/>
                  <w:vAlign w:val="center"/>
                  <w:hideMark/>
                </w:tcPr>
                <w:p w:rsidR="00DB65C8" w:rsidRPr="0041283A" w:rsidRDefault="00DB65C8" w:rsidP="0041046A">
                  <w:pPr>
                    <w:bidi w:val="0"/>
                    <w:spacing w:before="120" w:after="0" w:line="240" w:lineRule="auto"/>
                    <w:jc w:val="center"/>
                    <w:rPr>
                      <w:rFonts w:asciiTheme="minorBidi" w:eastAsia="Times New Roman" w:hAnsiTheme="minorBidi"/>
                      <w:sz w:val="28"/>
                      <w:szCs w:val="28"/>
                    </w:rPr>
                  </w:pPr>
                </w:p>
              </w:tc>
              <w:tc>
                <w:tcPr>
                  <w:tcW w:w="0" w:type="auto"/>
                  <w:vAlign w:val="center"/>
                  <w:hideMark/>
                </w:tcPr>
                <w:p w:rsidR="00DB65C8" w:rsidRPr="0041283A" w:rsidRDefault="0041283A" w:rsidP="0041046A">
                  <w:pPr>
                    <w:bidi w:val="0"/>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48.25</w:t>
                  </w:r>
                </w:p>
              </w:tc>
            </w:tr>
          </w:tbl>
          <w:p w:rsidR="00DB65C8" w:rsidRPr="0041283A" w:rsidRDefault="00DB65C8" w:rsidP="0041046A">
            <w:pPr>
              <w:spacing w:before="120"/>
              <w:jc w:val="center"/>
              <w:rPr>
                <w:rFonts w:asciiTheme="minorBidi" w:eastAsia="Times New Roman" w:hAnsiTheme="minorBidi"/>
                <w:color w:val="auto"/>
                <w:sz w:val="28"/>
                <w:szCs w:val="28"/>
                <w:rtl/>
              </w:rPr>
            </w:pPr>
          </w:p>
          <w:tbl>
            <w:tblPr>
              <w:bidiVisual/>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1"/>
              <w:gridCol w:w="2185"/>
              <w:gridCol w:w="802"/>
            </w:tblGrid>
            <w:tr w:rsidR="00DB65C8" w:rsidRPr="0041283A" w:rsidTr="00DB65C8">
              <w:trPr>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معدل الفصل الأول</w:t>
                  </w:r>
                  <w:r w:rsidRPr="0041283A">
                    <w:rPr>
                      <w:rFonts w:asciiTheme="minorBidi" w:eastAsia="Times New Roman" w:hAnsiTheme="minorBidi"/>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 xml:space="preserve">مجموع النقاط </w:t>
                  </w:r>
                  <w:r w:rsidR="00536397" w:rsidRPr="0041283A">
                    <w:rPr>
                      <w:rFonts w:asciiTheme="minorBidi" w:eastAsia="Times New Roman" w:hAnsiTheme="minorBidi" w:hint="cs"/>
                      <w:sz w:val="28"/>
                      <w:szCs w:val="28"/>
                      <w:rtl/>
                    </w:rPr>
                    <w:t>(48.25</w:t>
                  </w:r>
                  <w:r w:rsidRPr="0041283A">
                    <w:rPr>
                      <w:rFonts w:asciiTheme="minorBidi" w:eastAsia="Times New Roman" w:hAnsiTheme="minorBidi"/>
                      <w:sz w:val="28"/>
                      <w:szCs w:val="28"/>
                      <w:rtl/>
                    </w:rPr>
                    <w:t>)</w:t>
                  </w:r>
                </w:p>
              </w:tc>
              <w:tc>
                <w:tcPr>
                  <w:tcW w:w="0" w:type="auto"/>
                  <w:vMerge w:val="restart"/>
                  <w:tcBorders>
                    <w:top w:val="outset" w:sz="6" w:space="0" w:color="auto"/>
                    <w:left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 4.02</w:t>
                  </w:r>
                </w:p>
              </w:tc>
            </w:tr>
            <w:tr w:rsidR="00DB65C8" w:rsidRPr="0041283A" w:rsidTr="00DB65C8">
              <w:trPr>
                <w:trHeight w:val="489"/>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bidi w:val="0"/>
                    <w:spacing w:before="120" w:after="0" w:line="240" w:lineRule="auto"/>
                    <w:jc w:val="center"/>
                    <w:rPr>
                      <w:rFonts w:asciiTheme="minorBidi" w:eastAsia="Times New Roman" w:hAnsiTheme="minorBidi"/>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B65C8" w:rsidRPr="0041283A" w:rsidRDefault="00DB65C8"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 xml:space="preserve">مجموع الوحدات </w:t>
                  </w:r>
                  <w:r w:rsidR="00536397" w:rsidRPr="0041283A">
                    <w:rPr>
                      <w:rFonts w:asciiTheme="minorBidi" w:eastAsia="Times New Roman" w:hAnsiTheme="minorBidi" w:hint="cs"/>
                      <w:sz w:val="28"/>
                      <w:szCs w:val="28"/>
                      <w:rtl/>
                    </w:rPr>
                    <w:t>(12</w:t>
                  </w:r>
                  <w:r w:rsidRPr="0041283A">
                    <w:rPr>
                      <w:rFonts w:asciiTheme="minorBidi" w:eastAsia="Times New Roman" w:hAnsiTheme="minorBidi"/>
                      <w:sz w:val="28"/>
                      <w:szCs w:val="28"/>
                      <w:rtl/>
                    </w:rPr>
                    <w:t>)</w:t>
                  </w:r>
                </w:p>
              </w:tc>
              <w:tc>
                <w:tcPr>
                  <w:tcW w:w="0" w:type="auto"/>
                  <w:vMerge/>
                  <w:tcBorders>
                    <w:left w:val="outset" w:sz="6" w:space="0" w:color="auto"/>
                    <w:bottom w:val="outset" w:sz="6" w:space="0" w:color="auto"/>
                    <w:right w:val="outset" w:sz="6" w:space="0" w:color="auto"/>
                  </w:tcBorders>
                  <w:vAlign w:val="center"/>
                  <w:hideMark/>
                </w:tcPr>
                <w:p w:rsidR="00DB65C8" w:rsidRPr="0041283A" w:rsidRDefault="00DB65C8" w:rsidP="0041046A">
                  <w:pPr>
                    <w:bidi w:val="0"/>
                    <w:spacing w:before="120" w:after="0" w:line="240" w:lineRule="auto"/>
                    <w:jc w:val="center"/>
                    <w:rPr>
                      <w:rFonts w:asciiTheme="minorBidi" w:eastAsia="Times New Roman" w:hAnsiTheme="minorBidi"/>
                      <w:sz w:val="28"/>
                      <w:szCs w:val="28"/>
                    </w:rPr>
                  </w:pPr>
                </w:p>
              </w:tc>
            </w:tr>
          </w:tbl>
          <w:p w:rsidR="00DB65C8" w:rsidRPr="0041283A" w:rsidRDefault="00DB65C8" w:rsidP="0041046A">
            <w:pPr>
              <w:spacing w:before="120"/>
              <w:jc w:val="center"/>
              <w:rPr>
                <w:rFonts w:asciiTheme="minorBidi" w:eastAsia="Times New Roman" w:hAnsiTheme="minorBidi"/>
                <w:color w:val="auto"/>
                <w:sz w:val="28"/>
                <w:szCs w:val="28"/>
              </w:rPr>
            </w:pPr>
          </w:p>
        </w:tc>
        <w:tc>
          <w:tcPr>
            <w:tcW w:w="613" w:type="pct"/>
            <w:hideMark/>
          </w:tcPr>
          <w:p w:rsidR="008578F6" w:rsidRPr="0041283A" w:rsidRDefault="008578F6" w:rsidP="0041046A">
            <w:pPr>
              <w:spacing w:before="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8"/>
                <w:szCs w:val="28"/>
              </w:rPr>
            </w:pPr>
            <w:r w:rsidRPr="0041283A">
              <w:rPr>
                <w:rFonts w:ascii="Calibri" w:eastAsia="Times New Roman" w:hAnsi="Arial" w:cs="Arial"/>
                <w:b/>
                <w:bCs/>
                <w:color w:val="auto"/>
                <w:kern w:val="24"/>
                <w:sz w:val="28"/>
                <w:szCs w:val="28"/>
                <w:rtl/>
                <w:lang w:bidi="ar-EG"/>
              </w:rPr>
              <w:t>المعدل الفصلي</w:t>
            </w:r>
          </w:p>
        </w:tc>
      </w:tr>
      <w:tr w:rsidR="00DB65C8" w:rsidRPr="0041283A" w:rsidTr="0041046A">
        <w:trPr>
          <w:trHeight w:val="3050"/>
        </w:trPr>
        <w:tc>
          <w:tcPr>
            <w:cnfStyle w:val="001000000000" w:firstRow="0" w:lastRow="0" w:firstColumn="1" w:lastColumn="0" w:oddVBand="0" w:evenVBand="0" w:oddHBand="0" w:evenHBand="0" w:firstRowFirstColumn="0" w:firstRowLastColumn="0" w:lastRowFirstColumn="0" w:lastRowLastColumn="0"/>
            <w:tcW w:w="4387" w:type="pct"/>
            <w:hideMark/>
          </w:tcPr>
          <w:p w:rsidR="00DB65C8" w:rsidRPr="0041283A" w:rsidRDefault="00DB65C8" w:rsidP="0041046A">
            <w:pPr>
              <w:spacing w:before="120"/>
              <w:jc w:val="center"/>
              <w:rPr>
                <w:rFonts w:ascii="Calibri" w:eastAsia="Times New Roman" w:hAnsi="Arial" w:cs="Arial"/>
                <w:color w:val="auto"/>
                <w:kern w:val="24"/>
                <w:sz w:val="28"/>
                <w:szCs w:val="28"/>
                <w:lang w:bidi="ar-EG"/>
              </w:rPr>
            </w:pPr>
            <w:r w:rsidRPr="0041283A">
              <w:rPr>
                <w:rFonts w:ascii="Calibri" w:eastAsia="Times New Roman" w:hAnsi="Arial" w:cs="Arial"/>
                <w:color w:val="auto"/>
                <w:kern w:val="24"/>
                <w:sz w:val="28"/>
                <w:szCs w:val="28"/>
                <w:rtl/>
                <w:lang w:bidi="ar-EG"/>
              </w:rPr>
              <w:lastRenderedPageBreak/>
              <w:t xml:space="preserve">حاصل قسمة مجموع النقاط التي حصل عليها الطالب في جميع المقررات التي درسها منذ التحاقه بالجامعة على مجموع </w:t>
            </w:r>
            <w:r w:rsidR="00536397" w:rsidRPr="0041283A">
              <w:rPr>
                <w:rFonts w:ascii="Calibri" w:eastAsia="Times New Roman" w:hAnsi="Arial" w:cs="Arial" w:hint="cs"/>
                <w:color w:val="auto"/>
                <w:kern w:val="24"/>
                <w:sz w:val="28"/>
                <w:szCs w:val="28"/>
                <w:rtl/>
                <w:lang w:bidi="ar-EG"/>
              </w:rPr>
              <w:t>الوحدات،</w:t>
            </w:r>
            <w:r w:rsidRPr="0041283A">
              <w:rPr>
                <w:rFonts w:ascii="Calibri" w:eastAsia="Times New Roman" w:hAnsi="Arial" w:cs="Arial"/>
                <w:color w:val="auto"/>
                <w:kern w:val="24"/>
                <w:sz w:val="28"/>
                <w:szCs w:val="28"/>
                <w:rtl/>
                <w:lang w:bidi="ar-EG"/>
              </w:rPr>
              <w:t xml:space="preserve"> أنظر المثال الآتي:</w:t>
            </w:r>
          </w:p>
          <w:tbl>
            <w:tblPr>
              <w:bidiVisual/>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8"/>
              <w:gridCol w:w="1392"/>
              <w:gridCol w:w="1513"/>
              <w:gridCol w:w="1172"/>
              <w:gridCol w:w="1217"/>
              <w:gridCol w:w="592"/>
            </w:tblGrid>
            <w:tr w:rsidR="0041283A" w:rsidRPr="0041283A" w:rsidTr="0041283A">
              <w:trPr>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b/>
                      <w:bCs/>
                      <w:sz w:val="28"/>
                      <w:szCs w:val="28"/>
                      <w:rtl/>
                    </w:rPr>
                    <w:t>المقرر</w:t>
                  </w:r>
                </w:p>
              </w:tc>
              <w:tc>
                <w:tcPr>
                  <w:tcW w:w="988"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b/>
                      <w:bCs/>
                      <w:sz w:val="28"/>
                      <w:szCs w:val="28"/>
                      <w:rtl/>
                    </w:rPr>
                    <w:t>عـدد الوحدات</w:t>
                  </w:r>
                </w:p>
              </w:tc>
              <w:tc>
                <w:tcPr>
                  <w:tcW w:w="107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b/>
                      <w:bCs/>
                      <w:sz w:val="28"/>
                      <w:szCs w:val="28"/>
                      <w:rtl/>
                    </w:rPr>
                    <w:t>الدرجة المئوية</w:t>
                  </w:r>
                </w:p>
              </w:tc>
              <w:tc>
                <w:tcPr>
                  <w:tcW w:w="83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b/>
                      <w:bCs/>
                      <w:sz w:val="28"/>
                      <w:szCs w:val="28"/>
                      <w:rtl/>
                    </w:rPr>
                    <w:t>رمز التقدير</w:t>
                  </w:r>
                </w:p>
              </w:tc>
              <w:tc>
                <w:tcPr>
                  <w:tcW w:w="86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b/>
                      <w:bCs/>
                      <w:sz w:val="28"/>
                      <w:szCs w:val="28"/>
                      <w:rtl/>
                    </w:rPr>
                    <w:t>وزن التقدير</w:t>
                  </w:r>
                </w:p>
              </w:tc>
              <w:tc>
                <w:tcPr>
                  <w:tcW w:w="420"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b/>
                      <w:bCs/>
                      <w:sz w:val="28"/>
                      <w:szCs w:val="28"/>
                      <w:rtl/>
                    </w:rPr>
                    <w:t>النقاط</w:t>
                  </w:r>
                </w:p>
              </w:tc>
            </w:tr>
            <w:tr w:rsidR="0041283A" w:rsidRPr="0041283A" w:rsidTr="0041283A">
              <w:trPr>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103 سلم</w:t>
                  </w:r>
                </w:p>
              </w:tc>
              <w:tc>
                <w:tcPr>
                  <w:tcW w:w="988"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2</w:t>
                  </w:r>
                </w:p>
              </w:tc>
              <w:tc>
                <w:tcPr>
                  <w:tcW w:w="107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96</w:t>
                  </w:r>
                </w:p>
              </w:tc>
              <w:tc>
                <w:tcPr>
                  <w:tcW w:w="83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أ +</w:t>
                  </w:r>
                </w:p>
              </w:tc>
              <w:tc>
                <w:tcPr>
                  <w:tcW w:w="86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5.0</w:t>
                  </w:r>
                </w:p>
              </w:tc>
              <w:tc>
                <w:tcPr>
                  <w:tcW w:w="420"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10</w:t>
                  </w:r>
                </w:p>
              </w:tc>
            </w:tr>
            <w:tr w:rsidR="0041283A" w:rsidRPr="0041283A" w:rsidTr="0041283A">
              <w:trPr>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317 كم</w:t>
                  </w:r>
                </w:p>
              </w:tc>
              <w:tc>
                <w:tcPr>
                  <w:tcW w:w="988"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3</w:t>
                  </w:r>
                </w:p>
              </w:tc>
              <w:tc>
                <w:tcPr>
                  <w:tcW w:w="107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83</w:t>
                  </w:r>
                </w:p>
              </w:tc>
              <w:tc>
                <w:tcPr>
                  <w:tcW w:w="83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ب</w:t>
                  </w:r>
                </w:p>
              </w:tc>
              <w:tc>
                <w:tcPr>
                  <w:tcW w:w="86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4.0</w:t>
                  </w:r>
                </w:p>
              </w:tc>
              <w:tc>
                <w:tcPr>
                  <w:tcW w:w="420"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12</w:t>
                  </w:r>
                </w:p>
              </w:tc>
            </w:tr>
            <w:tr w:rsidR="0041283A" w:rsidRPr="0041283A" w:rsidTr="0041283A">
              <w:trPr>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314 ريض</w:t>
                  </w:r>
                </w:p>
              </w:tc>
              <w:tc>
                <w:tcPr>
                  <w:tcW w:w="988"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4</w:t>
                  </w:r>
                </w:p>
              </w:tc>
              <w:tc>
                <w:tcPr>
                  <w:tcW w:w="107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71</w:t>
                  </w:r>
                </w:p>
              </w:tc>
              <w:tc>
                <w:tcPr>
                  <w:tcW w:w="83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ج</w:t>
                  </w:r>
                </w:p>
              </w:tc>
              <w:tc>
                <w:tcPr>
                  <w:tcW w:w="86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3.0</w:t>
                  </w:r>
                </w:p>
              </w:tc>
              <w:tc>
                <w:tcPr>
                  <w:tcW w:w="420"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12</w:t>
                  </w:r>
                </w:p>
              </w:tc>
            </w:tr>
            <w:tr w:rsidR="0041283A" w:rsidRPr="0041283A" w:rsidTr="0041283A">
              <w:trPr>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326 فيز</w:t>
                  </w:r>
                </w:p>
              </w:tc>
              <w:tc>
                <w:tcPr>
                  <w:tcW w:w="988"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3</w:t>
                  </w:r>
                </w:p>
              </w:tc>
              <w:tc>
                <w:tcPr>
                  <w:tcW w:w="107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81</w:t>
                  </w:r>
                </w:p>
              </w:tc>
              <w:tc>
                <w:tcPr>
                  <w:tcW w:w="83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ب</w:t>
                  </w:r>
                </w:p>
              </w:tc>
              <w:tc>
                <w:tcPr>
                  <w:tcW w:w="86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4.0</w:t>
                  </w:r>
                </w:p>
              </w:tc>
              <w:tc>
                <w:tcPr>
                  <w:tcW w:w="420"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12</w:t>
                  </w:r>
                </w:p>
              </w:tc>
            </w:tr>
            <w:tr w:rsidR="0041283A" w:rsidRPr="0041283A" w:rsidTr="0041283A">
              <w:trPr>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المجموع</w:t>
                  </w:r>
                </w:p>
              </w:tc>
              <w:tc>
                <w:tcPr>
                  <w:tcW w:w="988"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12</w:t>
                  </w:r>
                </w:p>
              </w:tc>
              <w:tc>
                <w:tcPr>
                  <w:tcW w:w="107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p>
              </w:tc>
              <w:tc>
                <w:tcPr>
                  <w:tcW w:w="832"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p>
              </w:tc>
              <w:tc>
                <w:tcPr>
                  <w:tcW w:w="864"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p>
              </w:tc>
              <w:tc>
                <w:tcPr>
                  <w:tcW w:w="420" w:type="pc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imes New Roman" w:eastAsia="Times New Roman" w:hAnsi="Times New Roman" w:cs="Times New Roman"/>
                      <w:sz w:val="28"/>
                      <w:szCs w:val="28"/>
                    </w:rPr>
                  </w:pPr>
                  <w:r w:rsidRPr="0041283A">
                    <w:rPr>
                      <w:rFonts w:ascii="Times New Roman" w:eastAsia="Times New Roman" w:hAnsi="Times New Roman" w:cs="Times New Roman"/>
                      <w:sz w:val="28"/>
                      <w:szCs w:val="28"/>
                      <w:rtl/>
                    </w:rPr>
                    <w:t>46</w:t>
                  </w:r>
                </w:p>
              </w:tc>
            </w:tr>
          </w:tbl>
          <w:p w:rsidR="0041283A" w:rsidRPr="0041283A" w:rsidRDefault="0041283A" w:rsidP="0041046A">
            <w:pPr>
              <w:spacing w:before="120"/>
              <w:jc w:val="center"/>
              <w:rPr>
                <w:rFonts w:ascii="Calibri" w:eastAsia="Times New Roman" w:hAnsi="Arial" w:cs="Arial"/>
                <w:color w:val="auto"/>
                <w:kern w:val="24"/>
                <w:sz w:val="28"/>
                <w:szCs w:val="28"/>
                <w:lang w:bidi="ar-EG"/>
              </w:rPr>
            </w:pPr>
          </w:p>
          <w:tbl>
            <w:tblPr>
              <w:bidiVisual/>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2"/>
              <w:gridCol w:w="2660"/>
              <w:gridCol w:w="802"/>
            </w:tblGrid>
            <w:tr w:rsidR="0041283A" w:rsidRPr="0041283A" w:rsidTr="00FE416E">
              <w:trPr>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hint="cs"/>
                      <w:sz w:val="28"/>
                      <w:szCs w:val="28"/>
                      <w:rtl/>
                      <w:lang w:bidi="ar-EG"/>
                    </w:rPr>
                    <w:t xml:space="preserve">المعدل </w:t>
                  </w:r>
                  <w:r w:rsidR="00536397" w:rsidRPr="0041283A">
                    <w:rPr>
                      <w:rFonts w:asciiTheme="minorBidi" w:eastAsia="Times New Roman" w:hAnsiTheme="minorBidi" w:hint="cs"/>
                      <w:sz w:val="28"/>
                      <w:szCs w:val="28"/>
                      <w:rtl/>
                      <w:lang w:bidi="ar-EG"/>
                    </w:rPr>
                    <w:t>التراكمي</w:t>
                  </w:r>
                  <w:r w:rsidRPr="0041283A">
                    <w:rPr>
                      <w:rFonts w:asciiTheme="minorBidi" w:eastAsia="Times New Roman" w:hAnsiTheme="minorBidi"/>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 xml:space="preserve">مجموع النقاط </w:t>
                  </w:r>
                  <w:r w:rsidR="00536397" w:rsidRPr="0041283A">
                    <w:rPr>
                      <w:rFonts w:asciiTheme="minorBidi" w:eastAsia="Times New Roman" w:hAnsiTheme="minorBidi" w:hint="cs"/>
                      <w:sz w:val="28"/>
                      <w:szCs w:val="28"/>
                      <w:rtl/>
                    </w:rPr>
                    <w:t>(48</w:t>
                  </w:r>
                  <w:r w:rsidRPr="0041283A">
                    <w:rPr>
                      <w:rFonts w:asciiTheme="minorBidi" w:eastAsia="Times New Roman" w:hAnsiTheme="minorBidi"/>
                      <w:sz w:val="28"/>
                      <w:szCs w:val="28"/>
                      <w:rtl/>
                    </w:rPr>
                    <w:t>.25</w:t>
                  </w:r>
                  <w:r w:rsidRPr="0041283A">
                    <w:rPr>
                      <w:rFonts w:asciiTheme="minorBidi" w:eastAsia="Times New Roman" w:hAnsiTheme="minorBidi" w:hint="cs"/>
                      <w:sz w:val="28"/>
                      <w:szCs w:val="28"/>
                      <w:rtl/>
                    </w:rPr>
                    <w:t>+46</w:t>
                  </w:r>
                  <w:r w:rsidRPr="0041283A">
                    <w:rPr>
                      <w:rFonts w:asciiTheme="minorBidi" w:eastAsia="Times New Roman" w:hAnsiTheme="minorBidi"/>
                      <w:sz w:val="28"/>
                      <w:szCs w:val="28"/>
                      <w:rtl/>
                    </w:rPr>
                    <w:t>)</w:t>
                  </w:r>
                </w:p>
              </w:tc>
              <w:tc>
                <w:tcPr>
                  <w:tcW w:w="0" w:type="auto"/>
                  <w:vMerge w:val="restart"/>
                  <w:tcBorders>
                    <w:top w:val="outset" w:sz="6" w:space="0" w:color="auto"/>
                    <w:left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 xml:space="preserve">= </w:t>
                  </w:r>
                  <w:r w:rsidRPr="0041283A">
                    <w:rPr>
                      <w:rFonts w:asciiTheme="minorBidi" w:eastAsia="Times New Roman" w:hAnsiTheme="minorBidi" w:hint="cs"/>
                      <w:sz w:val="28"/>
                      <w:szCs w:val="28"/>
                      <w:rtl/>
                    </w:rPr>
                    <w:t>3.92</w:t>
                  </w:r>
                </w:p>
              </w:tc>
            </w:tr>
            <w:tr w:rsidR="0041283A" w:rsidRPr="0041283A" w:rsidTr="00FE416E">
              <w:trPr>
                <w:trHeight w:val="489"/>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bidi w:val="0"/>
                    <w:spacing w:before="120" w:after="0" w:line="240" w:lineRule="auto"/>
                    <w:jc w:val="center"/>
                    <w:rPr>
                      <w:rFonts w:asciiTheme="minorBidi" w:eastAsia="Times New Roman" w:hAnsiTheme="minorBidi"/>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1283A" w:rsidRPr="0041283A" w:rsidRDefault="0041283A" w:rsidP="0041046A">
                  <w:pPr>
                    <w:spacing w:before="120" w:after="0" w:line="240" w:lineRule="auto"/>
                    <w:jc w:val="center"/>
                    <w:rPr>
                      <w:rFonts w:asciiTheme="minorBidi" w:eastAsia="Times New Roman" w:hAnsiTheme="minorBidi"/>
                      <w:sz w:val="28"/>
                      <w:szCs w:val="28"/>
                    </w:rPr>
                  </w:pPr>
                  <w:r w:rsidRPr="0041283A">
                    <w:rPr>
                      <w:rFonts w:asciiTheme="minorBidi" w:eastAsia="Times New Roman" w:hAnsiTheme="minorBidi"/>
                      <w:sz w:val="28"/>
                      <w:szCs w:val="28"/>
                      <w:rtl/>
                    </w:rPr>
                    <w:t xml:space="preserve">مجموع الوحدات </w:t>
                  </w:r>
                  <w:r w:rsidR="00536397" w:rsidRPr="0041283A">
                    <w:rPr>
                      <w:rFonts w:asciiTheme="minorBidi" w:eastAsia="Times New Roman" w:hAnsiTheme="minorBidi" w:hint="cs"/>
                      <w:sz w:val="28"/>
                      <w:szCs w:val="28"/>
                      <w:rtl/>
                    </w:rPr>
                    <w:t>(12</w:t>
                  </w:r>
                  <w:r w:rsidRPr="0041283A">
                    <w:rPr>
                      <w:rFonts w:asciiTheme="minorBidi" w:eastAsia="Times New Roman" w:hAnsiTheme="minorBidi" w:hint="cs"/>
                      <w:sz w:val="28"/>
                      <w:szCs w:val="28"/>
                      <w:rtl/>
                    </w:rPr>
                    <w:t>+12</w:t>
                  </w:r>
                  <w:r w:rsidRPr="0041283A">
                    <w:rPr>
                      <w:rFonts w:asciiTheme="minorBidi" w:eastAsia="Times New Roman" w:hAnsiTheme="minorBidi"/>
                      <w:sz w:val="28"/>
                      <w:szCs w:val="28"/>
                      <w:rtl/>
                    </w:rPr>
                    <w:t>)</w:t>
                  </w:r>
                </w:p>
              </w:tc>
              <w:tc>
                <w:tcPr>
                  <w:tcW w:w="0" w:type="auto"/>
                  <w:vMerge/>
                  <w:tcBorders>
                    <w:left w:val="outset" w:sz="6" w:space="0" w:color="auto"/>
                    <w:bottom w:val="outset" w:sz="6" w:space="0" w:color="auto"/>
                    <w:right w:val="outset" w:sz="6" w:space="0" w:color="auto"/>
                  </w:tcBorders>
                  <w:vAlign w:val="center"/>
                  <w:hideMark/>
                </w:tcPr>
                <w:p w:rsidR="0041283A" w:rsidRPr="0041283A" w:rsidRDefault="0041283A" w:rsidP="0041046A">
                  <w:pPr>
                    <w:bidi w:val="0"/>
                    <w:spacing w:before="120" w:after="0" w:line="240" w:lineRule="auto"/>
                    <w:jc w:val="center"/>
                    <w:rPr>
                      <w:rFonts w:asciiTheme="minorBidi" w:eastAsia="Times New Roman" w:hAnsiTheme="minorBidi"/>
                      <w:sz w:val="28"/>
                      <w:szCs w:val="28"/>
                    </w:rPr>
                  </w:pPr>
                </w:p>
              </w:tc>
            </w:tr>
          </w:tbl>
          <w:p w:rsidR="00DB65C8" w:rsidRPr="0041283A" w:rsidRDefault="0041283A" w:rsidP="0041046A">
            <w:pPr>
              <w:spacing w:before="120"/>
              <w:jc w:val="center"/>
              <w:rPr>
                <w:rFonts w:ascii="Calibri" w:eastAsia="Times New Roman" w:hAnsi="Arial" w:cs="Arial"/>
                <w:color w:val="auto"/>
                <w:kern w:val="24"/>
                <w:sz w:val="28"/>
                <w:szCs w:val="28"/>
                <w:rtl/>
                <w:lang w:bidi="ar-EG"/>
              </w:rPr>
            </w:pPr>
            <w:r w:rsidRPr="0041283A">
              <w:rPr>
                <w:rFonts w:ascii="Calibri" w:eastAsia="Times New Roman" w:hAnsi="Arial" w:cs="Arial" w:hint="cs"/>
                <w:color w:val="auto"/>
                <w:kern w:val="24"/>
                <w:sz w:val="28"/>
                <w:szCs w:val="28"/>
                <w:rtl/>
                <w:lang w:bidi="ar-EG"/>
              </w:rPr>
              <w:t xml:space="preserve">ويبنى على المعدل </w:t>
            </w:r>
            <w:r w:rsidR="00536397" w:rsidRPr="0041283A">
              <w:rPr>
                <w:rFonts w:ascii="Calibri" w:eastAsia="Times New Roman" w:hAnsi="Arial" w:cs="Arial" w:hint="cs"/>
                <w:color w:val="auto"/>
                <w:kern w:val="24"/>
                <w:sz w:val="28"/>
                <w:szCs w:val="28"/>
                <w:rtl/>
                <w:lang w:bidi="ar-EG"/>
              </w:rPr>
              <w:t>التراكمي</w:t>
            </w:r>
            <w:r w:rsidRPr="0041283A">
              <w:rPr>
                <w:rFonts w:ascii="Calibri" w:eastAsia="Times New Roman" w:hAnsi="Arial" w:cs="Arial" w:hint="cs"/>
                <w:color w:val="auto"/>
                <w:kern w:val="24"/>
                <w:sz w:val="28"/>
                <w:szCs w:val="28"/>
                <w:rtl/>
                <w:lang w:bidi="ar-EG"/>
              </w:rPr>
              <w:t xml:space="preserve"> قياس التقدير العام للطالب </w:t>
            </w:r>
            <w:r w:rsidR="00536397" w:rsidRPr="0041283A">
              <w:rPr>
                <w:rFonts w:ascii="Calibri" w:eastAsia="Times New Roman" w:hAnsi="Arial" w:cs="Arial" w:hint="cs"/>
                <w:color w:val="auto"/>
                <w:kern w:val="24"/>
                <w:sz w:val="28"/>
                <w:szCs w:val="28"/>
                <w:rtl/>
                <w:lang w:bidi="ar-EG"/>
              </w:rPr>
              <w:t>في</w:t>
            </w:r>
            <w:r w:rsidRPr="0041283A">
              <w:rPr>
                <w:rFonts w:ascii="Calibri" w:eastAsia="Times New Roman" w:hAnsi="Arial" w:cs="Arial" w:hint="cs"/>
                <w:color w:val="auto"/>
                <w:kern w:val="24"/>
                <w:sz w:val="28"/>
                <w:szCs w:val="28"/>
                <w:rtl/>
                <w:lang w:bidi="ar-EG"/>
              </w:rPr>
              <w:t xml:space="preserve"> المرحلة الجامعية</w:t>
            </w:r>
          </w:p>
        </w:tc>
        <w:tc>
          <w:tcPr>
            <w:tcW w:w="613" w:type="pct"/>
            <w:hideMark/>
          </w:tcPr>
          <w:p w:rsidR="00DB65C8" w:rsidRPr="0041283A" w:rsidRDefault="00DB65C8" w:rsidP="0041046A">
            <w:pPr>
              <w:spacing w:before="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Arial" w:cs="Arial"/>
                <w:b/>
                <w:bCs/>
                <w:color w:val="auto"/>
                <w:kern w:val="24"/>
                <w:sz w:val="28"/>
                <w:szCs w:val="28"/>
                <w:rtl/>
                <w:lang w:bidi="ar-EG"/>
              </w:rPr>
            </w:pPr>
            <w:r w:rsidRPr="0041283A">
              <w:rPr>
                <w:rFonts w:ascii="Calibri" w:eastAsia="Times New Roman" w:hAnsi="Arial" w:cs="Arial" w:hint="cs"/>
                <w:b/>
                <w:bCs/>
                <w:color w:val="auto"/>
                <w:kern w:val="24"/>
                <w:sz w:val="28"/>
                <w:szCs w:val="28"/>
                <w:rtl/>
                <w:lang w:bidi="ar-EG"/>
              </w:rPr>
              <w:t>ال</w:t>
            </w:r>
            <w:r w:rsidRPr="0041283A">
              <w:rPr>
                <w:rFonts w:ascii="Calibri" w:eastAsia="Times New Roman" w:hAnsi="Arial" w:cs="Arial"/>
                <w:b/>
                <w:bCs/>
                <w:color w:val="auto"/>
                <w:kern w:val="24"/>
                <w:sz w:val="28"/>
                <w:szCs w:val="28"/>
                <w:rtl/>
                <w:lang w:bidi="ar-EG"/>
              </w:rPr>
              <w:t>مـعــدل</w:t>
            </w:r>
          </w:p>
        </w:tc>
      </w:tr>
    </w:tbl>
    <w:p w:rsidR="00D17E35" w:rsidRPr="00CC4394" w:rsidRDefault="00D17E35" w:rsidP="0041283A">
      <w:pPr>
        <w:ind w:left="720"/>
        <w:rPr>
          <w:rtl/>
        </w:rPr>
      </w:pPr>
      <w:r w:rsidRPr="00CC4394">
        <w:rPr>
          <w:rtl/>
          <w:lang w:bidi="ar-EG"/>
        </w:rPr>
        <w:br/>
      </w:r>
    </w:p>
    <w:p w:rsidR="00D17E35" w:rsidRDefault="00D17E35" w:rsidP="00D17E35">
      <w:pPr>
        <w:rPr>
          <w:rtl/>
          <w:lang w:bidi="ar-EG"/>
        </w:rPr>
      </w:pPr>
    </w:p>
    <w:p w:rsidR="00D17E35" w:rsidRDefault="00D17E35" w:rsidP="00D17E35">
      <w:pPr>
        <w:rPr>
          <w:rtl/>
          <w:lang w:bidi="ar-EG"/>
        </w:rPr>
      </w:pPr>
    </w:p>
    <w:p w:rsidR="00D17E35" w:rsidRDefault="00D17E35" w:rsidP="00D17E35">
      <w:pPr>
        <w:rPr>
          <w:rtl/>
          <w:lang w:bidi="ar-EG"/>
        </w:rPr>
      </w:pPr>
    </w:p>
    <w:p w:rsidR="00D17E35" w:rsidRDefault="00D17E35" w:rsidP="00D17E35">
      <w:pPr>
        <w:rPr>
          <w:rtl/>
        </w:rPr>
      </w:pPr>
      <w:r w:rsidRPr="00CC4394">
        <w:rPr>
          <w:rtl/>
          <w:lang w:bidi="ar-EG"/>
        </w:rPr>
        <w:t>:</w:t>
      </w:r>
    </w:p>
    <w:p w:rsidR="00D17E35" w:rsidRDefault="00D17E35" w:rsidP="00D17E35">
      <w:pPr>
        <w:rPr>
          <w:rtl/>
        </w:rPr>
      </w:pPr>
    </w:p>
    <w:p w:rsidR="00D17E35" w:rsidRDefault="00D17E35" w:rsidP="00D17E35">
      <w:pPr>
        <w:rPr>
          <w:rtl/>
        </w:rPr>
      </w:pPr>
    </w:p>
    <w:p w:rsidR="00D17E35" w:rsidRPr="00CC4394" w:rsidRDefault="00D17E35" w:rsidP="00D17E35">
      <w:pPr>
        <w:rPr>
          <w:rtl/>
        </w:rPr>
      </w:pPr>
    </w:p>
    <w:p w:rsidR="00D17E35" w:rsidRDefault="00D17E35" w:rsidP="0041046A">
      <w:pPr>
        <w:ind w:left="720"/>
        <w:rPr>
          <w:rtl/>
        </w:rPr>
      </w:pPr>
    </w:p>
    <w:p w:rsidR="0041046A" w:rsidRDefault="0041046A" w:rsidP="0041046A">
      <w:pPr>
        <w:ind w:left="720"/>
        <w:rPr>
          <w:rtl/>
        </w:rPr>
      </w:pPr>
    </w:p>
    <w:p w:rsidR="0041046A" w:rsidRDefault="0041046A" w:rsidP="0041046A">
      <w:pPr>
        <w:ind w:left="720"/>
        <w:rPr>
          <w:rtl/>
        </w:rPr>
      </w:pPr>
    </w:p>
    <w:p w:rsidR="0041046A" w:rsidRDefault="0041046A" w:rsidP="0041046A">
      <w:pPr>
        <w:ind w:left="720"/>
        <w:rPr>
          <w:rtl/>
        </w:rPr>
      </w:pPr>
    </w:p>
    <w:p w:rsidR="0041046A" w:rsidRDefault="0041046A" w:rsidP="0041046A">
      <w:pPr>
        <w:ind w:left="720"/>
        <w:rPr>
          <w:rtl/>
        </w:rPr>
      </w:pPr>
    </w:p>
    <w:p w:rsidR="0041046A" w:rsidRDefault="0041046A" w:rsidP="0041046A">
      <w:pPr>
        <w:ind w:left="720"/>
      </w:pPr>
    </w:p>
    <w:p w:rsidR="00D17E35" w:rsidRDefault="00D17E35" w:rsidP="00D17E35">
      <w:pPr>
        <w:ind w:left="720"/>
        <w:rPr>
          <w:rtl/>
        </w:rPr>
      </w:pPr>
    </w:p>
    <w:p w:rsidR="00D17E35" w:rsidRDefault="00D17E35" w:rsidP="00D17E35">
      <w:pPr>
        <w:ind w:left="720"/>
      </w:pPr>
    </w:p>
    <w:p w:rsidR="0041046A" w:rsidRDefault="0041046A" w:rsidP="0041046A">
      <w:pPr>
        <w:rPr>
          <w:rFonts w:asciiTheme="minorBidi" w:hAnsiTheme="minorBidi"/>
          <w:sz w:val="28"/>
          <w:szCs w:val="28"/>
          <w:rtl/>
          <w:lang w:bidi="ar-EG"/>
        </w:rPr>
      </w:pPr>
    </w:p>
    <w:p w:rsidR="0041046A" w:rsidRDefault="00D17E35" w:rsidP="0041046A">
      <w:pPr>
        <w:rPr>
          <w:rFonts w:asciiTheme="minorBidi" w:hAnsiTheme="minorBidi"/>
          <w:b/>
          <w:bCs/>
          <w:color w:val="FF0000"/>
          <w:sz w:val="28"/>
          <w:szCs w:val="28"/>
          <w:rtl/>
          <w:lang w:bidi="ar-EG"/>
        </w:rPr>
      </w:pPr>
      <w:r w:rsidRPr="0041046A">
        <w:rPr>
          <w:rFonts w:asciiTheme="minorBidi" w:hAnsiTheme="minorBidi"/>
          <w:sz w:val="28"/>
          <w:szCs w:val="28"/>
          <w:rtl/>
          <w:lang w:bidi="ar-EG"/>
        </w:rPr>
        <w:lastRenderedPageBreak/>
        <w:t xml:space="preserve"> </w:t>
      </w:r>
      <w:r w:rsidRPr="0041046A">
        <w:rPr>
          <w:rFonts w:asciiTheme="minorBidi" w:hAnsiTheme="minorBidi"/>
          <w:b/>
          <w:bCs/>
          <w:color w:val="FF0000"/>
          <w:sz w:val="28"/>
          <w:szCs w:val="28"/>
          <w:rtl/>
          <w:lang w:bidi="ar-EG"/>
        </w:rPr>
        <w:t>نظام المستويات</w:t>
      </w:r>
    </w:p>
    <w:p w:rsidR="00D17E35" w:rsidRPr="0041046A" w:rsidRDefault="00D17E35" w:rsidP="0041046A">
      <w:pPr>
        <w:jc w:val="both"/>
        <w:rPr>
          <w:rFonts w:asciiTheme="minorBidi" w:hAnsiTheme="minorBidi"/>
          <w:sz w:val="28"/>
          <w:szCs w:val="28"/>
          <w:rtl/>
          <w:lang w:bidi="ar-EG"/>
        </w:rPr>
      </w:pPr>
      <w:r w:rsidRPr="0041046A">
        <w:rPr>
          <w:rFonts w:asciiTheme="minorBidi" w:hAnsiTheme="minorBidi"/>
          <w:sz w:val="28"/>
          <w:szCs w:val="28"/>
          <w:rtl/>
          <w:lang w:bidi="ar-EG"/>
        </w:rPr>
        <w:t>هو نظام دراسي يقسم فيه العام الدراسي إلى فصلين رئيسين، ويجوز أن يكون هناك فصل دراسي صيفي، على أن تحتسب مدّته بنصف مدة الفصل الرئيسي.</w:t>
      </w: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t xml:space="preserve"> نظام الدراسة بالبرنامج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أ‌- تسير الدراسة في برنامج العلاج </w:t>
      </w:r>
      <w:r w:rsidR="00536397" w:rsidRPr="0041046A">
        <w:rPr>
          <w:rFonts w:asciiTheme="minorBidi" w:hAnsiTheme="minorBidi" w:hint="cs"/>
          <w:sz w:val="28"/>
          <w:szCs w:val="28"/>
          <w:rtl/>
          <w:lang w:bidi="ar-EG"/>
        </w:rPr>
        <w:t>الطبيعي</w:t>
      </w:r>
      <w:r w:rsidRPr="0041046A">
        <w:rPr>
          <w:rFonts w:asciiTheme="minorBidi" w:hAnsiTheme="minorBidi"/>
          <w:sz w:val="28"/>
          <w:szCs w:val="28"/>
          <w:rtl/>
          <w:lang w:bidi="ar-EG"/>
        </w:rPr>
        <w:t xml:space="preserve"> على نظام المستويات.</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ب‌- تتكون الدراسة في برنامج العلاج </w:t>
      </w:r>
      <w:r w:rsidR="00536397" w:rsidRPr="0041046A">
        <w:rPr>
          <w:rFonts w:asciiTheme="minorBidi" w:hAnsiTheme="minorBidi" w:hint="cs"/>
          <w:sz w:val="28"/>
          <w:szCs w:val="28"/>
          <w:rtl/>
          <w:lang w:bidi="ar-EG"/>
        </w:rPr>
        <w:t>الطبيعي</w:t>
      </w:r>
      <w:r w:rsidRPr="0041046A">
        <w:rPr>
          <w:rFonts w:asciiTheme="minorBidi" w:hAnsiTheme="minorBidi"/>
          <w:sz w:val="28"/>
          <w:szCs w:val="28"/>
          <w:rtl/>
          <w:lang w:bidi="ar-EG"/>
        </w:rPr>
        <w:t xml:space="preserve"> من تسعة مستويات.</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ت‌- تكون مدة المستوى الدراسي فصلاً دراسياً وتتكون السنة الدراسية من فصلان رئيسان وفصل صيفي إن وجد.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ث‌- يتدرج الطالب في الدراسة والنجاح في مقررات المستويات الدراسية وفقاً لأحكام الانتقال من مستوى إلى آخر.</w:t>
      </w: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b/>
          <w:bCs/>
          <w:color w:val="FF0000"/>
          <w:sz w:val="28"/>
          <w:szCs w:val="28"/>
          <w:rtl/>
          <w:lang w:bidi="ar-EG"/>
        </w:rPr>
        <w:t xml:space="preserve"> القواعد المنظمة للانتقال من مستوى إلى آخر:</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1- الحد الأدنى للعبء الدراسي للطالب (12</w:t>
      </w:r>
      <w:r w:rsidR="00536397" w:rsidRPr="0041046A">
        <w:rPr>
          <w:rFonts w:asciiTheme="minorBidi" w:hAnsiTheme="minorBidi" w:hint="cs"/>
          <w:sz w:val="28"/>
          <w:szCs w:val="28"/>
          <w:rtl/>
          <w:lang w:bidi="ar-EG"/>
        </w:rPr>
        <w:t xml:space="preserve">) </w:t>
      </w:r>
      <w:r w:rsidR="00536397" w:rsidRPr="0041046A">
        <w:rPr>
          <w:rFonts w:asciiTheme="minorBidi" w:hAnsiTheme="minorBidi"/>
          <w:sz w:val="28"/>
          <w:szCs w:val="28"/>
          <w:rtl/>
        </w:rPr>
        <w:t>ساعة</w:t>
      </w:r>
      <w:r w:rsidRPr="0041046A">
        <w:rPr>
          <w:rFonts w:asciiTheme="minorBidi" w:hAnsiTheme="minorBidi"/>
          <w:sz w:val="28"/>
          <w:szCs w:val="28"/>
          <w:rtl/>
          <w:lang w:bidi="ar-EG"/>
        </w:rPr>
        <w:t xml:space="preserve"> دراسية والحد الأعلى </w:t>
      </w:r>
      <w:r w:rsidRPr="0041046A">
        <w:rPr>
          <w:rFonts w:asciiTheme="minorBidi" w:hAnsiTheme="minorBidi"/>
          <w:sz w:val="28"/>
          <w:szCs w:val="28"/>
        </w:rPr>
        <w:t>(20)</w:t>
      </w:r>
      <w:r w:rsidRPr="0041046A">
        <w:rPr>
          <w:rFonts w:asciiTheme="minorBidi" w:hAnsiTheme="minorBidi"/>
          <w:sz w:val="28"/>
          <w:szCs w:val="28"/>
          <w:rtl/>
          <w:lang w:bidi="ar-EG"/>
        </w:rPr>
        <w:t xml:space="preserve"> ساعة دراسية</w:t>
      </w:r>
      <w:r w:rsidRPr="0041046A">
        <w:rPr>
          <w:rFonts w:asciiTheme="minorBidi" w:hAnsiTheme="minorBidi"/>
          <w:sz w:val="28"/>
          <w:szCs w:val="28"/>
        </w:rPr>
        <w:t xml:space="preserve"> </w:t>
      </w:r>
      <w:r w:rsidRPr="0041046A">
        <w:rPr>
          <w:rFonts w:asciiTheme="minorBidi" w:hAnsiTheme="minorBidi"/>
          <w:sz w:val="28"/>
          <w:szCs w:val="28"/>
          <w:rtl/>
          <w:lang w:bidi="ar-EG"/>
        </w:rPr>
        <w:t xml:space="preserve">بما يتناسب مع معدل الطالب التراكمي ولمدير الجامعة </w:t>
      </w:r>
      <w:r w:rsidR="0041046A">
        <w:rPr>
          <w:rFonts w:asciiTheme="minorBidi" w:hAnsiTheme="minorBidi"/>
          <w:sz w:val="28"/>
          <w:szCs w:val="28"/>
          <w:rtl/>
          <w:lang w:bidi="ar-EG"/>
        </w:rPr>
        <w:t>أو من يفوض</w:t>
      </w:r>
      <w:r w:rsidR="0041046A">
        <w:rPr>
          <w:rFonts w:asciiTheme="minorBidi" w:hAnsiTheme="minorBidi" w:hint="cs"/>
          <w:sz w:val="28"/>
          <w:szCs w:val="28"/>
          <w:rtl/>
          <w:lang w:bidi="ar-EG"/>
        </w:rPr>
        <w:t>ه</w:t>
      </w:r>
      <w:r w:rsidRPr="0041046A">
        <w:rPr>
          <w:rFonts w:asciiTheme="minorBidi" w:hAnsiTheme="minorBidi"/>
          <w:sz w:val="28"/>
          <w:szCs w:val="28"/>
          <w:rtl/>
          <w:lang w:bidi="ar-EG"/>
        </w:rPr>
        <w:t xml:space="preserve"> الموافقة على زيادة الحد الأعلى</w:t>
      </w:r>
      <w:r w:rsidRPr="0041046A">
        <w:rPr>
          <w:rFonts w:asciiTheme="minorBidi" w:hAnsiTheme="minorBidi"/>
          <w:sz w:val="28"/>
          <w:szCs w:val="28"/>
        </w:rPr>
        <w:t xml:space="preserve"> </w:t>
      </w:r>
      <w:r w:rsidRPr="0041046A">
        <w:rPr>
          <w:rFonts w:asciiTheme="minorBidi" w:hAnsiTheme="minorBidi"/>
          <w:sz w:val="28"/>
          <w:szCs w:val="28"/>
          <w:rtl/>
          <w:lang w:bidi="ar-EG"/>
        </w:rPr>
        <w:t xml:space="preserve">لعبء الطالب المتوقع </w:t>
      </w:r>
      <w:r w:rsidR="00536397" w:rsidRPr="0041046A">
        <w:rPr>
          <w:rFonts w:asciiTheme="minorBidi" w:hAnsiTheme="minorBidi" w:hint="cs"/>
          <w:sz w:val="28"/>
          <w:szCs w:val="28"/>
          <w:rtl/>
          <w:lang w:bidi="ar-EG"/>
        </w:rPr>
        <w:t>تخرجه</w:t>
      </w:r>
      <w:r w:rsidRPr="0041046A">
        <w:rPr>
          <w:rFonts w:asciiTheme="minorBidi" w:hAnsiTheme="minorBidi"/>
          <w:sz w:val="28"/>
          <w:szCs w:val="28"/>
          <w:rtl/>
          <w:lang w:bidi="ar-EG"/>
        </w:rPr>
        <w:t xml:space="preserve"> بما لا يتجاوز </w:t>
      </w:r>
      <w:r w:rsidRPr="0041046A">
        <w:rPr>
          <w:rFonts w:asciiTheme="minorBidi" w:hAnsiTheme="minorBidi"/>
          <w:sz w:val="28"/>
          <w:szCs w:val="28"/>
        </w:rPr>
        <w:t>(24)</w:t>
      </w:r>
      <w:r w:rsidRPr="0041046A">
        <w:rPr>
          <w:rFonts w:asciiTheme="minorBidi" w:hAnsiTheme="minorBidi"/>
          <w:sz w:val="28"/>
          <w:szCs w:val="28"/>
          <w:rtl/>
          <w:lang w:bidi="ar-EG"/>
        </w:rPr>
        <w:t xml:space="preserve"> ساعة.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rPr>
        <w:t>2</w:t>
      </w:r>
      <w:r w:rsidRPr="0041046A">
        <w:rPr>
          <w:rFonts w:asciiTheme="minorBidi" w:hAnsiTheme="minorBidi"/>
          <w:sz w:val="28"/>
          <w:szCs w:val="28"/>
          <w:rtl/>
          <w:lang w:bidi="ar-EG"/>
        </w:rPr>
        <w:t>– يتم التسجيل للطالب تسجيلاً ألياً دون الحاجة إلى طلب من الطالب إذا لم يكن موقوفاً</w:t>
      </w:r>
      <w:r w:rsidRPr="0041046A">
        <w:rPr>
          <w:rFonts w:asciiTheme="minorBidi" w:hAnsiTheme="minorBidi"/>
          <w:sz w:val="28"/>
          <w:szCs w:val="28"/>
        </w:rPr>
        <w:t xml:space="preserve"> </w:t>
      </w:r>
      <w:r w:rsidRPr="0041046A">
        <w:rPr>
          <w:rFonts w:asciiTheme="minorBidi" w:hAnsiTheme="minorBidi"/>
          <w:sz w:val="28"/>
          <w:szCs w:val="28"/>
          <w:rtl/>
          <w:lang w:bidi="ar-EG"/>
        </w:rPr>
        <w:t xml:space="preserve">أكاديمياً قبل بداية كل فصل دراسي حسب الخطة المثالية لبرنامج الطالب الدراسي بالتدرج بدءً من المستويات الدنيا من الخطة الدراسية بما يسمح </w:t>
      </w:r>
      <w:r w:rsidR="00536397" w:rsidRPr="0041046A">
        <w:rPr>
          <w:rFonts w:asciiTheme="minorBidi" w:hAnsiTheme="minorBidi" w:hint="cs"/>
          <w:sz w:val="28"/>
          <w:szCs w:val="28"/>
          <w:rtl/>
          <w:lang w:bidi="ar-EG"/>
        </w:rPr>
        <w:t>به</w:t>
      </w:r>
      <w:r w:rsidRPr="0041046A">
        <w:rPr>
          <w:rFonts w:asciiTheme="minorBidi" w:hAnsiTheme="minorBidi"/>
          <w:sz w:val="28"/>
          <w:szCs w:val="28"/>
          <w:rtl/>
          <w:lang w:bidi="ar-EG"/>
        </w:rPr>
        <w:t xml:space="preserve"> وضع الطالب الدراسي وفقاً لما يلي:</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أ – يربط العبء الدراسي للطالب بمعدلة التراكمي على ألا يقل عن الحد الأدنى.</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ب - ألا يكون هناك تعارض في جدول الطالب.</w:t>
      </w:r>
    </w:p>
    <w:p w:rsidR="00D17E35" w:rsidRPr="0041046A" w:rsidRDefault="00D17E35" w:rsidP="0041046A">
      <w:pPr>
        <w:jc w:val="both"/>
        <w:rPr>
          <w:rFonts w:asciiTheme="minorBidi" w:hAnsiTheme="minorBidi"/>
          <w:sz w:val="28"/>
          <w:szCs w:val="28"/>
          <w:rtl/>
          <w:lang w:bidi="ar-EG"/>
        </w:rPr>
      </w:pPr>
      <w:r w:rsidRPr="0041046A">
        <w:rPr>
          <w:rFonts w:asciiTheme="minorBidi" w:hAnsiTheme="minorBidi"/>
          <w:sz w:val="28"/>
          <w:szCs w:val="28"/>
          <w:rtl/>
          <w:lang w:bidi="ar-EG"/>
        </w:rPr>
        <w:t xml:space="preserve">3– يتم حذف التسجيل المبدئي للطلاب الذين لم يقوموا بتأكيد تسجيلهم خلال الأسبوع الأول من الفصل الدراسي أو </w:t>
      </w:r>
      <w:r w:rsidR="00536397" w:rsidRPr="0041046A">
        <w:rPr>
          <w:rFonts w:asciiTheme="minorBidi" w:hAnsiTheme="minorBidi" w:hint="cs"/>
          <w:sz w:val="28"/>
          <w:szCs w:val="28"/>
          <w:rtl/>
          <w:lang w:bidi="ar-EG"/>
        </w:rPr>
        <w:t>الصيفي</w:t>
      </w:r>
      <w:r w:rsidRPr="0041046A">
        <w:rPr>
          <w:rFonts w:asciiTheme="minorBidi" w:hAnsiTheme="minorBidi"/>
          <w:sz w:val="28"/>
          <w:szCs w:val="28"/>
        </w:rPr>
        <w:t>.</w:t>
      </w:r>
      <w:r w:rsidRPr="0041046A">
        <w:rPr>
          <w:rFonts w:asciiTheme="minorBidi" w:hAnsiTheme="minorBidi"/>
          <w:sz w:val="28"/>
          <w:szCs w:val="28"/>
          <w:rtl/>
          <w:lang w:bidi="ar-EG"/>
        </w:rPr>
        <w:t xml:space="preserve">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4– يمكن للطالب تعديل </w:t>
      </w:r>
      <w:r w:rsidR="00536397" w:rsidRPr="0041046A">
        <w:rPr>
          <w:rFonts w:asciiTheme="minorBidi" w:hAnsiTheme="minorBidi" w:hint="cs"/>
          <w:sz w:val="28"/>
          <w:szCs w:val="28"/>
          <w:rtl/>
          <w:lang w:bidi="ar-EG"/>
        </w:rPr>
        <w:t>تسجيله</w:t>
      </w:r>
      <w:r w:rsidRPr="0041046A">
        <w:rPr>
          <w:rFonts w:asciiTheme="minorBidi" w:hAnsiTheme="minorBidi"/>
          <w:sz w:val="28"/>
          <w:szCs w:val="28"/>
          <w:rtl/>
          <w:lang w:bidi="ar-EG"/>
        </w:rPr>
        <w:t xml:space="preserve"> من خلال البوابة الإلكترونية بإضافة وحذف مقررات خلال الأسبوع الأول من الفصل الدراسي أو </w:t>
      </w:r>
      <w:r w:rsidR="00536397" w:rsidRPr="0041046A">
        <w:rPr>
          <w:rFonts w:asciiTheme="minorBidi" w:hAnsiTheme="minorBidi" w:hint="cs"/>
          <w:sz w:val="28"/>
          <w:szCs w:val="28"/>
          <w:rtl/>
          <w:lang w:bidi="ar-EG"/>
        </w:rPr>
        <w:t>الصيفي،</w:t>
      </w:r>
      <w:r w:rsidRPr="0041046A">
        <w:rPr>
          <w:rFonts w:asciiTheme="minorBidi" w:hAnsiTheme="minorBidi"/>
          <w:sz w:val="28"/>
          <w:szCs w:val="28"/>
          <w:rtl/>
          <w:lang w:bidi="ar-EG"/>
        </w:rPr>
        <w:t xml:space="preserve"> وحذف بعض أو كل المقررات خلال الأسبوعين الأولين من الفصل الدراسي وفق الضوابط التالية:</w:t>
      </w:r>
    </w:p>
    <w:p w:rsidR="00D17E35" w:rsidRPr="0041046A" w:rsidRDefault="00536397" w:rsidP="0041046A">
      <w:pPr>
        <w:jc w:val="both"/>
        <w:rPr>
          <w:rFonts w:asciiTheme="minorBidi" w:hAnsiTheme="minorBidi"/>
          <w:sz w:val="28"/>
          <w:szCs w:val="28"/>
          <w:rtl/>
        </w:rPr>
      </w:pPr>
      <w:r w:rsidRPr="0041046A">
        <w:rPr>
          <w:rFonts w:asciiTheme="minorBidi" w:hAnsiTheme="minorBidi" w:hint="cs"/>
          <w:b/>
          <w:bCs/>
          <w:color w:val="FF0000"/>
          <w:sz w:val="28"/>
          <w:szCs w:val="28"/>
          <w:u w:val="single"/>
          <w:rtl/>
          <w:lang w:bidi="ar-EG"/>
        </w:rPr>
        <w:t>أولا:</w:t>
      </w:r>
      <w:r w:rsidR="00D17E35" w:rsidRPr="0041046A">
        <w:rPr>
          <w:rFonts w:asciiTheme="minorBidi" w:hAnsiTheme="minorBidi"/>
          <w:b/>
          <w:bCs/>
          <w:sz w:val="28"/>
          <w:szCs w:val="28"/>
          <w:u w:val="single"/>
          <w:rtl/>
          <w:lang w:bidi="ar-EG"/>
        </w:rPr>
        <w:t xml:space="preserve"> </w:t>
      </w:r>
      <w:r w:rsidR="00D17E35" w:rsidRPr="0041046A">
        <w:rPr>
          <w:rFonts w:asciiTheme="minorBidi" w:hAnsiTheme="minorBidi"/>
          <w:b/>
          <w:bCs/>
          <w:color w:val="4F81BD" w:themeColor="accent1"/>
          <w:sz w:val="28"/>
          <w:szCs w:val="28"/>
          <w:u w:val="single"/>
          <w:rtl/>
          <w:lang w:bidi="ar-EG"/>
        </w:rPr>
        <w:t>شروط الحذف:</w:t>
      </w:r>
      <w:r w:rsidR="00D17E35" w:rsidRPr="0041046A">
        <w:rPr>
          <w:rFonts w:asciiTheme="minorBidi" w:hAnsiTheme="minorBidi"/>
          <w:b/>
          <w:bCs/>
          <w:sz w:val="28"/>
          <w:szCs w:val="28"/>
          <w:u w:val="single"/>
          <w:rtl/>
          <w:lang w:bidi="ar-EG"/>
        </w:rPr>
        <w:t xml:space="preserve">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1- </w:t>
      </w:r>
      <w:r w:rsidR="00536397" w:rsidRPr="0041046A">
        <w:rPr>
          <w:rFonts w:asciiTheme="minorBidi" w:hAnsiTheme="minorBidi" w:hint="cs"/>
          <w:sz w:val="28"/>
          <w:szCs w:val="28"/>
          <w:rtl/>
          <w:lang w:bidi="ar-EG"/>
        </w:rPr>
        <w:t>ألا</w:t>
      </w:r>
      <w:r w:rsidRPr="0041046A">
        <w:rPr>
          <w:rFonts w:asciiTheme="minorBidi" w:hAnsiTheme="minorBidi"/>
          <w:sz w:val="28"/>
          <w:szCs w:val="28"/>
          <w:rtl/>
          <w:lang w:bidi="ar-EG"/>
        </w:rPr>
        <w:t xml:space="preserve"> يقل عدد الساعات الدراسية عن الحد الأدنى للعبء </w:t>
      </w:r>
      <w:r w:rsidR="00536397" w:rsidRPr="0041046A">
        <w:rPr>
          <w:rFonts w:asciiTheme="minorBidi" w:hAnsiTheme="minorBidi" w:hint="cs"/>
          <w:sz w:val="28"/>
          <w:szCs w:val="28"/>
          <w:rtl/>
          <w:lang w:bidi="ar-EG"/>
        </w:rPr>
        <w:t>الدراسي</w:t>
      </w:r>
      <w:r w:rsidRPr="0041046A">
        <w:rPr>
          <w:rFonts w:asciiTheme="minorBidi" w:hAnsiTheme="minorBidi"/>
          <w:sz w:val="28"/>
          <w:szCs w:val="28"/>
          <w:rtl/>
          <w:lang w:bidi="ar-EG"/>
        </w:rPr>
        <w:t xml:space="preserve"> المسموح </w:t>
      </w:r>
      <w:r w:rsidR="00536397" w:rsidRPr="0041046A">
        <w:rPr>
          <w:rFonts w:asciiTheme="minorBidi" w:hAnsiTheme="minorBidi" w:hint="cs"/>
          <w:sz w:val="28"/>
          <w:szCs w:val="28"/>
          <w:rtl/>
          <w:lang w:bidi="ar-EG"/>
        </w:rPr>
        <w:t>به</w:t>
      </w:r>
      <w:r w:rsidRPr="0041046A">
        <w:rPr>
          <w:rFonts w:asciiTheme="minorBidi" w:hAnsiTheme="minorBidi"/>
          <w:sz w:val="28"/>
          <w:szCs w:val="28"/>
          <w:rtl/>
          <w:lang w:bidi="ar-EG"/>
        </w:rPr>
        <w:t>.</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2-  إذا كان المقرر المراد حذفة متطلبا مصاحبا مع مقرر اخر، فلا يحق للطالب حذفة إلا بحذف المقررين معا.</w:t>
      </w:r>
    </w:p>
    <w:p w:rsidR="00D17E35" w:rsidRPr="0041046A" w:rsidRDefault="00536397" w:rsidP="0041046A">
      <w:pPr>
        <w:jc w:val="both"/>
        <w:rPr>
          <w:rFonts w:asciiTheme="minorBidi" w:hAnsiTheme="minorBidi"/>
          <w:sz w:val="28"/>
          <w:szCs w:val="28"/>
          <w:rtl/>
        </w:rPr>
      </w:pPr>
      <w:r w:rsidRPr="0041046A">
        <w:rPr>
          <w:rFonts w:asciiTheme="minorBidi" w:hAnsiTheme="minorBidi" w:hint="cs"/>
          <w:b/>
          <w:bCs/>
          <w:color w:val="FF0000"/>
          <w:sz w:val="28"/>
          <w:szCs w:val="28"/>
          <w:u w:val="single"/>
          <w:rtl/>
          <w:lang w:bidi="ar-EG"/>
        </w:rPr>
        <w:lastRenderedPageBreak/>
        <w:t>ثانيا:</w:t>
      </w:r>
      <w:r w:rsidR="00D17E35" w:rsidRPr="0041046A">
        <w:rPr>
          <w:rFonts w:asciiTheme="minorBidi" w:hAnsiTheme="minorBidi"/>
          <w:b/>
          <w:bCs/>
          <w:sz w:val="28"/>
          <w:szCs w:val="28"/>
          <w:u w:val="single"/>
          <w:rtl/>
          <w:lang w:bidi="ar-EG"/>
        </w:rPr>
        <w:t xml:space="preserve"> </w:t>
      </w:r>
      <w:r w:rsidR="00D17E35" w:rsidRPr="0041046A">
        <w:rPr>
          <w:rFonts w:asciiTheme="minorBidi" w:hAnsiTheme="minorBidi"/>
          <w:b/>
          <w:bCs/>
          <w:color w:val="4F81BD" w:themeColor="accent1"/>
          <w:sz w:val="28"/>
          <w:szCs w:val="28"/>
          <w:u w:val="single"/>
          <w:rtl/>
          <w:lang w:bidi="ar-EG"/>
        </w:rPr>
        <w:t>شروط الاضافة</w:t>
      </w:r>
      <w:r w:rsidR="00D17E35" w:rsidRPr="0041046A">
        <w:rPr>
          <w:rFonts w:asciiTheme="minorBidi" w:hAnsiTheme="minorBidi"/>
          <w:b/>
          <w:bCs/>
          <w:sz w:val="28"/>
          <w:szCs w:val="28"/>
          <w:u w:val="single"/>
          <w:rtl/>
          <w:lang w:bidi="ar-EG"/>
        </w:rPr>
        <w:t xml:space="preserve">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1- عدم وجود تعارض </w:t>
      </w:r>
      <w:r w:rsidR="00536397" w:rsidRPr="0041046A">
        <w:rPr>
          <w:rFonts w:asciiTheme="minorBidi" w:hAnsiTheme="minorBidi" w:hint="cs"/>
          <w:sz w:val="28"/>
          <w:szCs w:val="28"/>
          <w:rtl/>
          <w:lang w:bidi="ar-EG"/>
        </w:rPr>
        <w:t>في</w:t>
      </w:r>
      <w:r w:rsidRPr="0041046A">
        <w:rPr>
          <w:rFonts w:asciiTheme="minorBidi" w:hAnsiTheme="minorBidi"/>
          <w:sz w:val="28"/>
          <w:szCs w:val="28"/>
          <w:rtl/>
          <w:lang w:bidi="ar-EG"/>
        </w:rPr>
        <w:t xml:space="preserve"> الجدول.</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2- أن يكون المقرر ضمن الخطة الدراسية أو المقررات </w:t>
      </w:r>
      <w:r w:rsidR="00536397" w:rsidRPr="0041046A">
        <w:rPr>
          <w:rFonts w:asciiTheme="minorBidi" w:hAnsiTheme="minorBidi" w:hint="cs"/>
          <w:sz w:val="28"/>
          <w:szCs w:val="28"/>
          <w:rtl/>
          <w:lang w:bidi="ar-EG"/>
        </w:rPr>
        <w:t>الاختيارية أو</w:t>
      </w:r>
      <w:r w:rsidRPr="0041046A">
        <w:rPr>
          <w:rFonts w:asciiTheme="minorBidi" w:hAnsiTheme="minorBidi"/>
          <w:sz w:val="28"/>
          <w:szCs w:val="28"/>
          <w:rtl/>
          <w:lang w:bidi="ar-EG"/>
        </w:rPr>
        <w:t xml:space="preserve"> الحرة المعتمدة إن وجدت.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3- توفر مقاعد </w:t>
      </w:r>
      <w:r w:rsidR="00536397" w:rsidRPr="0041046A">
        <w:rPr>
          <w:rFonts w:asciiTheme="minorBidi" w:hAnsiTheme="minorBidi" w:hint="cs"/>
          <w:sz w:val="28"/>
          <w:szCs w:val="28"/>
          <w:rtl/>
          <w:lang w:bidi="ar-EG"/>
        </w:rPr>
        <w:t>في</w:t>
      </w:r>
      <w:r w:rsidRPr="0041046A">
        <w:rPr>
          <w:rFonts w:asciiTheme="minorBidi" w:hAnsiTheme="minorBidi"/>
          <w:sz w:val="28"/>
          <w:szCs w:val="28"/>
          <w:rtl/>
          <w:lang w:bidi="ar-EG"/>
        </w:rPr>
        <w:t xml:space="preserve"> الشعبة المطلوبة.</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4- عدم وجود متطلب سابق.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5- عدم تجاوز الحد الأعلى للعبء </w:t>
      </w:r>
      <w:r w:rsidR="00536397" w:rsidRPr="0041046A">
        <w:rPr>
          <w:rFonts w:asciiTheme="minorBidi" w:hAnsiTheme="minorBidi" w:hint="cs"/>
          <w:sz w:val="28"/>
          <w:szCs w:val="28"/>
          <w:rtl/>
          <w:lang w:bidi="ar-EG"/>
        </w:rPr>
        <w:t>الدراسي</w:t>
      </w:r>
      <w:r w:rsidRPr="0041046A">
        <w:rPr>
          <w:rFonts w:asciiTheme="minorBidi" w:hAnsiTheme="minorBidi"/>
          <w:sz w:val="28"/>
          <w:szCs w:val="28"/>
          <w:rtl/>
          <w:lang w:bidi="ar-EG"/>
        </w:rPr>
        <w:t xml:space="preserve"> المسموح </w:t>
      </w:r>
      <w:r w:rsidR="00536397" w:rsidRPr="0041046A">
        <w:rPr>
          <w:rFonts w:asciiTheme="minorBidi" w:hAnsiTheme="minorBidi" w:hint="cs"/>
          <w:sz w:val="28"/>
          <w:szCs w:val="28"/>
          <w:rtl/>
          <w:lang w:bidi="ar-EG"/>
        </w:rPr>
        <w:t>به</w:t>
      </w:r>
      <w:r w:rsidRPr="0041046A">
        <w:rPr>
          <w:rFonts w:asciiTheme="minorBidi" w:hAnsiTheme="minorBidi"/>
          <w:sz w:val="28"/>
          <w:szCs w:val="28"/>
          <w:rtl/>
          <w:lang w:bidi="ar-EG"/>
        </w:rPr>
        <w:t xml:space="preserve"> للتسجيل وفقا للمعدل </w:t>
      </w:r>
      <w:r w:rsidR="00536397" w:rsidRPr="0041046A">
        <w:rPr>
          <w:rFonts w:asciiTheme="minorBidi" w:hAnsiTheme="minorBidi" w:hint="cs"/>
          <w:sz w:val="28"/>
          <w:szCs w:val="28"/>
          <w:rtl/>
          <w:lang w:bidi="ar-EG"/>
        </w:rPr>
        <w:t>التراكمي</w:t>
      </w:r>
      <w:r w:rsidRPr="0041046A">
        <w:rPr>
          <w:rFonts w:asciiTheme="minorBidi" w:hAnsiTheme="minorBidi"/>
          <w:sz w:val="28"/>
          <w:szCs w:val="28"/>
          <w:rtl/>
          <w:lang w:bidi="ar-EG"/>
        </w:rPr>
        <w:t xml:space="preserve"> للطالب.</w:t>
      </w: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sz w:val="28"/>
          <w:szCs w:val="28"/>
          <w:rtl/>
          <w:lang w:bidi="ar-EG"/>
        </w:rPr>
        <w:t xml:space="preserve"> </w:t>
      </w:r>
      <w:r w:rsidRPr="0041046A">
        <w:rPr>
          <w:rFonts w:asciiTheme="minorBidi" w:hAnsiTheme="minorBidi"/>
          <w:b/>
          <w:bCs/>
          <w:color w:val="FF0000"/>
          <w:sz w:val="28"/>
          <w:szCs w:val="28"/>
          <w:rtl/>
          <w:lang w:bidi="ar-EG"/>
        </w:rPr>
        <w:t xml:space="preserve">المواظبة </w:t>
      </w:r>
      <w:r w:rsidR="00536397" w:rsidRPr="0041046A">
        <w:rPr>
          <w:rFonts w:asciiTheme="minorBidi" w:hAnsiTheme="minorBidi" w:hint="cs"/>
          <w:b/>
          <w:bCs/>
          <w:color w:val="FF0000"/>
          <w:sz w:val="28"/>
          <w:szCs w:val="28"/>
          <w:rtl/>
          <w:lang w:bidi="ar-EG"/>
        </w:rPr>
        <w:t>والاعتذار</w:t>
      </w:r>
      <w:r w:rsidR="00536397">
        <w:rPr>
          <w:rFonts w:asciiTheme="minorBidi" w:hAnsiTheme="minorBidi" w:hint="cs"/>
          <w:b/>
          <w:bCs/>
          <w:color w:val="FF0000"/>
          <w:sz w:val="28"/>
          <w:szCs w:val="28"/>
          <w:rtl/>
          <w:lang w:bidi="ar-EG"/>
        </w:rPr>
        <w:t xml:space="preserve"> </w:t>
      </w:r>
      <w:r w:rsidRPr="0041046A">
        <w:rPr>
          <w:rFonts w:asciiTheme="minorBidi" w:hAnsiTheme="minorBidi"/>
          <w:b/>
          <w:bCs/>
          <w:color w:val="FF0000"/>
          <w:sz w:val="28"/>
          <w:szCs w:val="28"/>
          <w:rtl/>
          <w:lang w:bidi="ar-EG"/>
        </w:rPr>
        <w:t xml:space="preserve">عن الدراسة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على الطالب المنتظم</w:t>
      </w:r>
      <w:r w:rsidR="0041046A">
        <w:rPr>
          <w:rFonts w:asciiTheme="minorBidi" w:hAnsiTheme="minorBidi"/>
          <w:sz w:val="28"/>
          <w:szCs w:val="28"/>
          <w:rtl/>
          <w:lang w:bidi="ar-EG"/>
        </w:rPr>
        <w:t xml:space="preserve"> حضور المحاضرات والدروس العملية</w:t>
      </w:r>
      <w:r w:rsidRPr="0041046A">
        <w:rPr>
          <w:rFonts w:asciiTheme="minorBidi" w:hAnsiTheme="minorBidi"/>
          <w:sz w:val="28"/>
          <w:szCs w:val="28"/>
          <w:rtl/>
          <w:lang w:bidi="ar-EG"/>
        </w:rPr>
        <w:t xml:space="preserve">، ويحرم من دخول الاختبار النهائي فيها إذا قلت نسبة حضوره عن 75% من المحاضرات والدروس العملية أو الدروس السريرية المحددة لكل مقرر خلال الفصل الدراسي، ويعدّ الطالب الذي حرم من دخول الاختبار بسبب الغياب راسباً </w:t>
      </w:r>
      <w:r w:rsidR="0041046A">
        <w:rPr>
          <w:rFonts w:asciiTheme="minorBidi" w:hAnsiTheme="minorBidi"/>
          <w:sz w:val="28"/>
          <w:szCs w:val="28"/>
          <w:rtl/>
          <w:lang w:bidi="ar-EG"/>
        </w:rPr>
        <w:t xml:space="preserve">في المقرر ويرصد </w:t>
      </w:r>
      <w:r w:rsidR="00536397">
        <w:rPr>
          <w:rFonts w:asciiTheme="minorBidi" w:hAnsiTheme="minorBidi" w:hint="cs"/>
          <w:sz w:val="28"/>
          <w:szCs w:val="28"/>
          <w:rtl/>
          <w:lang w:bidi="ar-EG"/>
        </w:rPr>
        <w:t>له</w:t>
      </w:r>
      <w:r w:rsidR="0041046A">
        <w:rPr>
          <w:rFonts w:asciiTheme="minorBidi" w:hAnsiTheme="minorBidi"/>
          <w:sz w:val="28"/>
          <w:szCs w:val="28"/>
          <w:rtl/>
          <w:lang w:bidi="ar-EG"/>
        </w:rPr>
        <w:t xml:space="preserve"> تقدير محروم </w:t>
      </w:r>
      <w:r w:rsidRPr="0041046A">
        <w:rPr>
          <w:rFonts w:asciiTheme="minorBidi" w:hAnsiTheme="minorBidi"/>
          <w:sz w:val="28"/>
          <w:szCs w:val="28"/>
          <w:rtl/>
          <w:lang w:bidi="ar-EG"/>
        </w:rPr>
        <w:t xml:space="preserve">ح أو </w:t>
      </w:r>
      <w:r w:rsidRPr="0041046A">
        <w:rPr>
          <w:rFonts w:asciiTheme="minorBidi" w:hAnsiTheme="minorBidi"/>
          <w:sz w:val="28"/>
          <w:szCs w:val="28"/>
        </w:rPr>
        <w:t>DN</w:t>
      </w:r>
      <w:r w:rsidRPr="0041046A">
        <w:rPr>
          <w:rFonts w:asciiTheme="minorBidi" w:hAnsiTheme="minorBidi"/>
          <w:sz w:val="28"/>
          <w:szCs w:val="28"/>
          <w:rtl/>
          <w:lang w:bidi="ar-EG"/>
        </w:rPr>
        <w:t xml:space="preserve"> ويتم إقرار قوائم المحرومين في المقررات التي تقدمها الكلية من قبل مجلس الكلية.</w:t>
      </w: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b/>
          <w:bCs/>
          <w:color w:val="FF0000"/>
          <w:sz w:val="28"/>
          <w:szCs w:val="28"/>
          <w:rtl/>
          <w:lang w:bidi="ar-EG"/>
        </w:rPr>
        <w:t xml:space="preserve">رفع الحرمان من دخول الاختبارات </w:t>
      </w:r>
    </w:p>
    <w:p w:rsidR="00D17E35" w:rsidRPr="0041046A" w:rsidRDefault="0041046A" w:rsidP="0041046A">
      <w:pPr>
        <w:jc w:val="both"/>
        <w:rPr>
          <w:rFonts w:asciiTheme="minorBidi" w:hAnsiTheme="minorBidi"/>
          <w:color w:val="000000" w:themeColor="text1"/>
          <w:sz w:val="28"/>
          <w:szCs w:val="28"/>
          <w:rtl/>
          <w:lang w:bidi="ar-EG"/>
        </w:rPr>
      </w:pPr>
      <w:r>
        <w:rPr>
          <w:rFonts w:asciiTheme="minorBidi" w:hAnsiTheme="minorBidi"/>
          <w:color w:val="000000" w:themeColor="text1"/>
          <w:sz w:val="28"/>
          <w:szCs w:val="28"/>
          <w:rtl/>
          <w:lang w:bidi="ar-EG"/>
        </w:rPr>
        <w:t>يجوز لمجلس الكلية</w:t>
      </w:r>
      <w:r w:rsidR="00D17E35" w:rsidRPr="0041046A">
        <w:rPr>
          <w:rFonts w:asciiTheme="minorBidi" w:hAnsiTheme="minorBidi"/>
          <w:color w:val="000000" w:themeColor="text1"/>
          <w:sz w:val="28"/>
          <w:szCs w:val="28"/>
          <w:rtl/>
          <w:lang w:bidi="ar-EG"/>
        </w:rPr>
        <w:t xml:space="preserve"> التي تقدم المقرر أو من </w:t>
      </w:r>
      <w:r w:rsidR="00536397" w:rsidRPr="0041046A">
        <w:rPr>
          <w:rFonts w:asciiTheme="minorBidi" w:hAnsiTheme="minorBidi" w:hint="cs"/>
          <w:color w:val="000000" w:themeColor="text1"/>
          <w:sz w:val="28"/>
          <w:szCs w:val="28"/>
          <w:rtl/>
          <w:lang w:bidi="ar-EG"/>
        </w:rPr>
        <w:t>يفوضه استثناءً</w:t>
      </w:r>
      <w:r w:rsidR="00D17E35" w:rsidRPr="0041046A">
        <w:rPr>
          <w:rFonts w:asciiTheme="minorBidi" w:hAnsiTheme="minorBidi"/>
          <w:color w:val="000000" w:themeColor="text1"/>
          <w:sz w:val="28"/>
          <w:szCs w:val="28"/>
          <w:rtl/>
          <w:lang w:bidi="ar-EG"/>
        </w:rPr>
        <w:t xml:space="preserve"> رفع الحرمان والسماح للطالب بدخول الاختبار، شريطة أن يقدم الطالب عذرا </w:t>
      </w:r>
      <w:r w:rsidR="00536397" w:rsidRPr="0041046A">
        <w:rPr>
          <w:rFonts w:asciiTheme="minorBidi" w:hAnsiTheme="minorBidi" w:hint="cs"/>
          <w:color w:val="000000" w:themeColor="text1"/>
          <w:sz w:val="28"/>
          <w:szCs w:val="28"/>
          <w:rtl/>
          <w:lang w:bidi="ar-EG"/>
        </w:rPr>
        <w:t>يقبله</w:t>
      </w:r>
      <w:r w:rsidR="00D17E35" w:rsidRPr="0041046A">
        <w:rPr>
          <w:rFonts w:asciiTheme="minorBidi" w:hAnsiTheme="minorBidi"/>
          <w:color w:val="000000" w:themeColor="text1"/>
          <w:sz w:val="28"/>
          <w:szCs w:val="28"/>
          <w:rtl/>
          <w:lang w:bidi="ar-EG"/>
        </w:rPr>
        <w:t xml:space="preserve"> المجلس على ألا تقل نسبة الحضور </w:t>
      </w:r>
      <w:r w:rsidR="00BD1798" w:rsidRPr="0041046A">
        <w:rPr>
          <w:rFonts w:asciiTheme="minorBidi" w:hAnsiTheme="minorBidi" w:hint="cs"/>
          <w:color w:val="000000" w:themeColor="text1"/>
          <w:sz w:val="28"/>
          <w:szCs w:val="28"/>
          <w:rtl/>
          <w:lang w:bidi="ar-EG"/>
        </w:rPr>
        <w:t>عن 50</w:t>
      </w:r>
      <w:r w:rsidR="00D17E35" w:rsidRPr="0041046A">
        <w:rPr>
          <w:rFonts w:asciiTheme="minorBidi" w:hAnsiTheme="minorBidi"/>
          <w:color w:val="000000" w:themeColor="text1"/>
          <w:sz w:val="28"/>
          <w:szCs w:val="28"/>
          <w:rtl/>
          <w:lang w:bidi="ar-EG"/>
        </w:rPr>
        <w:t>% من المحاضرات والدروس العملية المحددة للمقرر.</w:t>
      </w: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b/>
          <w:bCs/>
          <w:color w:val="FF0000"/>
          <w:sz w:val="28"/>
          <w:szCs w:val="28"/>
          <w:rtl/>
          <w:lang w:bidi="ar-EG"/>
        </w:rPr>
        <w:t xml:space="preserve">الغياب عن الاختبار </w:t>
      </w:r>
      <w:r w:rsidR="00536397" w:rsidRPr="0041046A">
        <w:rPr>
          <w:rFonts w:asciiTheme="minorBidi" w:hAnsiTheme="minorBidi" w:hint="cs"/>
          <w:b/>
          <w:bCs/>
          <w:color w:val="FF0000"/>
          <w:sz w:val="28"/>
          <w:szCs w:val="28"/>
          <w:rtl/>
          <w:lang w:bidi="ar-EG"/>
        </w:rPr>
        <w:t>النهائي</w:t>
      </w:r>
      <w:r w:rsidRPr="0041046A">
        <w:rPr>
          <w:rFonts w:asciiTheme="minorBidi" w:hAnsiTheme="minorBidi"/>
          <w:b/>
          <w:bCs/>
          <w:color w:val="FF0000"/>
          <w:sz w:val="28"/>
          <w:szCs w:val="28"/>
          <w:rtl/>
          <w:lang w:bidi="ar-EG"/>
        </w:rPr>
        <w:t xml:space="preserve"> </w:t>
      </w:r>
    </w:p>
    <w:p w:rsidR="00D17E35" w:rsidRPr="0041046A" w:rsidRDefault="00D17E35" w:rsidP="0041046A">
      <w:pPr>
        <w:ind w:left="26"/>
        <w:jc w:val="both"/>
        <w:rPr>
          <w:rFonts w:asciiTheme="minorBidi" w:hAnsiTheme="minorBidi"/>
          <w:sz w:val="28"/>
          <w:szCs w:val="28"/>
          <w:rtl/>
        </w:rPr>
      </w:pPr>
      <w:r w:rsidRPr="0041046A">
        <w:rPr>
          <w:rFonts w:asciiTheme="minorBidi" w:hAnsiTheme="minorBidi"/>
          <w:sz w:val="28"/>
          <w:szCs w:val="28"/>
          <w:rtl/>
          <w:lang w:bidi="ar-EG"/>
        </w:rPr>
        <w:t xml:space="preserve"> الطالب الذي يتغيب عن الاختبار النهائي تكون </w:t>
      </w:r>
      <w:r w:rsidR="00536397" w:rsidRPr="0041046A">
        <w:rPr>
          <w:rFonts w:asciiTheme="minorBidi" w:hAnsiTheme="minorBidi" w:hint="cs"/>
          <w:sz w:val="28"/>
          <w:szCs w:val="28"/>
          <w:rtl/>
          <w:lang w:bidi="ar-EG"/>
        </w:rPr>
        <w:t>درجته</w:t>
      </w:r>
      <w:r w:rsidRPr="0041046A">
        <w:rPr>
          <w:rFonts w:asciiTheme="minorBidi" w:hAnsiTheme="minorBidi"/>
          <w:sz w:val="28"/>
          <w:szCs w:val="28"/>
          <w:rtl/>
          <w:lang w:bidi="ar-EG"/>
        </w:rPr>
        <w:t xml:space="preserve"> صفراً في ذلك الاختبار، ويحسب تقديره في ذلك المقرر على أساس درجات الأعمال الفصلية التي حصل عليها.</w:t>
      </w:r>
    </w:p>
    <w:p w:rsidR="00D17E35" w:rsidRPr="0041046A" w:rsidRDefault="00D17E35" w:rsidP="0041046A">
      <w:pPr>
        <w:ind w:left="26"/>
        <w:jc w:val="both"/>
        <w:rPr>
          <w:rFonts w:asciiTheme="minorBidi" w:hAnsiTheme="minorBidi"/>
          <w:sz w:val="28"/>
          <w:szCs w:val="28"/>
          <w:rtl/>
        </w:rPr>
      </w:pPr>
      <w:r w:rsidRPr="0041046A">
        <w:rPr>
          <w:rFonts w:asciiTheme="minorBidi" w:hAnsiTheme="minorBidi"/>
          <w:sz w:val="28"/>
          <w:szCs w:val="28"/>
          <w:rtl/>
          <w:lang w:bidi="ar-EG"/>
        </w:rPr>
        <w:t xml:space="preserve"> إذا لم يتمكن الطالب من حضور الاختبار النهائي في أي من مواد الفصل لعذر قهري جاز لمجلس الكلية في حالات الضرورة القصوى، قبول عذره والسماح </w:t>
      </w:r>
      <w:r w:rsidR="00536397" w:rsidRPr="0041046A">
        <w:rPr>
          <w:rFonts w:asciiTheme="minorBidi" w:hAnsiTheme="minorBidi" w:hint="cs"/>
          <w:sz w:val="28"/>
          <w:szCs w:val="28"/>
          <w:rtl/>
          <w:lang w:bidi="ar-EG"/>
        </w:rPr>
        <w:t>بإعطائ</w:t>
      </w:r>
      <w:r w:rsidR="00536397">
        <w:rPr>
          <w:rFonts w:asciiTheme="minorBidi" w:hAnsiTheme="minorBidi" w:hint="cs"/>
          <w:sz w:val="28"/>
          <w:szCs w:val="28"/>
          <w:rtl/>
          <w:lang w:bidi="ar-EG"/>
        </w:rPr>
        <w:t>ه</w:t>
      </w:r>
      <w:r w:rsidRPr="0041046A">
        <w:rPr>
          <w:rFonts w:asciiTheme="minorBidi" w:hAnsiTheme="minorBidi"/>
          <w:sz w:val="28"/>
          <w:szCs w:val="28"/>
          <w:rtl/>
          <w:lang w:bidi="ar-EG"/>
        </w:rPr>
        <w:t xml:space="preserve"> اختباراً بديلا خلال مدة لا تتجاوز نهاية الفصل الدراسي التالي، ويعطى التقدير الذي يحصل علية بعد </w:t>
      </w:r>
      <w:r w:rsidR="00536397" w:rsidRPr="0041046A">
        <w:rPr>
          <w:rFonts w:asciiTheme="minorBidi" w:hAnsiTheme="minorBidi" w:hint="cs"/>
          <w:sz w:val="28"/>
          <w:szCs w:val="28"/>
          <w:rtl/>
          <w:lang w:bidi="ar-EG"/>
        </w:rPr>
        <w:t>أدائه</w:t>
      </w:r>
      <w:r w:rsidRPr="0041046A">
        <w:rPr>
          <w:rFonts w:asciiTheme="minorBidi" w:hAnsiTheme="minorBidi"/>
          <w:sz w:val="28"/>
          <w:szCs w:val="28"/>
          <w:rtl/>
          <w:lang w:bidi="ar-EG"/>
        </w:rPr>
        <w:t xml:space="preserve"> الاختبار البديل.</w:t>
      </w:r>
    </w:p>
    <w:p w:rsidR="00D17E35" w:rsidRPr="0041046A" w:rsidRDefault="00D17E35" w:rsidP="0041046A">
      <w:pPr>
        <w:ind w:left="26"/>
        <w:rPr>
          <w:rFonts w:asciiTheme="minorBidi" w:hAnsiTheme="minorBidi"/>
          <w:b/>
          <w:bCs/>
          <w:color w:val="FF0000"/>
          <w:sz w:val="28"/>
          <w:szCs w:val="28"/>
          <w:rtl/>
        </w:rPr>
      </w:pPr>
      <w:r w:rsidRPr="0041046A">
        <w:rPr>
          <w:rFonts w:asciiTheme="minorBidi" w:hAnsiTheme="minorBidi"/>
          <w:b/>
          <w:bCs/>
          <w:color w:val="FF0000"/>
          <w:sz w:val="28"/>
          <w:szCs w:val="28"/>
          <w:rtl/>
          <w:lang w:bidi="ar-EG"/>
        </w:rPr>
        <w:t xml:space="preserve"> الاعتذار </w:t>
      </w:r>
      <w:r w:rsidR="00536397" w:rsidRPr="0041046A">
        <w:rPr>
          <w:rFonts w:asciiTheme="minorBidi" w:hAnsiTheme="minorBidi" w:hint="cs"/>
          <w:b/>
          <w:bCs/>
          <w:color w:val="FF0000"/>
          <w:sz w:val="28"/>
          <w:szCs w:val="28"/>
          <w:rtl/>
          <w:lang w:bidi="ar-EG"/>
        </w:rPr>
        <w:t xml:space="preserve">والانسحاب </w:t>
      </w:r>
      <w:r w:rsidR="00BD1798" w:rsidRPr="0041046A">
        <w:rPr>
          <w:rFonts w:asciiTheme="minorBidi" w:hAnsiTheme="minorBidi" w:hint="cs"/>
          <w:b/>
          <w:bCs/>
          <w:color w:val="FF0000"/>
          <w:sz w:val="28"/>
          <w:szCs w:val="28"/>
          <w:rtl/>
          <w:lang w:bidi="ar-EG"/>
        </w:rPr>
        <w:t>والتأجيل والانقطاع</w:t>
      </w:r>
      <w:r w:rsidRPr="0041046A">
        <w:rPr>
          <w:rFonts w:asciiTheme="minorBidi" w:hAnsiTheme="minorBidi"/>
          <w:b/>
          <w:bCs/>
          <w:color w:val="FF0000"/>
          <w:sz w:val="28"/>
          <w:szCs w:val="28"/>
          <w:rtl/>
          <w:lang w:bidi="ar-EG"/>
        </w:rPr>
        <w:t xml:space="preserve"> من الدراسة</w:t>
      </w:r>
    </w:p>
    <w:p w:rsidR="00D17E35" w:rsidRPr="0041046A" w:rsidRDefault="00D17E35" w:rsidP="0041046A">
      <w:pPr>
        <w:ind w:left="360"/>
        <w:jc w:val="both"/>
        <w:rPr>
          <w:rFonts w:asciiTheme="minorBidi" w:hAnsiTheme="minorBidi"/>
          <w:sz w:val="28"/>
          <w:szCs w:val="28"/>
          <w:rtl/>
        </w:rPr>
      </w:pPr>
      <w:r w:rsidRPr="0041046A">
        <w:rPr>
          <w:rFonts w:asciiTheme="minorBidi" w:hAnsiTheme="minorBidi"/>
          <w:sz w:val="28"/>
          <w:szCs w:val="28"/>
          <w:rtl/>
          <w:lang w:bidi="ar-EG"/>
        </w:rPr>
        <w:t>أ - يجوز للطالب الاعتذار عن الاستمرار في دراسة فصل دراسي دون أن يعد راسباً إذا تقدم بعذر مقبول لدى الجهة التي يحددها مجلس الجامعة وذلك خلال فترة زمنية تحددها القواعد التنفيذية التي يقرها مجلس الجامعة، ويرصد للطالب ع أو</w:t>
      </w:r>
      <w:r w:rsidR="00536397" w:rsidRPr="0041046A">
        <w:rPr>
          <w:rFonts w:asciiTheme="minorBidi" w:hAnsiTheme="minorBidi"/>
          <w:sz w:val="28"/>
          <w:szCs w:val="28"/>
        </w:rPr>
        <w:t xml:space="preserve">W </w:t>
      </w:r>
      <w:r w:rsidR="00BD1798">
        <w:rPr>
          <w:rFonts w:asciiTheme="minorBidi" w:hAnsiTheme="minorBidi" w:hint="cs"/>
          <w:sz w:val="28"/>
          <w:szCs w:val="28"/>
          <w:rtl/>
          <w:lang w:bidi="ar-EG"/>
        </w:rPr>
        <w:t xml:space="preserve"> </w:t>
      </w:r>
      <w:r w:rsidR="00536397" w:rsidRPr="0041046A">
        <w:rPr>
          <w:rFonts w:asciiTheme="minorBidi" w:hAnsiTheme="minorBidi" w:hint="cs"/>
          <w:sz w:val="28"/>
          <w:szCs w:val="28"/>
          <w:rtl/>
          <w:lang w:bidi="ar-EG"/>
        </w:rPr>
        <w:t>ويحتسب</w:t>
      </w:r>
      <w:r w:rsidRPr="0041046A">
        <w:rPr>
          <w:rFonts w:asciiTheme="minorBidi" w:hAnsiTheme="minorBidi"/>
          <w:sz w:val="28"/>
          <w:szCs w:val="28"/>
          <w:rtl/>
          <w:lang w:bidi="ar-EG"/>
        </w:rPr>
        <w:t xml:space="preserve"> هذا الفصل من المدة اللازمة لإنهاء متطلبات التخرج. </w:t>
      </w:r>
    </w:p>
    <w:p w:rsidR="00D17E35" w:rsidRPr="0041046A" w:rsidRDefault="00D17E35" w:rsidP="0041046A">
      <w:pPr>
        <w:ind w:left="360"/>
        <w:jc w:val="both"/>
        <w:rPr>
          <w:rFonts w:asciiTheme="minorBidi" w:hAnsiTheme="minorBidi"/>
          <w:sz w:val="28"/>
          <w:szCs w:val="28"/>
          <w:rtl/>
        </w:rPr>
      </w:pPr>
      <w:r w:rsidRPr="0041046A">
        <w:rPr>
          <w:rFonts w:asciiTheme="minorBidi" w:hAnsiTheme="minorBidi"/>
          <w:sz w:val="28"/>
          <w:szCs w:val="28"/>
          <w:rtl/>
          <w:lang w:bidi="ar-EG"/>
        </w:rPr>
        <w:lastRenderedPageBreak/>
        <w:t>ب - يجوز الانسحاب بعذر من مقرر أو أكثر في الفصل الدراسي وفق القواعد التنفيذية التي يقرها مجلس الجامعة.</w:t>
      </w:r>
    </w:p>
    <w:p w:rsidR="00D17E35" w:rsidRPr="0041046A" w:rsidRDefault="00D17E35" w:rsidP="0041046A">
      <w:pPr>
        <w:ind w:left="360"/>
        <w:jc w:val="both"/>
        <w:rPr>
          <w:rFonts w:asciiTheme="minorBidi" w:hAnsiTheme="minorBidi"/>
          <w:sz w:val="28"/>
          <w:szCs w:val="28"/>
          <w:rtl/>
        </w:rPr>
      </w:pPr>
      <w:r w:rsidRPr="0041046A">
        <w:rPr>
          <w:rFonts w:asciiTheme="minorBidi" w:hAnsiTheme="minorBidi"/>
          <w:sz w:val="28"/>
          <w:szCs w:val="28"/>
          <w:rtl/>
          <w:lang w:bidi="ar-EG"/>
        </w:rPr>
        <w:t xml:space="preserve">ت- يجوز للطالب التقدم بطلب تأجيل الدراسة لعذر </w:t>
      </w:r>
      <w:r w:rsidR="00536397" w:rsidRPr="0041046A">
        <w:rPr>
          <w:rFonts w:asciiTheme="minorBidi" w:hAnsiTheme="minorBidi" w:hint="cs"/>
          <w:sz w:val="28"/>
          <w:szCs w:val="28"/>
          <w:rtl/>
          <w:lang w:bidi="ar-EG"/>
        </w:rPr>
        <w:t>تقبله</w:t>
      </w:r>
      <w:r w:rsidRPr="0041046A">
        <w:rPr>
          <w:rFonts w:asciiTheme="minorBidi" w:hAnsiTheme="minorBidi"/>
          <w:sz w:val="28"/>
          <w:szCs w:val="28"/>
          <w:rtl/>
          <w:lang w:bidi="ar-EG"/>
        </w:rPr>
        <w:t xml:space="preserve"> الجهة التي يحددها مجلس الجامعة على ألا تتجاوز مدة التأجيل فصلين دراسيين متتالين أو ثلاثة فصول دراسية غير متتالية حداً أقصى طيلة </w:t>
      </w:r>
      <w:r w:rsidR="00536397" w:rsidRPr="0041046A">
        <w:rPr>
          <w:rFonts w:asciiTheme="minorBidi" w:hAnsiTheme="minorBidi" w:hint="cs"/>
          <w:sz w:val="28"/>
          <w:szCs w:val="28"/>
          <w:rtl/>
          <w:lang w:bidi="ar-EG"/>
        </w:rPr>
        <w:t>بقائه</w:t>
      </w:r>
      <w:r w:rsidRPr="0041046A">
        <w:rPr>
          <w:rFonts w:asciiTheme="minorBidi" w:hAnsiTheme="minorBidi"/>
          <w:sz w:val="28"/>
          <w:szCs w:val="28"/>
          <w:rtl/>
          <w:lang w:bidi="ar-EG"/>
        </w:rPr>
        <w:t xml:space="preserve"> في الجامعة ثم يطوى قيده بعد ذلك، ويجوز لمجلس الجامعة في حال الضرورة الاستثناء من </w:t>
      </w:r>
      <w:r w:rsidR="00B5217C" w:rsidRPr="0041046A">
        <w:rPr>
          <w:rFonts w:asciiTheme="minorBidi" w:hAnsiTheme="minorBidi" w:hint="cs"/>
          <w:sz w:val="28"/>
          <w:szCs w:val="28"/>
          <w:rtl/>
          <w:lang w:bidi="ar-EG"/>
        </w:rPr>
        <w:t>ذلك،</w:t>
      </w:r>
      <w:r w:rsidRPr="0041046A">
        <w:rPr>
          <w:rFonts w:asciiTheme="minorBidi" w:hAnsiTheme="minorBidi"/>
          <w:sz w:val="28"/>
          <w:szCs w:val="28"/>
          <w:rtl/>
          <w:lang w:bidi="ar-EG"/>
        </w:rPr>
        <w:t xml:space="preserve"> ولا تحتسب مدة التأجيل ضمن المدة اللازمة لإنهاء متطلبات التخرج.</w:t>
      </w:r>
    </w:p>
    <w:p w:rsidR="00D17E35" w:rsidRPr="0041046A" w:rsidRDefault="00D17E35" w:rsidP="0041046A">
      <w:pPr>
        <w:numPr>
          <w:ilvl w:val="0"/>
          <w:numId w:val="5"/>
        </w:numPr>
        <w:jc w:val="both"/>
        <w:rPr>
          <w:rFonts w:asciiTheme="minorBidi" w:hAnsiTheme="minorBidi"/>
          <w:sz w:val="28"/>
          <w:szCs w:val="28"/>
          <w:rtl/>
        </w:rPr>
      </w:pPr>
      <w:r w:rsidRPr="0041046A">
        <w:rPr>
          <w:rFonts w:asciiTheme="minorBidi" w:hAnsiTheme="minorBidi"/>
          <w:sz w:val="28"/>
          <w:szCs w:val="28"/>
          <w:rtl/>
          <w:lang w:bidi="ar-EG"/>
        </w:rPr>
        <w:t xml:space="preserve"> إذا انقطع الطالب المنتظم عن الدراسة مدة فصل دراسي دون طلب تأجيل يطوى قيده من الجامعة ولمجلس الجامعة طي قيد الطالب إذا أنقطع عن الدراسة لمدة أقل، وبالنسبة للطالب المنتسب يتم طي قيده إذا تغيب عن جميع الاختبارات النهائية لذلك الفصل دون عذر مقبول.</w:t>
      </w:r>
    </w:p>
    <w:p w:rsidR="00D17E35" w:rsidRPr="0041046A" w:rsidRDefault="00D17E35" w:rsidP="0041046A">
      <w:pPr>
        <w:ind w:left="90"/>
        <w:jc w:val="both"/>
        <w:rPr>
          <w:rFonts w:asciiTheme="minorBidi" w:hAnsiTheme="minorBidi"/>
          <w:sz w:val="28"/>
          <w:szCs w:val="28"/>
        </w:rPr>
      </w:pPr>
      <w:r w:rsidRPr="0041046A">
        <w:rPr>
          <w:rFonts w:asciiTheme="minorBidi" w:hAnsiTheme="minorBidi"/>
          <w:sz w:val="28"/>
          <w:szCs w:val="28"/>
          <w:rtl/>
          <w:lang w:bidi="ar-EG"/>
        </w:rPr>
        <w:t xml:space="preserve">ح - لا يعد </w:t>
      </w:r>
      <w:r w:rsidR="0041046A">
        <w:rPr>
          <w:rFonts w:asciiTheme="minorBidi" w:hAnsiTheme="minorBidi"/>
          <w:sz w:val="28"/>
          <w:szCs w:val="28"/>
          <w:rtl/>
          <w:lang w:bidi="ar-EG"/>
        </w:rPr>
        <w:t>الطالب منقطعا عن الدراسة للفصول</w:t>
      </w:r>
      <w:r w:rsidRPr="0041046A">
        <w:rPr>
          <w:rFonts w:asciiTheme="minorBidi" w:hAnsiTheme="minorBidi"/>
          <w:sz w:val="28"/>
          <w:szCs w:val="28"/>
          <w:rtl/>
          <w:lang w:bidi="ar-EG"/>
        </w:rPr>
        <w:t xml:space="preserve"> </w:t>
      </w:r>
      <w:r w:rsidR="00536397" w:rsidRPr="0041046A">
        <w:rPr>
          <w:rFonts w:asciiTheme="minorBidi" w:hAnsiTheme="minorBidi" w:hint="cs"/>
          <w:sz w:val="28"/>
          <w:szCs w:val="28"/>
          <w:rtl/>
          <w:lang w:bidi="ar-EG"/>
        </w:rPr>
        <w:t>التي</w:t>
      </w:r>
      <w:r w:rsidRPr="0041046A">
        <w:rPr>
          <w:rFonts w:asciiTheme="minorBidi" w:hAnsiTheme="minorBidi"/>
          <w:sz w:val="28"/>
          <w:szCs w:val="28"/>
          <w:rtl/>
          <w:lang w:bidi="ar-EG"/>
        </w:rPr>
        <w:t xml:space="preserve"> يدرسها زائرا </w:t>
      </w:r>
      <w:r w:rsidR="00536397" w:rsidRPr="0041046A">
        <w:rPr>
          <w:rFonts w:asciiTheme="minorBidi" w:hAnsiTheme="minorBidi" w:hint="cs"/>
          <w:sz w:val="28"/>
          <w:szCs w:val="28"/>
          <w:rtl/>
          <w:lang w:bidi="ar-EG"/>
        </w:rPr>
        <w:t>في</w:t>
      </w:r>
      <w:r w:rsidRPr="0041046A">
        <w:rPr>
          <w:rFonts w:asciiTheme="minorBidi" w:hAnsiTheme="minorBidi"/>
          <w:sz w:val="28"/>
          <w:szCs w:val="28"/>
          <w:rtl/>
          <w:lang w:bidi="ar-EG"/>
        </w:rPr>
        <w:t xml:space="preserve"> جامعة أخرى.</w:t>
      </w:r>
    </w:p>
    <w:p w:rsidR="00D17E35" w:rsidRPr="0041046A" w:rsidRDefault="00D17E35" w:rsidP="0041046A">
      <w:pPr>
        <w:ind w:left="-64"/>
        <w:rPr>
          <w:rFonts w:asciiTheme="minorBidi" w:hAnsiTheme="minorBidi"/>
          <w:b/>
          <w:bCs/>
          <w:color w:val="FF0000"/>
          <w:sz w:val="28"/>
          <w:szCs w:val="28"/>
          <w:rtl/>
        </w:rPr>
      </w:pPr>
      <w:r w:rsidRPr="0041046A">
        <w:rPr>
          <w:rFonts w:asciiTheme="minorBidi" w:hAnsiTheme="minorBidi"/>
          <w:b/>
          <w:bCs/>
          <w:color w:val="FF0000"/>
          <w:sz w:val="28"/>
          <w:szCs w:val="28"/>
          <w:rtl/>
          <w:lang w:bidi="ar-EG"/>
        </w:rPr>
        <w:t xml:space="preserve">الفصل من </w:t>
      </w:r>
      <w:r w:rsidR="00536397" w:rsidRPr="0041046A">
        <w:rPr>
          <w:rFonts w:asciiTheme="minorBidi" w:hAnsiTheme="minorBidi" w:hint="cs"/>
          <w:b/>
          <w:bCs/>
          <w:color w:val="FF0000"/>
          <w:sz w:val="28"/>
          <w:szCs w:val="28"/>
          <w:rtl/>
          <w:lang w:bidi="ar-EG"/>
        </w:rPr>
        <w:t>الجامعة:</w:t>
      </w:r>
      <w:r w:rsidRPr="0041046A">
        <w:rPr>
          <w:rFonts w:asciiTheme="minorBidi" w:hAnsiTheme="minorBidi"/>
          <w:b/>
          <w:bCs/>
          <w:color w:val="FF0000"/>
          <w:sz w:val="28"/>
          <w:szCs w:val="28"/>
          <w:rtl/>
          <w:lang w:bidi="ar-EG"/>
        </w:rPr>
        <w:t xml:space="preserve"> يفصل الطالب من الجامعة في الحالات </w:t>
      </w:r>
      <w:r w:rsidR="007629EA" w:rsidRPr="0041046A">
        <w:rPr>
          <w:rFonts w:asciiTheme="minorBidi" w:hAnsiTheme="minorBidi" w:hint="cs"/>
          <w:b/>
          <w:bCs/>
          <w:color w:val="FF0000"/>
          <w:sz w:val="28"/>
          <w:szCs w:val="28"/>
          <w:rtl/>
          <w:lang w:bidi="ar-EG"/>
        </w:rPr>
        <w:t>الآتية:</w:t>
      </w:r>
    </w:p>
    <w:p w:rsidR="00D17E35" w:rsidRPr="0041046A" w:rsidRDefault="00D17E35" w:rsidP="0041046A">
      <w:pPr>
        <w:jc w:val="both"/>
        <w:rPr>
          <w:rFonts w:asciiTheme="minorBidi" w:hAnsiTheme="minorBidi"/>
          <w:color w:val="000000" w:themeColor="text1"/>
          <w:sz w:val="28"/>
          <w:szCs w:val="28"/>
        </w:rPr>
      </w:pPr>
      <w:r w:rsidRPr="0041046A">
        <w:rPr>
          <w:rFonts w:asciiTheme="minorBidi" w:hAnsiTheme="minorBidi"/>
          <w:color w:val="000000" w:themeColor="text1"/>
          <w:sz w:val="28"/>
          <w:szCs w:val="28"/>
          <w:rtl/>
          <w:lang w:bidi="ar-EG"/>
        </w:rPr>
        <w:t xml:space="preserve">أ – إذا حصل على ثلاثة إنذارات على الأكثر لانخفاض معدلة التراكمي عن الحد </w:t>
      </w:r>
      <w:r w:rsidR="007629EA" w:rsidRPr="0041046A">
        <w:rPr>
          <w:rFonts w:asciiTheme="minorBidi" w:hAnsiTheme="minorBidi" w:hint="cs"/>
          <w:color w:val="000000" w:themeColor="text1"/>
          <w:sz w:val="28"/>
          <w:szCs w:val="28"/>
          <w:rtl/>
          <w:lang w:bidi="ar-EG"/>
        </w:rPr>
        <w:t>الأدنى</w:t>
      </w:r>
      <w:r w:rsidR="007629EA">
        <w:rPr>
          <w:rFonts w:asciiTheme="minorBidi" w:hAnsiTheme="minorBidi"/>
          <w:color w:val="000000" w:themeColor="text1"/>
          <w:sz w:val="28"/>
          <w:szCs w:val="28"/>
        </w:rPr>
        <w:t xml:space="preserve"> </w:t>
      </w:r>
      <w:r w:rsidR="007629EA">
        <w:rPr>
          <w:rFonts w:asciiTheme="minorBidi" w:hAnsiTheme="minorBidi" w:hint="cs"/>
          <w:color w:val="000000" w:themeColor="text1"/>
          <w:sz w:val="28"/>
          <w:szCs w:val="28"/>
          <w:rtl/>
        </w:rPr>
        <w:t>(</w:t>
      </w:r>
      <w:r w:rsidR="007629EA">
        <w:rPr>
          <w:rFonts w:asciiTheme="minorBidi" w:hAnsiTheme="minorBidi"/>
          <w:color w:val="000000" w:themeColor="text1"/>
          <w:sz w:val="28"/>
          <w:szCs w:val="28"/>
        </w:rPr>
        <w:t>2,00</w:t>
      </w:r>
      <w:r w:rsidR="007629EA">
        <w:rPr>
          <w:rFonts w:asciiTheme="minorBidi" w:hAnsiTheme="minorBidi" w:hint="cs"/>
          <w:color w:val="000000" w:themeColor="text1"/>
          <w:sz w:val="28"/>
          <w:szCs w:val="28"/>
          <w:rtl/>
          <w:lang w:bidi="ar-EG"/>
        </w:rPr>
        <w:t>)</w:t>
      </w:r>
      <w:r w:rsidRPr="0041046A">
        <w:rPr>
          <w:rFonts w:asciiTheme="minorBidi" w:hAnsiTheme="minorBidi"/>
          <w:color w:val="000000" w:themeColor="text1"/>
          <w:sz w:val="28"/>
          <w:szCs w:val="28"/>
        </w:rPr>
        <w:t xml:space="preserve"> </w:t>
      </w:r>
      <w:r w:rsidR="0041046A">
        <w:rPr>
          <w:rFonts w:asciiTheme="minorBidi" w:hAnsiTheme="minorBidi"/>
          <w:color w:val="000000" w:themeColor="text1"/>
          <w:sz w:val="28"/>
          <w:szCs w:val="28"/>
          <w:rtl/>
          <w:lang w:bidi="ar-EG"/>
        </w:rPr>
        <w:t xml:space="preserve">ويعطى فرصة رابعة </w:t>
      </w:r>
      <w:r w:rsidRPr="0041046A">
        <w:rPr>
          <w:rFonts w:asciiTheme="minorBidi" w:hAnsiTheme="minorBidi"/>
          <w:color w:val="000000" w:themeColor="text1"/>
          <w:sz w:val="28"/>
          <w:szCs w:val="28"/>
          <w:rtl/>
          <w:lang w:bidi="ar-EG"/>
        </w:rPr>
        <w:t xml:space="preserve">لمن </w:t>
      </w:r>
      <w:r w:rsidR="007629EA" w:rsidRPr="0041046A">
        <w:rPr>
          <w:rFonts w:asciiTheme="minorBidi" w:hAnsiTheme="minorBidi" w:hint="cs"/>
          <w:color w:val="000000" w:themeColor="text1"/>
          <w:sz w:val="28"/>
          <w:szCs w:val="28"/>
          <w:rtl/>
          <w:lang w:bidi="ar-EG"/>
        </w:rPr>
        <w:t>يمكنه</w:t>
      </w:r>
      <w:r w:rsidRPr="0041046A">
        <w:rPr>
          <w:rFonts w:asciiTheme="minorBidi" w:hAnsiTheme="minorBidi"/>
          <w:color w:val="000000" w:themeColor="text1"/>
          <w:sz w:val="28"/>
          <w:szCs w:val="28"/>
          <w:rtl/>
          <w:lang w:bidi="ar-EG"/>
        </w:rPr>
        <w:t xml:space="preserve"> رفع معدلة التراكمي بافتراض </w:t>
      </w:r>
      <w:r w:rsidR="007629EA" w:rsidRPr="0041046A">
        <w:rPr>
          <w:rFonts w:asciiTheme="minorBidi" w:hAnsiTheme="minorBidi" w:hint="cs"/>
          <w:color w:val="000000" w:themeColor="text1"/>
          <w:sz w:val="28"/>
          <w:szCs w:val="28"/>
          <w:rtl/>
          <w:lang w:bidi="ar-EG"/>
        </w:rPr>
        <w:t>حصوله</w:t>
      </w:r>
      <w:r w:rsidRPr="0041046A">
        <w:rPr>
          <w:rFonts w:asciiTheme="minorBidi" w:hAnsiTheme="minorBidi"/>
          <w:color w:val="000000" w:themeColor="text1"/>
          <w:sz w:val="28"/>
          <w:szCs w:val="28"/>
          <w:rtl/>
          <w:lang w:bidi="ar-EG"/>
        </w:rPr>
        <w:t xml:space="preserve"> </w:t>
      </w:r>
      <w:r w:rsidR="00BD1798" w:rsidRPr="0041046A">
        <w:rPr>
          <w:rFonts w:asciiTheme="minorBidi" w:hAnsiTheme="minorBidi" w:hint="cs"/>
          <w:color w:val="000000" w:themeColor="text1"/>
          <w:sz w:val="28"/>
          <w:szCs w:val="28"/>
          <w:rtl/>
          <w:lang w:bidi="ar-EG"/>
        </w:rPr>
        <w:t xml:space="preserve">على </w:t>
      </w:r>
      <w:r w:rsidR="00BD1798">
        <w:rPr>
          <w:rFonts w:asciiTheme="minorBidi" w:hAnsiTheme="minorBidi"/>
          <w:color w:val="000000" w:themeColor="text1"/>
          <w:sz w:val="28"/>
          <w:szCs w:val="28"/>
          <w:lang w:bidi="ar-EG"/>
        </w:rPr>
        <w:t>45</w:t>
      </w:r>
      <w:r w:rsidR="00BD1798">
        <w:rPr>
          <w:rFonts w:asciiTheme="minorBidi" w:hAnsiTheme="minorBidi" w:hint="cs"/>
          <w:color w:val="000000" w:themeColor="text1"/>
          <w:sz w:val="28"/>
          <w:szCs w:val="28"/>
          <w:rtl/>
          <w:lang w:bidi="ar-EG"/>
        </w:rPr>
        <w:t xml:space="preserve"> </w:t>
      </w:r>
      <w:r w:rsidRPr="0041046A">
        <w:rPr>
          <w:rFonts w:asciiTheme="minorBidi" w:hAnsiTheme="minorBidi"/>
          <w:color w:val="000000" w:themeColor="text1"/>
          <w:sz w:val="28"/>
          <w:szCs w:val="28"/>
          <w:rtl/>
          <w:lang w:bidi="ar-EG"/>
        </w:rPr>
        <w:t>نقطة من دراسة</w:t>
      </w:r>
      <w:r w:rsidRPr="0041046A">
        <w:rPr>
          <w:rFonts w:asciiTheme="minorBidi" w:hAnsiTheme="minorBidi"/>
          <w:color w:val="000000" w:themeColor="text1"/>
          <w:sz w:val="28"/>
          <w:szCs w:val="28"/>
        </w:rPr>
        <w:t xml:space="preserve"> 15 </w:t>
      </w:r>
      <w:r w:rsidRPr="0041046A">
        <w:rPr>
          <w:rFonts w:asciiTheme="minorBidi" w:hAnsiTheme="minorBidi"/>
          <w:color w:val="000000" w:themeColor="text1"/>
          <w:sz w:val="28"/>
          <w:szCs w:val="28"/>
          <w:rtl/>
          <w:lang w:bidi="ar-EG"/>
        </w:rPr>
        <w:t xml:space="preserve">وحدة دراسية على أن يتم احتساب ذلك آلياً، ويجوز لمدير الجامعة الاستثناء من ذلك. </w:t>
      </w:r>
    </w:p>
    <w:p w:rsidR="007629EA" w:rsidRDefault="0041046A" w:rsidP="007629EA">
      <w:pPr>
        <w:jc w:val="both"/>
        <w:rPr>
          <w:rFonts w:asciiTheme="minorBidi" w:hAnsiTheme="minorBidi"/>
          <w:color w:val="000000" w:themeColor="text1"/>
          <w:sz w:val="28"/>
          <w:szCs w:val="28"/>
          <w:lang w:bidi="ar-EG"/>
        </w:rPr>
      </w:pPr>
      <w:r>
        <w:rPr>
          <w:rFonts w:asciiTheme="minorBidi" w:hAnsiTheme="minorBidi"/>
          <w:color w:val="000000" w:themeColor="text1"/>
          <w:sz w:val="28"/>
          <w:szCs w:val="28"/>
          <w:rtl/>
          <w:lang w:bidi="ar-EG"/>
        </w:rPr>
        <w:t>ب – إذا لم ين</w:t>
      </w:r>
      <w:r>
        <w:rPr>
          <w:rFonts w:asciiTheme="minorBidi" w:hAnsiTheme="minorBidi" w:hint="cs"/>
          <w:color w:val="000000" w:themeColor="text1"/>
          <w:sz w:val="28"/>
          <w:szCs w:val="28"/>
          <w:rtl/>
          <w:lang w:bidi="ar-EG"/>
        </w:rPr>
        <w:t>ه</w:t>
      </w:r>
      <w:r w:rsidR="00D17E35" w:rsidRPr="0041046A">
        <w:rPr>
          <w:rFonts w:asciiTheme="minorBidi" w:hAnsiTheme="minorBidi"/>
          <w:color w:val="000000" w:themeColor="text1"/>
          <w:sz w:val="28"/>
          <w:szCs w:val="28"/>
          <w:rtl/>
          <w:lang w:bidi="ar-EG"/>
        </w:rPr>
        <w:t xml:space="preserve"> متطلبات التخرج خلال مدة أقصاها نصف المدة المقررة </w:t>
      </w:r>
      <w:r w:rsidR="007629EA" w:rsidRPr="0041046A">
        <w:rPr>
          <w:rFonts w:asciiTheme="minorBidi" w:hAnsiTheme="minorBidi" w:hint="cs"/>
          <w:color w:val="000000" w:themeColor="text1"/>
          <w:sz w:val="28"/>
          <w:szCs w:val="28"/>
          <w:rtl/>
          <w:lang w:bidi="ar-EG"/>
        </w:rPr>
        <w:t>لتخرجه</w:t>
      </w:r>
      <w:r w:rsidR="00D17E35" w:rsidRPr="0041046A">
        <w:rPr>
          <w:rFonts w:asciiTheme="minorBidi" w:hAnsiTheme="minorBidi"/>
          <w:color w:val="000000" w:themeColor="text1"/>
          <w:sz w:val="28"/>
          <w:szCs w:val="28"/>
          <w:rtl/>
          <w:lang w:bidi="ar-EG"/>
        </w:rPr>
        <w:t xml:space="preserve"> علاوة على مدة البرنامج</w:t>
      </w:r>
      <w:r w:rsidR="007629EA">
        <w:rPr>
          <w:rFonts w:asciiTheme="minorBidi" w:hAnsiTheme="minorBidi"/>
          <w:color w:val="000000" w:themeColor="text1"/>
          <w:sz w:val="28"/>
          <w:szCs w:val="28"/>
          <w:lang w:bidi="ar-EG"/>
        </w:rPr>
        <w:t>.</w:t>
      </w:r>
    </w:p>
    <w:p w:rsidR="00D17E35" w:rsidRPr="0041046A" w:rsidRDefault="007629EA" w:rsidP="007629EA">
      <w:pPr>
        <w:jc w:val="both"/>
        <w:rPr>
          <w:rFonts w:asciiTheme="minorBidi" w:hAnsiTheme="minorBidi"/>
          <w:color w:val="000000" w:themeColor="text1"/>
          <w:sz w:val="28"/>
          <w:szCs w:val="28"/>
          <w:rtl/>
        </w:rPr>
      </w:pPr>
      <w:r>
        <w:rPr>
          <w:rFonts w:asciiTheme="minorBidi" w:hAnsiTheme="minorBidi"/>
          <w:color w:val="000000" w:themeColor="text1"/>
          <w:sz w:val="28"/>
          <w:szCs w:val="28"/>
        </w:rPr>
        <w:t xml:space="preserve"> </w:t>
      </w:r>
      <w:r w:rsidR="00D17E35" w:rsidRPr="0041046A">
        <w:rPr>
          <w:rFonts w:asciiTheme="minorBidi" w:hAnsiTheme="minorBidi"/>
          <w:color w:val="000000" w:themeColor="text1"/>
          <w:sz w:val="28"/>
          <w:szCs w:val="28"/>
          <w:rtl/>
          <w:lang w:bidi="ar-EG"/>
        </w:rPr>
        <w:t xml:space="preserve">ولمجلس الكلية إعطاء فرصة استثنائية للطالب لإنهاء متطلبات التخرج بحد أقصى لا يتجاوز ضعف المدة الأصلية المحددة للتخرج وفق الشروط الآتية: </w:t>
      </w:r>
    </w:p>
    <w:p w:rsidR="00D17E35" w:rsidRPr="0041046A" w:rsidRDefault="00D17E35" w:rsidP="0041046A">
      <w:pPr>
        <w:jc w:val="both"/>
        <w:rPr>
          <w:rFonts w:asciiTheme="minorBidi" w:hAnsiTheme="minorBidi"/>
          <w:color w:val="000000" w:themeColor="text1"/>
          <w:sz w:val="28"/>
          <w:szCs w:val="28"/>
          <w:rtl/>
        </w:rPr>
      </w:pPr>
      <w:r w:rsidRPr="0041046A">
        <w:rPr>
          <w:rFonts w:asciiTheme="minorBidi" w:hAnsiTheme="minorBidi"/>
          <w:color w:val="000000" w:themeColor="text1"/>
          <w:sz w:val="28"/>
          <w:szCs w:val="28"/>
          <w:rtl/>
          <w:lang w:bidi="ar-EG"/>
        </w:rPr>
        <w:t xml:space="preserve">- أن يكون سبب التعثر مقبولاً لمجلس الكلية. </w:t>
      </w:r>
    </w:p>
    <w:p w:rsidR="00D17E35" w:rsidRPr="0041046A" w:rsidRDefault="00D17E35" w:rsidP="0041046A">
      <w:pPr>
        <w:jc w:val="both"/>
        <w:rPr>
          <w:rFonts w:asciiTheme="minorBidi" w:hAnsiTheme="minorBidi"/>
          <w:color w:val="000000" w:themeColor="text1"/>
          <w:sz w:val="28"/>
          <w:szCs w:val="28"/>
          <w:lang w:bidi="ar-EG"/>
        </w:rPr>
      </w:pPr>
      <w:r w:rsidRPr="0041046A">
        <w:rPr>
          <w:rFonts w:asciiTheme="minorBidi" w:hAnsiTheme="minorBidi"/>
          <w:color w:val="000000" w:themeColor="text1"/>
          <w:sz w:val="28"/>
          <w:szCs w:val="28"/>
          <w:rtl/>
          <w:lang w:bidi="ar-EG"/>
        </w:rPr>
        <w:t xml:space="preserve">- أن </w:t>
      </w:r>
      <w:r w:rsidR="007629EA" w:rsidRPr="0041046A">
        <w:rPr>
          <w:rFonts w:asciiTheme="minorBidi" w:hAnsiTheme="minorBidi" w:hint="cs"/>
          <w:color w:val="000000" w:themeColor="text1"/>
          <w:sz w:val="28"/>
          <w:szCs w:val="28"/>
          <w:rtl/>
          <w:lang w:bidi="ar-EG"/>
        </w:rPr>
        <w:t>يكون هناك</w:t>
      </w:r>
      <w:r w:rsidRPr="0041046A">
        <w:rPr>
          <w:rFonts w:asciiTheme="minorBidi" w:hAnsiTheme="minorBidi"/>
          <w:color w:val="000000" w:themeColor="text1"/>
          <w:sz w:val="28"/>
          <w:szCs w:val="28"/>
          <w:rtl/>
          <w:lang w:bidi="ar-EG"/>
        </w:rPr>
        <w:t xml:space="preserve"> تحسن في أداء الطالب في الفصلين الأخيرين ويقاس ذلك بأن يكون حاصل قسمة مجموع نقاط الفصلين على عدد الوحدات المسجلة فيهما لا يقل عن 2 من 5، ولا يدخل في ذلك الفصل الصيفي، ويجوز لمدير الجامعة الاستثناء من ذلك</w:t>
      </w:r>
    </w:p>
    <w:p w:rsidR="00D17E35" w:rsidRPr="0041046A" w:rsidRDefault="00D17E35" w:rsidP="0041046A">
      <w:pPr>
        <w:ind w:left="-64"/>
        <w:jc w:val="both"/>
        <w:rPr>
          <w:rFonts w:asciiTheme="minorBidi" w:hAnsiTheme="minorBidi"/>
          <w:b/>
          <w:bCs/>
          <w:color w:val="FF0000"/>
          <w:sz w:val="28"/>
          <w:szCs w:val="28"/>
          <w:rtl/>
        </w:rPr>
      </w:pPr>
      <w:r w:rsidRPr="0041046A">
        <w:rPr>
          <w:rFonts w:asciiTheme="minorBidi" w:hAnsiTheme="minorBidi"/>
          <w:b/>
          <w:bCs/>
          <w:color w:val="FF0000"/>
          <w:sz w:val="28"/>
          <w:szCs w:val="28"/>
          <w:rtl/>
          <w:lang w:bidi="ar-EG"/>
        </w:rPr>
        <w:t>إعادة القيد</w:t>
      </w:r>
    </w:p>
    <w:p w:rsidR="00D17E35" w:rsidRPr="0041046A" w:rsidRDefault="00D17E35" w:rsidP="0041046A">
      <w:pPr>
        <w:ind w:left="90"/>
        <w:jc w:val="both"/>
        <w:rPr>
          <w:rFonts w:asciiTheme="minorBidi" w:hAnsiTheme="minorBidi"/>
          <w:sz w:val="28"/>
          <w:szCs w:val="28"/>
          <w:rtl/>
        </w:rPr>
      </w:pPr>
      <w:r w:rsidRPr="0041046A">
        <w:rPr>
          <w:rFonts w:asciiTheme="minorBidi" w:hAnsiTheme="minorBidi"/>
          <w:sz w:val="28"/>
          <w:szCs w:val="28"/>
          <w:rtl/>
          <w:lang w:bidi="ar-EG"/>
        </w:rPr>
        <w:t xml:space="preserve">يمكن للطالب المطوي قيده التقدم </w:t>
      </w:r>
      <w:r w:rsidR="007629EA" w:rsidRPr="0041046A">
        <w:rPr>
          <w:rFonts w:asciiTheme="minorBidi" w:hAnsiTheme="minorBidi" w:hint="cs"/>
          <w:sz w:val="28"/>
          <w:szCs w:val="28"/>
          <w:rtl/>
          <w:lang w:bidi="ar-EG"/>
        </w:rPr>
        <w:t>لكليته بطلب</w:t>
      </w:r>
      <w:r w:rsidR="00BD1798">
        <w:rPr>
          <w:rFonts w:asciiTheme="minorBidi" w:hAnsiTheme="minorBidi"/>
          <w:sz w:val="28"/>
          <w:szCs w:val="28"/>
          <w:rtl/>
          <w:lang w:bidi="ar-EG"/>
        </w:rPr>
        <w:t xml:space="preserve"> إعادة قيده برقم</w:t>
      </w:r>
      <w:r w:rsidR="00BD1798">
        <w:rPr>
          <w:rFonts w:asciiTheme="minorBidi" w:hAnsiTheme="minorBidi" w:hint="cs"/>
          <w:sz w:val="28"/>
          <w:szCs w:val="28"/>
          <w:rtl/>
          <w:lang w:bidi="ar-EG"/>
        </w:rPr>
        <w:t>ه</w:t>
      </w:r>
      <w:r w:rsidRPr="0041046A">
        <w:rPr>
          <w:rFonts w:asciiTheme="minorBidi" w:hAnsiTheme="minorBidi"/>
          <w:sz w:val="28"/>
          <w:szCs w:val="28"/>
          <w:rtl/>
          <w:lang w:bidi="ar-EG"/>
        </w:rPr>
        <w:t xml:space="preserve"> </w:t>
      </w:r>
      <w:r w:rsidR="00BD1798">
        <w:rPr>
          <w:rFonts w:asciiTheme="minorBidi" w:hAnsiTheme="minorBidi" w:hint="cs"/>
          <w:sz w:val="28"/>
          <w:szCs w:val="28"/>
          <w:rtl/>
          <w:lang w:bidi="ar-EG"/>
        </w:rPr>
        <w:t>وسجلّه</w:t>
      </w:r>
      <w:r w:rsidR="007629EA" w:rsidRPr="0041046A">
        <w:rPr>
          <w:rFonts w:asciiTheme="minorBidi" w:hAnsiTheme="minorBidi" w:hint="cs"/>
          <w:sz w:val="28"/>
          <w:szCs w:val="28"/>
          <w:rtl/>
          <w:lang w:bidi="ar-EG"/>
        </w:rPr>
        <w:t xml:space="preserve"> قبل</w:t>
      </w:r>
      <w:r w:rsidRPr="0041046A">
        <w:rPr>
          <w:rFonts w:asciiTheme="minorBidi" w:hAnsiTheme="minorBidi"/>
          <w:sz w:val="28"/>
          <w:szCs w:val="28"/>
          <w:rtl/>
          <w:lang w:bidi="ar-EG"/>
        </w:rPr>
        <w:t xml:space="preserve"> الانقطاع وفق الضوابط الآتية:</w:t>
      </w:r>
    </w:p>
    <w:p w:rsidR="00D17E35" w:rsidRPr="0041046A" w:rsidRDefault="00D17E35" w:rsidP="0041046A">
      <w:pPr>
        <w:ind w:left="90"/>
        <w:jc w:val="both"/>
        <w:rPr>
          <w:rFonts w:asciiTheme="minorBidi" w:hAnsiTheme="minorBidi"/>
          <w:sz w:val="28"/>
          <w:szCs w:val="28"/>
          <w:rtl/>
        </w:rPr>
      </w:pPr>
      <w:r w:rsidRPr="0041046A">
        <w:rPr>
          <w:rFonts w:asciiTheme="minorBidi" w:hAnsiTheme="minorBidi"/>
          <w:sz w:val="28"/>
          <w:szCs w:val="28"/>
          <w:rtl/>
          <w:lang w:bidi="ar-EG"/>
        </w:rPr>
        <w:t xml:space="preserve">أ – أن يتقدم بطلب إعادة القيد خلال أربعة فصول </w:t>
      </w:r>
      <w:r w:rsidR="007629EA" w:rsidRPr="0041046A">
        <w:rPr>
          <w:rFonts w:asciiTheme="minorBidi" w:hAnsiTheme="minorBidi" w:hint="cs"/>
          <w:sz w:val="28"/>
          <w:szCs w:val="28"/>
          <w:rtl/>
          <w:lang w:bidi="ar-EG"/>
        </w:rPr>
        <w:t>دراسية من</w:t>
      </w:r>
      <w:r w:rsidRPr="0041046A">
        <w:rPr>
          <w:rFonts w:asciiTheme="minorBidi" w:hAnsiTheme="minorBidi"/>
          <w:sz w:val="28"/>
          <w:szCs w:val="28"/>
          <w:rtl/>
          <w:lang w:bidi="ar-EG"/>
        </w:rPr>
        <w:t xml:space="preserve"> تاريخ طي القيد.</w:t>
      </w:r>
    </w:p>
    <w:p w:rsidR="00D17E35" w:rsidRPr="0041046A" w:rsidRDefault="00D17E35" w:rsidP="0041046A">
      <w:pPr>
        <w:ind w:left="90"/>
        <w:jc w:val="both"/>
        <w:rPr>
          <w:rFonts w:asciiTheme="minorBidi" w:hAnsiTheme="minorBidi"/>
          <w:sz w:val="28"/>
          <w:szCs w:val="28"/>
          <w:rtl/>
        </w:rPr>
      </w:pPr>
      <w:r w:rsidRPr="0041046A">
        <w:rPr>
          <w:rFonts w:asciiTheme="minorBidi" w:hAnsiTheme="minorBidi"/>
          <w:sz w:val="28"/>
          <w:szCs w:val="28"/>
          <w:rtl/>
          <w:lang w:bidi="ar-EG"/>
        </w:rPr>
        <w:t>ب – أن يوافق مجلس الكلية المعنية والجهات ذات العلاقة على إعادة قيد الطالب.</w:t>
      </w:r>
    </w:p>
    <w:p w:rsidR="00D17E35" w:rsidRPr="0041046A" w:rsidRDefault="00D17E35" w:rsidP="0041046A">
      <w:pPr>
        <w:ind w:left="90"/>
        <w:jc w:val="both"/>
        <w:rPr>
          <w:rFonts w:asciiTheme="minorBidi" w:hAnsiTheme="minorBidi"/>
          <w:sz w:val="28"/>
          <w:szCs w:val="28"/>
          <w:rtl/>
        </w:rPr>
      </w:pPr>
      <w:r w:rsidRPr="0041046A">
        <w:rPr>
          <w:rFonts w:asciiTheme="minorBidi" w:hAnsiTheme="minorBidi"/>
          <w:sz w:val="28"/>
          <w:szCs w:val="28"/>
          <w:rtl/>
          <w:lang w:bidi="ar-EG"/>
        </w:rPr>
        <w:lastRenderedPageBreak/>
        <w:t xml:space="preserve">ج – إذا مضى على طي قيد الطالب أربعة فصول دراسية فأكثر </w:t>
      </w:r>
      <w:r w:rsidR="007629EA" w:rsidRPr="0041046A">
        <w:rPr>
          <w:rFonts w:asciiTheme="minorBidi" w:hAnsiTheme="minorBidi" w:hint="cs"/>
          <w:sz w:val="28"/>
          <w:szCs w:val="28"/>
          <w:rtl/>
          <w:lang w:bidi="ar-EG"/>
        </w:rPr>
        <w:t>فبإمكانه</w:t>
      </w:r>
      <w:r w:rsidRPr="0041046A">
        <w:rPr>
          <w:rFonts w:asciiTheme="minorBidi" w:hAnsiTheme="minorBidi"/>
          <w:sz w:val="28"/>
          <w:szCs w:val="28"/>
          <w:rtl/>
          <w:lang w:bidi="ar-EG"/>
        </w:rPr>
        <w:t xml:space="preserve"> التقدم للجامعة طالباً مستجداً دون الرجوع إلى </w:t>
      </w:r>
      <w:r w:rsidR="00B5217C" w:rsidRPr="0041046A">
        <w:rPr>
          <w:rFonts w:asciiTheme="minorBidi" w:hAnsiTheme="minorBidi" w:hint="cs"/>
          <w:sz w:val="28"/>
          <w:szCs w:val="28"/>
          <w:rtl/>
          <w:lang w:bidi="ar-EG"/>
        </w:rPr>
        <w:t>سجله</w:t>
      </w:r>
      <w:r w:rsidRPr="0041046A">
        <w:rPr>
          <w:rFonts w:asciiTheme="minorBidi" w:hAnsiTheme="minorBidi"/>
          <w:sz w:val="28"/>
          <w:szCs w:val="28"/>
          <w:rtl/>
          <w:lang w:bidi="ar-EG"/>
        </w:rPr>
        <w:t xml:space="preserve"> الدراسي السابق على أن تنطبق علية كافة شروط القبول المعلنة في حينة، ولمدير الجامعة الاستثناء من ذلك وفقاً للضوابط </w:t>
      </w:r>
      <w:r w:rsidR="007629EA" w:rsidRPr="0041046A">
        <w:rPr>
          <w:rFonts w:asciiTheme="minorBidi" w:hAnsiTheme="minorBidi" w:hint="cs"/>
          <w:sz w:val="28"/>
          <w:szCs w:val="28"/>
          <w:rtl/>
          <w:lang w:bidi="ar-EG"/>
        </w:rPr>
        <w:t>التالية:</w:t>
      </w:r>
    </w:p>
    <w:p w:rsidR="00D17E35" w:rsidRPr="0041046A" w:rsidRDefault="00D17E35" w:rsidP="0041046A">
      <w:pPr>
        <w:ind w:left="90"/>
        <w:jc w:val="both"/>
        <w:rPr>
          <w:rFonts w:asciiTheme="minorBidi" w:hAnsiTheme="minorBidi"/>
          <w:sz w:val="28"/>
          <w:szCs w:val="28"/>
          <w:rtl/>
        </w:rPr>
      </w:pPr>
      <w:r w:rsidRPr="0041046A">
        <w:rPr>
          <w:rFonts w:asciiTheme="minorBidi" w:hAnsiTheme="minorBidi"/>
          <w:sz w:val="28"/>
          <w:szCs w:val="28"/>
          <w:rtl/>
          <w:lang w:bidi="ar-EG"/>
        </w:rPr>
        <w:t>- موافقة مجلس الكلية التي يتبعها الطالب على إعادة القيد بعد النظر في أسباب الانقطاع مع إمكانية اشتراط</w:t>
      </w:r>
      <w:r w:rsidR="0041046A">
        <w:rPr>
          <w:rFonts w:asciiTheme="minorBidi" w:hAnsiTheme="minorBidi" w:hint="cs"/>
          <w:sz w:val="28"/>
          <w:szCs w:val="28"/>
          <w:rtl/>
        </w:rPr>
        <w:t xml:space="preserve"> </w:t>
      </w:r>
      <w:r w:rsidRPr="0041046A">
        <w:rPr>
          <w:rFonts w:asciiTheme="minorBidi" w:hAnsiTheme="minorBidi"/>
          <w:sz w:val="28"/>
          <w:szCs w:val="28"/>
          <w:rtl/>
          <w:lang w:bidi="ar-EG"/>
        </w:rPr>
        <w:t>إعادة دراسة بعض المقررات الدراسية التي س</w:t>
      </w:r>
      <w:r w:rsidR="0041046A">
        <w:rPr>
          <w:rFonts w:asciiTheme="minorBidi" w:hAnsiTheme="minorBidi"/>
          <w:sz w:val="28"/>
          <w:szCs w:val="28"/>
          <w:rtl/>
          <w:lang w:bidi="ar-EG"/>
        </w:rPr>
        <w:t xml:space="preserve">بق للطالب دراستها قبل الانقطاع </w:t>
      </w:r>
      <w:r w:rsidRPr="0041046A">
        <w:rPr>
          <w:rFonts w:asciiTheme="minorBidi" w:hAnsiTheme="minorBidi"/>
          <w:sz w:val="28"/>
          <w:szCs w:val="28"/>
          <w:rtl/>
          <w:lang w:bidi="ar-EG"/>
        </w:rPr>
        <w:t>بناء على توصية القسم المختص</w:t>
      </w:r>
    </w:p>
    <w:p w:rsidR="00D17E35" w:rsidRPr="0041046A" w:rsidRDefault="00D17E35" w:rsidP="0041046A">
      <w:pPr>
        <w:ind w:left="90"/>
        <w:jc w:val="both"/>
        <w:rPr>
          <w:rFonts w:asciiTheme="minorBidi" w:hAnsiTheme="minorBidi"/>
          <w:sz w:val="28"/>
          <w:szCs w:val="28"/>
          <w:rtl/>
        </w:rPr>
      </w:pPr>
      <w:r w:rsidRPr="0041046A">
        <w:rPr>
          <w:rFonts w:asciiTheme="minorBidi" w:hAnsiTheme="minorBidi"/>
          <w:sz w:val="28"/>
          <w:szCs w:val="28"/>
          <w:rtl/>
          <w:lang w:bidi="ar-EG"/>
        </w:rPr>
        <w:t xml:space="preserve">- </w:t>
      </w:r>
      <w:r w:rsidR="007629EA" w:rsidRPr="0041046A">
        <w:rPr>
          <w:rFonts w:asciiTheme="minorBidi" w:hAnsiTheme="minorBidi" w:hint="cs"/>
          <w:sz w:val="28"/>
          <w:szCs w:val="28"/>
          <w:rtl/>
          <w:lang w:bidi="ar-EG"/>
        </w:rPr>
        <w:t>ألا</w:t>
      </w:r>
      <w:r w:rsidRPr="0041046A">
        <w:rPr>
          <w:rFonts w:asciiTheme="minorBidi" w:hAnsiTheme="minorBidi"/>
          <w:sz w:val="28"/>
          <w:szCs w:val="28"/>
          <w:rtl/>
          <w:lang w:bidi="ar-EG"/>
        </w:rPr>
        <w:t xml:space="preserve"> تزيد مدة الانقطاع عن ثمانية فصول دراسية إلا</w:t>
      </w:r>
      <w:r w:rsidR="0041046A">
        <w:rPr>
          <w:rFonts w:asciiTheme="minorBidi" w:hAnsiTheme="minorBidi"/>
          <w:sz w:val="28"/>
          <w:szCs w:val="28"/>
          <w:rtl/>
          <w:lang w:bidi="ar-EG"/>
        </w:rPr>
        <w:t xml:space="preserve"> إذا أحضر الطالب ما يثبت ممارست</w:t>
      </w:r>
      <w:r w:rsidR="0041046A">
        <w:rPr>
          <w:rFonts w:asciiTheme="minorBidi" w:hAnsiTheme="minorBidi" w:hint="cs"/>
          <w:sz w:val="28"/>
          <w:szCs w:val="28"/>
          <w:rtl/>
          <w:lang w:bidi="ar-EG"/>
        </w:rPr>
        <w:t>ه</w:t>
      </w:r>
      <w:r w:rsidRPr="0041046A">
        <w:rPr>
          <w:rFonts w:asciiTheme="minorBidi" w:hAnsiTheme="minorBidi"/>
          <w:sz w:val="28"/>
          <w:szCs w:val="28"/>
          <w:rtl/>
          <w:lang w:bidi="ar-EG"/>
        </w:rPr>
        <w:t xml:space="preserve"> لعمل أو دراسة لها</w:t>
      </w:r>
      <w:r w:rsidR="0041046A">
        <w:rPr>
          <w:rFonts w:asciiTheme="minorBidi" w:hAnsiTheme="minorBidi" w:hint="cs"/>
          <w:sz w:val="28"/>
          <w:szCs w:val="28"/>
          <w:rtl/>
        </w:rPr>
        <w:t xml:space="preserve"> </w:t>
      </w:r>
      <w:r w:rsidRPr="0041046A">
        <w:rPr>
          <w:rFonts w:asciiTheme="minorBidi" w:hAnsiTheme="minorBidi"/>
          <w:sz w:val="28"/>
          <w:szCs w:val="28"/>
          <w:rtl/>
          <w:lang w:bidi="ar-EG"/>
        </w:rPr>
        <w:t xml:space="preserve">علاقة بطبيعة الدراسة في </w:t>
      </w:r>
      <w:r w:rsidR="007629EA" w:rsidRPr="0041046A">
        <w:rPr>
          <w:rFonts w:asciiTheme="minorBidi" w:hAnsiTheme="minorBidi" w:hint="cs"/>
          <w:sz w:val="28"/>
          <w:szCs w:val="28"/>
          <w:rtl/>
          <w:lang w:bidi="ar-EG"/>
        </w:rPr>
        <w:t>تخصصه</w:t>
      </w:r>
      <w:r w:rsidRPr="0041046A">
        <w:rPr>
          <w:rFonts w:asciiTheme="minorBidi" w:hAnsiTheme="minorBidi"/>
          <w:sz w:val="28"/>
          <w:szCs w:val="28"/>
          <w:rtl/>
          <w:lang w:bidi="ar-EG"/>
        </w:rPr>
        <w:t xml:space="preserve"> يقتنع بها مجلس الكلية.</w:t>
      </w:r>
    </w:p>
    <w:p w:rsidR="00D17E35" w:rsidRPr="0041046A" w:rsidRDefault="0041046A" w:rsidP="0041046A">
      <w:pPr>
        <w:ind w:left="90"/>
        <w:jc w:val="both"/>
        <w:rPr>
          <w:rFonts w:asciiTheme="minorBidi" w:hAnsiTheme="minorBidi"/>
          <w:sz w:val="28"/>
          <w:szCs w:val="28"/>
          <w:rtl/>
        </w:rPr>
      </w:pPr>
      <w:r>
        <w:rPr>
          <w:rFonts w:asciiTheme="minorBidi" w:hAnsiTheme="minorBidi"/>
          <w:sz w:val="28"/>
          <w:szCs w:val="28"/>
          <w:rtl/>
          <w:lang w:bidi="ar-EG"/>
        </w:rPr>
        <w:t xml:space="preserve">- </w:t>
      </w:r>
      <w:r w:rsidR="007629EA">
        <w:rPr>
          <w:rFonts w:asciiTheme="minorBidi" w:hAnsiTheme="minorBidi" w:hint="cs"/>
          <w:sz w:val="28"/>
          <w:szCs w:val="28"/>
          <w:rtl/>
          <w:lang w:bidi="ar-EG"/>
        </w:rPr>
        <w:t>ألا</w:t>
      </w:r>
      <w:r>
        <w:rPr>
          <w:rFonts w:asciiTheme="minorBidi" w:hAnsiTheme="minorBidi"/>
          <w:sz w:val="28"/>
          <w:szCs w:val="28"/>
          <w:rtl/>
          <w:lang w:bidi="ar-EG"/>
        </w:rPr>
        <w:t xml:space="preserve"> يكون الطالب منذر</w:t>
      </w:r>
      <w:r w:rsidR="006612EB">
        <w:rPr>
          <w:rFonts w:asciiTheme="minorBidi" w:hAnsiTheme="minorBidi" w:hint="cs"/>
          <w:sz w:val="28"/>
          <w:szCs w:val="28"/>
          <w:rtl/>
          <w:lang w:bidi="ar-EG"/>
        </w:rPr>
        <w:t>ا</w:t>
      </w:r>
      <w:r w:rsidR="00D17E35" w:rsidRPr="0041046A">
        <w:rPr>
          <w:rFonts w:asciiTheme="minorBidi" w:hAnsiTheme="minorBidi"/>
          <w:sz w:val="28"/>
          <w:szCs w:val="28"/>
          <w:rtl/>
          <w:lang w:bidi="ar-EG"/>
        </w:rPr>
        <w:t>ً أكاديمياً.</w:t>
      </w:r>
    </w:p>
    <w:p w:rsidR="00D17E35" w:rsidRPr="0041046A" w:rsidRDefault="00D17E35" w:rsidP="0041046A">
      <w:pPr>
        <w:ind w:left="90"/>
        <w:jc w:val="both"/>
        <w:rPr>
          <w:rFonts w:asciiTheme="minorBidi" w:hAnsiTheme="minorBidi"/>
          <w:sz w:val="28"/>
          <w:szCs w:val="28"/>
          <w:rtl/>
        </w:rPr>
      </w:pPr>
      <w:r w:rsidRPr="0041046A">
        <w:rPr>
          <w:rFonts w:asciiTheme="minorBidi" w:hAnsiTheme="minorBidi"/>
          <w:sz w:val="28"/>
          <w:szCs w:val="28"/>
          <w:rtl/>
          <w:lang w:bidi="ar-EG"/>
        </w:rPr>
        <w:t>- أن يكون قد أنهى مالا يقل عن 25 % من متطلبات التخرج.</w:t>
      </w:r>
    </w:p>
    <w:p w:rsidR="00D17E35" w:rsidRPr="0041046A" w:rsidRDefault="00D17E35" w:rsidP="0041046A">
      <w:pPr>
        <w:ind w:left="90"/>
        <w:jc w:val="both"/>
        <w:rPr>
          <w:rFonts w:asciiTheme="minorBidi" w:hAnsiTheme="minorBidi"/>
          <w:sz w:val="28"/>
          <w:szCs w:val="28"/>
          <w:rtl/>
        </w:rPr>
      </w:pPr>
      <w:r w:rsidRPr="0041046A">
        <w:rPr>
          <w:rFonts w:asciiTheme="minorBidi" w:hAnsiTheme="minorBidi"/>
          <w:sz w:val="28"/>
          <w:szCs w:val="28"/>
          <w:rtl/>
          <w:lang w:bidi="ar-EG"/>
        </w:rPr>
        <w:t>د - لا يجوز إعادة قيد الطالب أك</w:t>
      </w:r>
      <w:r w:rsidR="006612EB">
        <w:rPr>
          <w:rFonts w:asciiTheme="minorBidi" w:hAnsiTheme="minorBidi"/>
          <w:sz w:val="28"/>
          <w:szCs w:val="28"/>
          <w:rtl/>
          <w:lang w:bidi="ar-EG"/>
        </w:rPr>
        <w:t xml:space="preserve">ثر من مرة واحدة ولمدير الجامعة في حال الضرورة </w:t>
      </w:r>
      <w:r w:rsidRPr="0041046A">
        <w:rPr>
          <w:rFonts w:asciiTheme="minorBidi" w:hAnsiTheme="minorBidi"/>
          <w:sz w:val="28"/>
          <w:szCs w:val="28"/>
          <w:rtl/>
          <w:lang w:bidi="ar-EG"/>
        </w:rPr>
        <w:t>الاستثناء من ذلك.</w:t>
      </w:r>
    </w:p>
    <w:p w:rsidR="00D17E35" w:rsidRPr="0041046A" w:rsidRDefault="007629EA" w:rsidP="0041046A">
      <w:pPr>
        <w:ind w:left="90"/>
        <w:jc w:val="both"/>
        <w:rPr>
          <w:rFonts w:asciiTheme="minorBidi" w:hAnsiTheme="minorBidi"/>
          <w:sz w:val="28"/>
          <w:szCs w:val="28"/>
          <w:rtl/>
        </w:rPr>
      </w:pPr>
      <w:r w:rsidRPr="007629EA">
        <w:rPr>
          <w:rFonts w:asciiTheme="minorBidi" w:hAnsiTheme="minorBidi" w:hint="cs"/>
          <w:sz w:val="32"/>
          <w:szCs w:val="32"/>
          <w:rtl/>
          <w:lang w:bidi="ar-EG"/>
        </w:rPr>
        <w:t>ھ</w:t>
      </w:r>
      <w:r w:rsidRPr="0041046A">
        <w:rPr>
          <w:rFonts w:asciiTheme="minorBidi" w:hAnsiTheme="minorBidi" w:hint="cs"/>
          <w:sz w:val="28"/>
          <w:szCs w:val="28"/>
          <w:rtl/>
          <w:lang w:bidi="ar-EG"/>
        </w:rPr>
        <w:t xml:space="preserve"> -</w:t>
      </w:r>
      <w:r w:rsidR="00D17E35" w:rsidRPr="0041046A">
        <w:rPr>
          <w:rFonts w:asciiTheme="minorBidi" w:hAnsiTheme="minorBidi"/>
          <w:sz w:val="28"/>
          <w:szCs w:val="28"/>
          <w:rtl/>
          <w:lang w:bidi="ar-EG"/>
        </w:rPr>
        <w:t xml:space="preserve"> لا يجوز إعادة قيد الطالب المطوي قيده إذا كان مفصولاً لأسباب تأديبية أو تعليمية.</w:t>
      </w:r>
    </w:p>
    <w:p w:rsidR="00D17E35" w:rsidRPr="0041046A" w:rsidRDefault="00D17E35" w:rsidP="006612EB">
      <w:pPr>
        <w:rPr>
          <w:rFonts w:asciiTheme="minorBidi" w:hAnsiTheme="minorBidi"/>
          <w:b/>
          <w:bCs/>
          <w:color w:val="FF0000"/>
          <w:sz w:val="28"/>
          <w:szCs w:val="28"/>
          <w:rtl/>
        </w:rPr>
      </w:pPr>
      <w:r w:rsidRPr="0041046A">
        <w:rPr>
          <w:rFonts w:asciiTheme="minorBidi" w:hAnsiTheme="minorBidi"/>
          <w:b/>
          <w:bCs/>
          <w:color w:val="FF0000"/>
          <w:sz w:val="28"/>
          <w:szCs w:val="28"/>
          <w:rtl/>
          <w:lang w:bidi="ar-EG"/>
        </w:rPr>
        <w:t>الاختبارات</w:t>
      </w:r>
    </w:p>
    <w:p w:rsidR="00D17E35" w:rsidRPr="0041046A" w:rsidRDefault="006612EB" w:rsidP="006612EB">
      <w:pPr>
        <w:ind w:left="26"/>
        <w:rPr>
          <w:rFonts w:asciiTheme="minorBidi" w:hAnsiTheme="minorBidi"/>
          <w:sz w:val="28"/>
          <w:szCs w:val="28"/>
          <w:rtl/>
        </w:rPr>
      </w:pPr>
      <w:r>
        <w:rPr>
          <w:rFonts w:asciiTheme="minorBidi" w:hAnsiTheme="minorBidi" w:hint="cs"/>
          <w:sz w:val="28"/>
          <w:szCs w:val="28"/>
          <w:rtl/>
          <w:lang w:bidi="ar-EG"/>
        </w:rPr>
        <w:t xml:space="preserve">- </w:t>
      </w:r>
      <w:r w:rsidR="00D17E35" w:rsidRPr="0041046A">
        <w:rPr>
          <w:rFonts w:asciiTheme="minorBidi" w:hAnsiTheme="minorBidi"/>
          <w:sz w:val="28"/>
          <w:szCs w:val="28"/>
          <w:rtl/>
          <w:lang w:bidi="ar-EG"/>
        </w:rPr>
        <w:t>يحدد مجلس الكلية التي يتبعها المقرر بناء على اقتراح مجلس الق</w:t>
      </w:r>
      <w:r>
        <w:rPr>
          <w:rFonts w:asciiTheme="minorBidi" w:hAnsiTheme="minorBidi"/>
          <w:sz w:val="28"/>
          <w:szCs w:val="28"/>
          <w:rtl/>
          <w:lang w:bidi="ar-EG"/>
        </w:rPr>
        <w:t xml:space="preserve">سم درجة الأعمال الفصلية ما بين </w:t>
      </w:r>
      <w:r w:rsidR="00D17E35" w:rsidRPr="0041046A">
        <w:rPr>
          <w:rFonts w:asciiTheme="minorBidi" w:hAnsiTheme="minorBidi"/>
          <w:sz w:val="28"/>
          <w:szCs w:val="28"/>
          <w:rtl/>
          <w:lang w:bidi="ar-EG"/>
        </w:rPr>
        <w:t>40% إلى 50 % من الدرجة النهائية للمقرر.</w:t>
      </w:r>
    </w:p>
    <w:p w:rsidR="00D17E35" w:rsidRPr="0041046A" w:rsidRDefault="006612EB" w:rsidP="006612EB">
      <w:pPr>
        <w:ind w:left="26"/>
        <w:rPr>
          <w:rFonts w:asciiTheme="minorBidi" w:hAnsiTheme="minorBidi"/>
          <w:sz w:val="28"/>
          <w:szCs w:val="28"/>
          <w:rtl/>
        </w:rPr>
      </w:pPr>
      <w:r>
        <w:rPr>
          <w:rFonts w:asciiTheme="minorBidi" w:hAnsiTheme="minorBidi" w:hint="cs"/>
          <w:sz w:val="28"/>
          <w:szCs w:val="28"/>
          <w:rtl/>
          <w:lang w:bidi="ar-EG"/>
        </w:rPr>
        <w:t xml:space="preserve">- </w:t>
      </w:r>
      <w:r w:rsidR="00D17E35" w:rsidRPr="0041046A">
        <w:rPr>
          <w:rFonts w:asciiTheme="minorBidi" w:hAnsiTheme="minorBidi"/>
          <w:sz w:val="28"/>
          <w:szCs w:val="28"/>
          <w:rtl/>
          <w:lang w:bidi="ar-EG"/>
        </w:rPr>
        <w:t>تحتسب درج</w:t>
      </w:r>
      <w:r w:rsidR="007629EA">
        <w:rPr>
          <w:rFonts w:asciiTheme="minorBidi" w:hAnsiTheme="minorBidi" w:hint="cs"/>
          <w:sz w:val="28"/>
          <w:szCs w:val="28"/>
          <w:rtl/>
          <w:lang w:bidi="ar-EG"/>
        </w:rPr>
        <w:t>ة</w:t>
      </w:r>
      <w:r w:rsidR="00D17E35" w:rsidRPr="0041046A">
        <w:rPr>
          <w:rFonts w:asciiTheme="minorBidi" w:hAnsiTheme="minorBidi"/>
          <w:sz w:val="28"/>
          <w:szCs w:val="28"/>
          <w:rtl/>
          <w:lang w:bidi="ar-EG"/>
        </w:rPr>
        <w:t xml:space="preserve"> الأعمال الفصلية للمقرر بإحدى الطريقتين الأتيتين:</w:t>
      </w:r>
    </w:p>
    <w:p w:rsidR="00D17E35" w:rsidRPr="0041046A" w:rsidRDefault="00D17E35" w:rsidP="006612EB">
      <w:pPr>
        <w:ind w:left="26"/>
        <w:rPr>
          <w:rFonts w:asciiTheme="minorBidi" w:hAnsiTheme="minorBidi"/>
          <w:sz w:val="28"/>
          <w:szCs w:val="28"/>
          <w:rtl/>
        </w:rPr>
      </w:pPr>
      <w:r w:rsidRPr="0041046A">
        <w:rPr>
          <w:rFonts w:asciiTheme="minorBidi" w:hAnsiTheme="minorBidi"/>
          <w:sz w:val="28"/>
          <w:szCs w:val="28"/>
          <w:rtl/>
          <w:lang w:bidi="ar-EG"/>
        </w:rPr>
        <w:t xml:space="preserve">1- الاختبارات الشفهية أو العملية أو البحوث أو أنواع النشاط </w:t>
      </w:r>
      <w:r w:rsidR="007629EA" w:rsidRPr="0041046A">
        <w:rPr>
          <w:rFonts w:asciiTheme="minorBidi" w:hAnsiTheme="minorBidi" w:hint="cs"/>
          <w:sz w:val="28"/>
          <w:szCs w:val="28"/>
          <w:rtl/>
          <w:lang w:bidi="ar-EG"/>
        </w:rPr>
        <w:t>الصفي</w:t>
      </w:r>
      <w:r w:rsidRPr="0041046A">
        <w:rPr>
          <w:rFonts w:asciiTheme="minorBidi" w:hAnsiTheme="minorBidi"/>
          <w:sz w:val="28"/>
          <w:szCs w:val="28"/>
          <w:rtl/>
          <w:lang w:bidi="ar-EG"/>
        </w:rPr>
        <w:t xml:space="preserve"> الأخرى أو منها جميعا أو من بعضها واختبار </w:t>
      </w:r>
      <w:r w:rsidR="007629EA" w:rsidRPr="0041046A">
        <w:rPr>
          <w:rFonts w:asciiTheme="minorBidi" w:hAnsiTheme="minorBidi" w:hint="cs"/>
          <w:sz w:val="28"/>
          <w:szCs w:val="28"/>
          <w:rtl/>
          <w:lang w:bidi="ar-EG"/>
        </w:rPr>
        <w:t>تحريري</w:t>
      </w:r>
      <w:r w:rsidRPr="0041046A">
        <w:rPr>
          <w:rFonts w:asciiTheme="minorBidi" w:hAnsiTheme="minorBidi"/>
          <w:sz w:val="28"/>
          <w:szCs w:val="28"/>
          <w:rtl/>
          <w:lang w:bidi="ar-EG"/>
        </w:rPr>
        <w:t xml:space="preserve"> واحد على الأقل.</w:t>
      </w:r>
    </w:p>
    <w:p w:rsidR="00D17E35" w:rsidRPr="0041046A" w:rsidRDefault="00D17E35" w:rsidP="006612EB">
      <w:pPr>
        <w:ind w:left="26"/>
        <w:rPr>
          <w:rFonts w:asciiTheme="minorBidi" w:hAnsiTheme="minorBidi"/>
          <w:sz w:val="28"/>
          <w:szCs w:val="28"/>
          <w:rtl/>
        </w:rPr>
      </w:pPr>
      <w:r w:rsidRPr="0041046A">
        <w:rPr>
          <w:rFonts w:asciiTheme="minorBidi" w:hAnsiTheme="minorBidi"/>
          <w:sz w:val="28"/>
          <w:szCs w:val="28"/>
          <w:rtl/>
          <w:lang w:bidi="ar-EG"/>
        </w:rPr>
        <w:t xml:space="preserve">2- اختبارين تحريرين على الأقل.  </w:t>
      </w: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b/>
          <w:bCs/>
          <w:color w:val="FF0000"/>
          <w:sz w:val="28"/>
          <w:szCs w:val="28"/>
          <w:rtl/>
          <w:lang w:bidi="ar-EG"/>
        </w:rPr>
        <w:t xml:space="preserve">ضوابط </w:t>
      </w:r>
      <w:r w:rsidR="007629EA" w:rsidRPr="0041046A">
        <w:rPr>
          <w:rFonts w:asciiTheme="minorBidi" w:hAnsiTheme="minorBidi" w:hint="cs"/>
          <w:b/>
          <w:bCs/>
          <w:color w:val="FF0000"/>
          <w:sz w:val="28"/>
          <w:szCs w:val="28"/>
          <w:rtl/>
          <w:lang w:bidi="ar-EG"/>
        </w:rPr>
        <w:t>الاختبارات:</w:t>
      </w:r>
    </w:p>
    <w:p w:rsidR="00D17E35" w:rsidRPr="0041046A" w:rsidRDefault="006612EB" w:rsidP="006612EB">
      <w:pPr>
        <w:ind w:left="360"/>
        <w:jc w:val="both"/>
        <w:rPr>
          <w:rFonts w:asciiTheme="minorBidi" w:hAnsiTheme="minorBidi"/>
          <w:sz w:val="28"/>
          <w:szCs w:val="28"/>
          <w:rtl/>
        </w:rPr>
      </w:pPr>
      <w:r>
        <w:rPr>
          <w:rFonts w:asciiTheme="minorBidi" w:hAnsiTheme="minorBidi" w:hint="cs"/>
          <w:sz w:val="28"/>
          <w:szCs w:val="28"/>
          <w:rtl/>
          <w:lang w:bidi="ar-EG"/>
        </w:rPr>
        <w:t xml:space="preserve">- </w:t>
      </w:r>
      <w:r w:rsidR="00D17E35" w:rsidRPr="0041046A">
        <w:rPr>
          <w:rFonts w:asciiTheme="minorBidi" w:hAnsiTheme="minorBidi"/>
          <w:sz w:val="28"/>
          <w:szCs w:val="28"/>
          <w:rtl/>
          <w:lang w:bidi="ar-EG"/>
        </w:rPr>
        <w:t>لا يجوز اختبار الطالب في أكثر من مقررين في يوم واحد، ولمجلس الجامعة الاستثناء من ذلك.</w:t>
      </w:r>
    </w:p>
    <w:p w:rsidR="00D17E35" w:rsidRPr="0041046A" w:rsidRDefault="006612EB" w:rsidP="006612EB">
      <w:pPr>
        <w:ind w:left="360"/>
        <w:jc w:val="both"/>
        <w:rPr>
          <w:rFonts w:asciiTheme="minorBidi" w:hAnsiTheme="minorBidi"/>
          <w:sz w:val="28"/>
          <w:szCs w:val="28"/>
          <w:rtl/>
        </w:rPr>
      </w:pPr>
      <w:r>
        <w:rPr>
          <w:rFonts w:asciiTheme="minorBidi" w:hAnsiTheme="minorBidi" w:hint="cs"/>
          <w:sz w:val="28"/>
          <w:szCs w:val="28"/>
          <w:rtl/>
          <w:lang w:bidi="ar-EG"/>
        </w:rPr>
        <w:t xml:space="preserve">- </w:t>
      </w:r>
      <w:r w:rsidR="00D17E35" w:rsidRPr="0041046A">
        <w:rPr>
          <w:rFonts w:asciiTheme="minorBidi" w:hAnsiTheme="minorBidi"/>
          <w:sz w:val="28"/>
          <w:szCs w:val="28"/>
          <w:rtl/>
          <w:lang w:bidi="ar-EG"/>
        </w:rPr>
        <w:t xml:space="preserve">لا يسمح للطالب بدخول الاختبار النهائي بعد مضي نصف ساعة من </w:t>
      </w:r>
      <w:r w:rsidR="007629EA" w:rsidRPr="0041046A">
        <w:rPr>
          <w:rFonts w:asciiTheme="minorBidi" w:hAnsiTheme="minorBidi" w:hint="cs"/>
          <w:sz w:val="28"/>
          <w:szCs w:val="28"/>
          <w:rtl/>
          <w:lang w:bidi="ar-EG"/>
        </w:rPr>
        <w:t>بدايته</w:t>
      </w:r>
      <w:r w:rsidR="00D17E35" w:rsidRPr="0041046A">
        <w:rPr>
          <w:rFonts w:asciiTheme="minorBidi" w:hAnsiTheme="minorBidi"/>
          <w:sz w:val="28"/>
          <w:szCs w:val="28"/>
          <w:rtl/>
          <w:lang w:bidi="ar-EG"/>
        </w:rPr>
        <w:t xml:space="preserve">، كما لا يسمح </w:t>
      </w:r>
      <w:r w:rsidR="007629EA" w:rsidRPr="0041046A">
        <w:rPr>
          <w:rFonts w:asciiTheme="minorBidi" w:hAnsiTheme="minorBidi" w:hint="cs"/>
          <w:sz w:val="28"/>
          <w:szCs w:val="28"/>
          <w:rtl/>
          <w:lang w:bidi="ar-EG"/>
        </w:rPr>
        <w:t>له</w:t>
      </w:r>
      <w:r w:rsidR="00D17E35" w:rsidRPr="0041046A">
        <w:rPr>
          <w:rFonts w:asciiTheme="minorBidi" w:hAnsiTheme="minorBidi"/>
          <w:sz w:val="28"/>
          <w:szCs w:val="28"/>
          <w:rtl/>
          <w:lang w:bidi="ar-EG"/>
        </w:rPr>
        <w:t xml:space="preserve"> بالخروج من</w:t>
      </w:r>
      <w:r w:rsidR="00D17E35" w:rsidRPr="0041046A">
        <w:rPr>
          <w:rFonts w:asciiTheme="minorBidi" w:hAnsiTheme="minorBidi"/>
          <w:sz w:val="28"/>
          <w:szCs w:val="28"/>
        </w:rPr>
        <w:t xml:space="preserve"> </w:t>
      </w:r>
      <w:r w:rsidR="00D17E35" w:rsidRPr="0041046A">
        <w:rPr>
          <w:rFonts w:asciiTheme="minorBidi" w:hAnsiTheme="minorBidi"/>
          <w:sz w:val="28"/>
          <w:szCs w:val="28"/>
          <w:rtl/>
          <w:lang w:bidi="ar-EG"/>
        </w:rPr>
        <w:t>الا</w:t>
      </w:r>
      <w:r>
        <w:rPr>
          <w:rFonts w:asciiTheme="minorBidi" w:hAnsiTheme="minorBidi"/>
          <w:sz w:val="28"/>
          <w:szCs w:val="28"/>
          <w:rtl/>
          <w:lang w:bidi="ar-EG"/>
        </w:rPr>
        <w:t>ختبار قبل مضي نصف ساعة من بدايت</w:t>
      </w:r>
      <w:r>
        <w:rPr>
          <w:rFonts w:asciiTheme="minorBidi" w:hAnsiTheme="minorBidi" w:hint="cs"/>
          <w:sz w:val="28"/>
          <w:szCs w:val="28"/>
          <w:rtl/>
          <w:lang w:bidi="ar-EG"/>
        </w:rPr>
        <w:t>ه</w:t>
      </w:r>
      <w:r w:rsidR="00D17E35" w:rsidRPr="0041046A">
        <w:rPr>
          <w:rFonts w:asciiTheme="minorBidi" w:hAnsiTheme="minorBidi"/>
          <w:sz w:val="28"/>
          <w:szCs w:val="28"/>
          <w:rtl/>
          <w:lang w:bidi="ar-EG"/>
        </w:rPr>
        <w:t>.</w:t>
      </w:r>
    </w:p>
    <w:p w:rsidR="00D17E35" w:rsidRPr="0041046A" w:rsidRDefault="006612EB" w:rsidP="006612EB">
      <w:pPr>
        <w:ind w:left="360"/>
        <w:jc w:val="both"/>
        <w:rPr>
          <w:rFonts w:asciiTheme="minorBidi" w:hAnsiTheme="minorBidi"/>
          <w:sz w:val="28"/>
          <w:szCs w:val="28"/>
          <w:rtl/>
        </w:rPr>
      </w:pPr>
      <w:r>
        <w:rPr>
          <w:rFonts w:asciiTheme="minorBidi" w:hAnsiTheme="minorBidi" w:hint="cs"/>
          <w:sz w:val="28"/>
          <w:szCs w:val="28"/>
          <w:rtl/>
          <w:lang w:bidi="ar-EG"/>
        </w:rPr>
        <w:t xml:space="preserve">- </w:t>
      </w:r>
      <w:r>
        <w:rPr>
          <w:rFonts w:asciiTheme="minorBidi" w:hAnsiTheme="minorBidi"/>
          <w:sz w:val="28"/>
          <w:szCs w:val="28"/>
          <w:rtl/>
          <w:lang w:bidi="ar-EG"/>
        </w:rPr>
        <w:t>الغش في الاختبار أو الشروع في</w:t>
      </w:r>
      <w:r>
        <w:rPr>
          <w:rFonts w:asciiTheme="minorBidi" w:hAnsiTheme="minorBidi" w:hint="cs"/>
          <w:sz w:val="28"/>
          <w:szCs w:val="28"/>
          <w:rtl/>
          <w:lang w:bidi="ar-EG"/>
        </w:rPr>
        <w:t>ه</w:t>
      </w:r>
      <w:r w:rsidR="00D17E35" w:rsidRPr="0041046A">
        <w:rPr>
          <w:rFonts w:asciiTheme="minorBidi" w:hAnsiTheme="minorBidi"/>
          <w:sz w:val="28"/>
          <w:szCs w:val="28"/>
          <w:rtl/>
          <w:lang w:bidi="ar-EG"/>
        </w:rPr>
        <w:t xml:space="preserve"> أو مخالفة التعليمات وقواعد إجراءات الاختبار أمور يعاقب عليها</w:t>
      </w:r>
      <w:r w:rsidR="00D17E35" w:rsidRPr="0041046A">
        <w:rPr>
          <w:rFonts w:asciiTheme="minorBidi" w:hAnsiTheme="minorBidi"/>
          <w:sz w:val="28"/>
          <w:szCs w:val="28"/>
        </w:rPr>
        <w:t xml:space="preserve"> </w:t>
      </w:r>
      <w:r w:rsidR="00D17E35" w:rsidRPr="0041046A">
        <w:rPr>
          <w:rFonts w:asciiTheme="minorBidi" w:hAnsiTheme="minorBidi"/>
          <w:sz w:val="28"/>
          <w:szCs w:val="28"/>
          <w:rtl/>
          <w:lang w:bidi="ar-EG"/>
        </w:rPr>
        <w:t>الطالب وفق لائحة تأديب الطلاب التي يصدرها مجلس الجامعة.</w:t>
      </w:r>
    </w:p>
    <w:p w:rsidR="00D17E35" w:rsidRPr="0041046A" w:rsidRDefault="006612EB" w:rsidP="006612EB">
      <w:pPr>
        <w:ind w:left="360"/>
        <w:jc w:val="both"/>
        <w:rPr>
          <w:rFonts w:asciiTheme="minorBidi" w:hAnsiTheme="minorBidi"/>
          <w:sz w:val="28"/>
          <w:szCs w:val="28"/>
        </w:rPr>
      </w:pPr>
      <w:r>
        <w:rPr>
          <w:rFonts w:asciiTheme="minorBidi" w:hAnsiTheme="minorBidi" w:hint="cs"/>
          <w:sz w:val="28"/>
          <w:szCs w:val="28"/>
          <w:rtl/>
          <w:lang w:bidi="ar-EG"/>
        </w:rPr>
        <w:t xml:space="preserve">- </w:t>
      </w:r>
      <w:r w:rsidR="00D17E35" w:rsidRPr="0041046A">
        <w:rPr>
          <w:rFonts w:asciiTheme="minorBidi" w:hAnsiTheme="minorBidi"/>
          <w:sz w:val="28"/>
          <w:szCs w:val="28"/>
          <w:rtl/>
          <w:lang w:bidi="ar-EG"/>
        </w:rPr>
        <w:t>لمجلس الكلية التي تتولى تدريس المقرر، في حالات الضرورة، الموافقة على إعادة تصحيح أوراق</w:t>
      </w:r>
      <w:r w:rsidR="00D17E35" w:rsidRPr="0041046A">
        <w:rPr>
          <w:rFonts w:asciiTheme="minorBidi" w:hAnsiTheme="minorBidi"/>
          <w:sz w:val="28"/>
          <w:szCs w:val="28"/>
        </w:rPr>
        <w:t xml:space="preserve"> </w:t>
      </w:r>
      <w:r w:rsidR="00D17E35" w:rsidRPr="0041046A">
        <w:rPr>
          <w:rFonts w:asciiTheme="minorBidi" w:hAnsiTheme="minorBidi"/>
          <w:sz w:val="28"/>
          <w:szCs w:val="28"/>
          <w:rtl/>
          <w:lang w:bidi="ar-EG"/>
        </w:rPr>
        <w:t>الإجابة خلال فترة لا تتعدى بداية اختبارات الفصل التالي.</w:t>
      </w: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b/>
          <w:bCs/>
          <w:color w:val="FF0000"/>
          <w:sz w:val="28"/>
          <w:szCs w:val="28"/>
          <w:rtl/>
          <w:lang w:bidi="ar-EG"/>
        </w:rPr>
        <w:lastRenderedPageBreak/>
        <w:t>ضوابط إعادة تصحيح أوراق إجابات الاختبارات:</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1- يحق للطالب أن يتق</w:t>
      </w:r>
      <w:r w:rsidR="006612EB">
        <w:rPr>
          <w:rFonts w:asciiTheme="minorBidi" w:hAnsiTheme="minorBidi"/>
          <w:sz w:val="28"/>
          <w:szCs w:val="28"/>
          <w:rtl/>
          <w:lang w:bidi="ar-EG"/>
        </w:rPr>
        <w:t>دم بطلب إعادة تصحيح أوراق إجابت</w:t>
      </w:r>
      <w:r w:rsidR="006612EB">
        <w:rPr>
          <w:rFonts w:asciiTheme="minorBidi" w:hAnsiTheme="minorBidi" w:hint="cs"/>
          <w:sz w:val="28"/>
          <w:szCs w:val="28"/>
          <w:rtl/>
          <w:lang w:bidi="ar-EG"/>
        </w:rPr>
        <w:t>ه</w:t>
      </w:r>
      <w:r w:rsidRPr="0041046A">
        <w:rPr>
          <w:rFonts w:asciiTheme="minorBidi" w:hAnsiTheme="minorBidi"/>
          <w:sz w:val="28"/>
          <w:szCs w:val="28"/>
          <w:rtl/>
          <w:lang w:bidi="ar-EG"/>
        </w:rPr>
        <w:t xml:space="preserve"> خلال خمسة عشر يوماً من تاريخ إعلان</w:t>
      </w:r>
      <w:r w:rsidRPr="0041046A">
        <w:rPr>
          <w:rFonts w:asciiTheme="minorBidi" w:hAnsiTheme="minorBidi"/>
          <w:sz w:val="28"/>
          <w:szCs w:val="28"/>
        </w:rPr>
        <w:t xml:space="preserve"> </w:t>
      </w:r>
      <w:r w:rsidRPr="0041046A">
        <w:rPr>
          <w:rFonts w:asciiTheme="minorBidi" w:hAnsiTheme="minorBidi"/>
          <w:sz w:val="28"/>
          <w:szCs w:val="28"/>
          <w:rtl/>
          <w:lang w:bidi="ar-EG"/>
        </w:rPr>
        <w:t>نتيجة</w:t>
      </w:r>
      <w:r w:rsidRPr="0041046A">
        <w:rPr>
          <w:rFonts w:asciiTheme="minorBidi" w:hAnsiTheme="minorBidi"/>
          <w:sz w:val="28"/>
          <w:szCs w:val="28"/>
        </w:rPr>
        <w:t xml:space="preserve"> </w:t>
      </w:r>
      <w:r w:rsidRPr="0041046A">
        <w:rPr>
          <w:rFonts w:asciiTheme="minorBidi" w:hAnsiTheme="minorBidi"/>
          <w:sz w:val="28"/>
          <w:szCs w:val="28"/>
          <w:rtl/>
          <w:lang w:bidi="ar-EG"/>
        </w:rPr>
        <w:t>الاختبار النهائي ويقدم الطلب للقسم الذ</w:t>
      </w:r>
      <w:r w:rsidR="006612EB">
        <w:rPr>
          <w:rFonts w:asciiTheme="minorBidi" w:hAnsiTheme="minorBidi"/>
          <w:sz w:val="28"/>
          <w:szCs w:val="28"/>
          <w:rtl/>
          <w:lang w:bidi="ar-EG"/>
        </w:rPr>
        <w:t>ي يتولى تدريس المقرر، ويدخل طلب</w:t>
      </w:r>
      <w:r w:rsidR="006612EB">
        <w:rPr>
          <w:rFonts w:asciiTheme="minorBidi" w:hAnsiTheme="minorBidi" w:hint="cs"/>
          <w:sz w:val="28"/>
          <w:szCs w:val="28"/>
          <w:rtl/>
          <w:lang w:bidi="ar-EG"/>
        </w:rPr>
        <w:t>ه</w:t>
      </w:r>
      <w:r w:rsidRPr="0041046A">
        <w:rPr>
          <w:rFonts w:asciiTheme="minorBidi" w:hAnsiTheme="minorBidi"/>
          <w:sz w:val="28"/>
          <w:szCs w:val="28"/>
          <w:rtl/>
          <w:lang w:bidi="ar-EG"/>
        </w:rPr>
        <w:t xml:space="preserve"> في النظام الأكاديمي</w:t>
      </w:r>
      <w:r w:rsidRPr="0041046A">
        <w:rPr>
          <w:rFonts w:asciiTheme="minorBidi" w:hAnsiTheme="minorBidi"/>
          <w:sz w:val="28"/>
          <w:szCs w:val="28"/>
        </w:rPr>
        <w:t xml:space="preserve"> </w:t>
      </w:r>
      <w:r w:rsidRPr="0041046A">
        <w:rPr>
          <w:rFonts w:asciiTheme="minorBidi" w:hAnsiTheme="minorBidi"/>
          <w:sz w:val="28"/>
          <w:szCs w:val="28"/>
          <w:rtl/>
          <w:lang w:bidi="ar-EG"/>
        </w:rPr>
        <w:t xml:space="preserve">ويسلم </w:t>
      </w:r>
      <w:r w:rsidR="007629EA" w:rsidRPr="0041046A">
        <w:rPr>
          <w:rFonts w:asciiTheme="minorBidi" w:hAnsiTheme="minorBidi" w:hint="cs"/>
          <w:sz w:val="28"/>
          <w:szCs w:val="28"/>
          <w:rtl/>
          <w:lang w:bidi="ar-EG"/>
        </w:rPr>
        <w:t>له</w:t>
      </w:r>
      <w:r w:rsidRPr="0041046A">
        <w:rPr>
          <w:rFonts w:asciiTheme="minorBidi" w:hAnsiTheme="minorBidi"/>
          <w:sz w:val="28"/>
          <w:szCs w:val="28"/>
          <w:rtl/>
          <w:lang w:bidi="ar-EG"/>
        </w:rPr>
        <w:t xml:space="preserve"> إشعار بذلك.</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2- يشترط ألا يكون الطالب قد سبق وتقدم بثلاثة طلبات لإعادة تصحيح أوراق إجابة اختبارات نهائية لمقررات سبق </w:t>
      </w:r>
      <w:r w:rsidR="007629EA" w:rsidRPr="0041046A">
        <w:rPr>
          <w:rFonts w:asciiTheme="minorBidi" w:hAnsiTheme="minorBidi" w:hint="cs"/>
          <w:sz w:val="28"/>
          <w:szCs w:val="28"/>
          <w:rtl/>
          <w:lang w:bidi="ar-EG"/>
        </w:rPr>
        <w:t>له</w:t>
      </w:r>
      <w:r w:rsidRPr="0041046A">
        <w:rPr>
          <w:rFonts w:asciiTheme="minorBidi" w:hAnsiTheme="minorBidi"/>
          <w:sz w:val="28"/>
          <w:szCs w:val="28"/>
          <w:rtl/>
          <w:lang w:bidi="ar-EG"/>
        </w:rPr>
        <w:t xml:space="preserve"> دراستها وصدر فيها قرارات نهائية </w:t>
      </w:r>
      <w:r w:rsidR="006612EB">
        <w:rPr>
          <w:rFonts w:asciiTheme="minorBidi" w:hAnsiTheme="minorBidi"/>
          <w:sz w:val="28"/>
          <w:szCs w:val="28"/>
          <w:rtl/>
          <w:lang w:bidi="ar-EG"/>
        </w:rPr>
        <w:t>بالرفض أو الحفظ خلال فترة دراست</w:t>
      </w:r>
      <w:r w:rsidR="006612EB">
        <w:rPr>
          <w:rFonts w:asciiTheme="minorBidi" w:hAnsiTheme="minorBidi" w:hint="cs"/>
          <w:sz w:val="28"/>
          <w:szCs w:val="28"/>
          <w:rtl/>
          <w:lang w:bidi="ar-EG"/>
        </w:rPr>
        <w:t>ه</w:t>
      </w:r>
      <w:r w:rsidRPr="0041046A">
        <w:rPr>
          <w:rFonts w:asciiTheme="minorBidi" w:hAnsiTheme="minorBidi"/>
          <w:sz w:val="28"/>
          <w:szCs w:val="28"/>
          <w:rtl/>
          <w:lang w:bidi="ar-EG"/>
        </w:rPr>
        <w:t>.</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3- على رئيس القسم خلال خمسة عشر يوماً من تاريخ تقديم الطلب أن يطلب إفادة من مدرس المقرر وفي حال</w:t>
      </w:r>
      <w:r w:rsidRPr="0041046A">
        <w:rPr>
          <w:rFonts w:asciiTheme="minorBidi" w:hAnsiTheme="minorBidi"/>
          <w:sz w:val="28"/>
          <w:szCs w:val="28"/>
        </w:rPr>
        <w:t xml:space="preserve"> </w:t>
      </w:r>
      <w:r w:rsidR="006612EB">
        <w:rPr>
          <w:rFonts w:asciiTheme="minorBidi" w:hAnsiTheme="minorBidi"/>
          <w:sz w:val="28"/>
          <w:szCs w:val="28"/>
          <w:rtl/>
          <w:lang w:bidi="ar-EG"/>
        </w:rPr>
        <w:t>الإفادة بسلامة التصحيح</w:t>
      </w:r>
      <w:r w:rsidRPr="0041046A">
        <w:rPr>
          <w:rFonts w:asciiTheme="minorBidi" w:hAnsiTheme="minorBidi"/>
          <w:sz w:val="28"/>
          <w:szCs w:val="28"/>
          <w:rtl/>
          <w:lang w:bidi="ar-EG"/>
        </w:rPr>
        <w:t xml:space="preserve">، على رئيس القسم إطلاع الطالب </w:t>
      </w:r>
      <w:r w:rsidR="006612EB">
        <w:rPr>
          <w:rFonts w:asciiTheme="minorBidi" w:hAnsiTheme="minorBidi"/>
          <w:sz w:val="28"/>
          <w:szCs w:val="28"/>
          <w:rtl/>
          <w:lang w:bidi="ar-EG"/>
        </w:rPr>
        <w:t>على ورقة إجابت</w:t>
      </w:r>
      <w:r w:rsidR="006612EB">
        <w:rPr>
          <w:rFonts w:asciiTheme="minorBidi" w:hAnsiTheme="minorBidi" w:hint="cs"/>
          <w:sz w:val="28"/>
          <w:szCs w:val="28"/>
          <w:rtl/>
          <w:lang w:bidi="ar-EG"/>
        </w:rPr>
        <w:t>ه</w:t>
      </w:r>
      <w:r w:rsidR="006612EB">
        <w:rPr>
          <w:rFonts w:asciiTheme="minorBidi" w:hAnsiTheme="minorBidi"/>
          <w:sz w:val="28"/>
          <w:szCs w:val="28"/>
          <w:rtl/>
          <w:lang w:bidi="ar-EG"/>
        </w:rPr>
        <w:t xml:space="preserve"> ومقارنتها بالإجابة النموذجية</w:t>
      </w:r>
      <w:r w:rsidRPr="0041046A">
        <w:rPr>
          <w:rFonts w:asciiTheme="minorBidi" w:hAnsiTheme="minorBidi"/>
          <w:sz w:val="28"/>
          <w:szCs w:val="28"/>
        </w:rPr>
        <w:t xml:space="preserve"> </w:t>
      </w:r>
      <w:r w:rsidRPr="0041046A">
        <w:rPr>
          <w:rFonts w:asciiTheme="minorBidi" w:hAnsiTheme="minorBidi"/>
          <w:sz w:val="28"/>
          <w:szCs w:val="28"/>
          <w:rtl/>
          <w:lang w:bidi="ar-EG"/>
        </w:rPr>
        <w:t>للاختبار، وعند اقتناع الط</w:t>
      </w:r>
      <w:r w:rsidR="006612EB">
        <w:rPr>
          <w:rFonts w:asciiTheme="minorBidi" w:hAnsiTheme="minorBidi"/>
          <w:sz w:val="28"/>
          <w:szCs w:val="28"/>
          <w:rtl/>
          <w:lang w:bidi="ar-EG"/>
        </w:rPr>
        <w:t>الب بسلامة التصحيح يوقع على طلب</w:t>
      </w:r>
      <w:r w:rsidR="006612EB">
        <w:rPr>
          <w:rFonts w:asciiTheme="minorBidi" w:hAnsiTheme="minorBidi" w:hint="cs"/>
          <w:sz w:val="28"/>
          <w:szCs w:val="28"/>
          <w:rtl/>
          <w:lang w:bidi="ar-EG"/>
        </w:rPr>
        <w:t>ه</w:t>
      </w:r>
      <w:r w:rsidRPr="0041046A">
        <w:rPr>
          <w:rFonts w:asciiTheme="minorBidi" w:hAnsiTheme="minorBidi"/>
          <w:sz w:val="28"/>
          <w:szCs w:val="28"/>
          <w:rtl/>
          <w:lang w:bidi="ar-EG"/>
        </w:rPr>
        <w:t xml:space="preserve"> </w:t>
      </w:r>
      <w:r w:rsidR="007629EA" w:rsidRPr="0041046A">
        <w:rPr>
          <w:rFonts w:asciiTheme="minorBidi" w:hAnsiTheme="minorBidi" w:hint="cs"/>
          <w:sz w:val="28"/>
          <w:szCs w:val="28"/>
          <w:rtl/>
          <w:lang w:bidi="ar-EG"/>
        </w:rPr>
        <w:t>بالتنازل،</w:t>
      </w:r>
      <w:r w:rsidRPr="0041046A">
        <w:rPr>
          <w:rFonts w:asciiTheme="minorBidi" w:hAnsiTheme="minorBidi"/>
          <w:sz w:val="28"/>
          <w:szCs w:val="28"/>
          <w:rtl/>
          <w:lang w:bidi="ar-EG"/>
        </w:rPr>
        <w:t xml:space="preserve"> ويوقع رئيس القسم بحفظ الطلب، مع اعتبار هذا الطلب أحد الطلبات المشار إليها بالفقرة الثانية.</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4- في حال ع</w:t>
      </w:r>
      <w:r w:rsidR="006612EB">
        <w:rPr>
          <w:rFonts w:asciiTheme="minorBidi" w:hAnsiTheme="minorBidi"/>
          <w:sz w:val="28"/>
          <w:szCs w:val="28"/>
          <w:rtl/>
          <w:lang w:bidi="ar-EG"/>
        </w:rPr>
        <w:t>دم اقتناع الطالب بسلامة التصحيح</w:t>
      </w:r>
      <w:r w:rsidRPr="0041046A">
        <w:rPr>
          <w:rFonts w:asciiTheme="minorBidi" w:hAnsiTheme="minorBidi"/>
          <w:sz w:val="28"/>
          <w:szCs w:val="28"/>
          <w:rtl/>
          <w:lang w:bidi="ar-EG"/>
        </w:rPr>
        <w:t>، على رئيس القس</w:t>
      </w:r>
      <w:r w:rsidR="006612EB">
        <w:rPr>
          <w:rFonts w:asciiTheme="minorBidi" w:hAnsiTheme="minorBidi"/>
          <w:sz w:val="28"/>
          <w:szCs w:val="28"/>
          <w:rtl/>
          <w:lang w:bidi="ar-EG"/>
        </w:rPr>
        <w:t>م أن يشكل لجنة من عضوين من ه</w:t>
      </w:r>
      <w:r w:rsidR="006612EB">
        <w:rPr>
          <w:rFonts w:asciiTheme="minorBidi" w:hAnsiTheme="minorBidi" w:hint="cs"/>
          <w:sz w:val="28"/>
          <w:szCs w:val="28"/>
          <w:rtl/>
          <w:lang w:bidi="ar-EG"/>
        </w:rPr>
        <w:t>يئة</w:t>
      </w:r>
      <w:r w:rsidRPr="0041046A">
        <w:rPr>
          <w:rFonts w:asciiTheme="minorBidi" w:hAnsiTheme="minorBidi"/>
          <w:sz w:val="28"/>
          <w:szCs w:val="28"/>
          <w:rtl/>
          <w:lang w:bidi="ar-EG"/>
        </w:rPr>
        <w:t xml:space="preserve"> التدريس بالقسم ليس من بينهما مدرس المقرر، وترفع تقريرا لرئيس القسم لاتخاذ قراره ب</w:t>
      </w:r>
      <w:r w:rsidR="006612EB">
        <w:rPr>
          <w:rFonts w:asciiTheme="minorBidi" w:hAnsiTheme="minorBidi"/>
          <w:sz w:val="28"/>
          <w:szCs w:val="28"/>
          <w:rtl/>
          <w:lang w:bidi="ar-EG"/>
        </w:rPr>
        <w:t xml:space="preserve">تعديل درجة الطالب أو برفض الطلب، ويتم إبلاغ </w:t>
      </w:r>
      <w:r w:rsidRPr="0041046A">
        <w:rPr>
          <w:rFonts w:asciiTheme="minorBidi" w:hAnsiTheme="minorBidi"/>
          <w:sz w:val="28"/>
          <w:szCs w:val="28"/>
          <w:rtl/>
          <w:lang w:bidi="ar-EG"/>
        </w:rPr>
        <w:t>الطالب بالقرار.</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5- إذا كان رئيس القسم هو مدر</w:t>
      </w:r>
      <w:r w:rsidR="006612EB">
        <w:rPr>
          <w:rFonts w:asciiTheme="minorBidi" w:hAnsiTheme="minorBidi"/>
          <w:sz w:val="28"/>
          <w:szCs w:val="28"/>
          <w:rtl/>
          <w:lang w:bidi="ar-EG"/>
        </w:rPr>
        <w:t>س المقرر يقوم وكيل الكلية للش</w:t>
      </w:r>
      <w:r w:rsidR="006612EB">
        <w:rPr>
          <w:rFonts w:asciiTheme="minorBidi" w:hAnsiTheme="minorBidi" w:hint="cs"/>
          <w:sz w:val="28"/>
          <w:szCs w:val="28"/>
          <w:rtl/>
          <w:lang w:bidi="ar-EG"/>
        </w:rPr>
        <w:t>ئون</w:t>
      </w:r>
      <w:r w:rsidRPr="0041046A">
        <w:rPr>
          <w:rFonts w:asciiTheme="minorBidi" w:hAnsiTheme="minorBidi"/>
          <w:sz w:val="28"/>
          <w:szCs w:val="28"/>
          <w:rtl/>
          <w:lang w:bidi="ar-EG"/>
        </w:rPr>
        <w:t xml:space="preserve"> التعليمية بالإجراءات السابقة.</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6- يجوز للطالب التظلم لمجلس الكلية من هذا القرار خلا</w:t>
      </w:r>
      <w:r w:rsidR="006612EB">
        <w:rPr>
          <w:rFonts w:asciiTheme="minorBidi" w:hAnsiTheme="minorBidi"/>
          <w:sz w:val="28"/>
          <w:szCs w:val="28"/>
          <w:rtl/>
          <w:lang w:bidi="ar-EG"/>
        </w:rPr>
        <w:t>ل خمسة عشر يوماً من تاريخ إعلام</w:t>
      </w:r>
      <w:r w:rsidR="006612EB">
        <w:rPr>
          <w:rFonts w:asciiTheme="minorBidi" w:hAnsiTheme="minorBidi" w:hint="cs"/>
          <w:sz w:val="28"/>
          <w:szCs w:val="28"/>
          <w:rtl/>
          <w:lang w:bidi="ar-EG"/>
        </w:rPr>
        <w:t>ه</w:t>
      </w:r>
      <w:r w:rsidR="006612EB">
        <w:rPr>
          <w:rFonts w:asciiTheme="minorBidi" w:hAnsiTheme="minorBidi"/>
          <w:sz w:val="28"/>
          <w:szCs w:val="28"/>
          <w:rtl/>
          <w:lang w:bidi="ar-EG"/>
        </w:rPr>
        <w:t xml:space="preserve"> ب</w:t>
      </w:r>
      <w:r w:rsidR="006612EB">
        <w:rPr>
          <w:rFonts w:asciiTheme="minorBidi" w:hAnsiTheme="minorBidi" w:hint="cs"/>
          <w:sz w:val="28"/>
          <w:szCs w:val="28"/>
          <w:rtl/>
          <w:lang w:bidi="ar-EG"/>
        </w:rPr>
        <w:t>ه</w:t>
      </w:r>
      <w:r w:rsidRPr="0041046A">
        <w:rPr>
          <w:rFonts w:asciiTheme="minorBidi" w:hAnsiTheme="minorBidi"/>
          <w:sz w:val="28"/>
          <w:szCs w:val="28"/>
          <w:rtl/>
          <w:lang w:bidi="ar-EG"/>
        </w:rPr>
        <w:t>، ويقدم التظلم رسمياً لعميد الك</w:t>
      </w:r>
      <w:r w:rsidR="006612EB">
        <w:rPr>
          <w:rFonts w:asciiTheme="minorBidi" w:hAnsiTheme="minorBidi"/>
          <w:sz w:val="28"/>
          <w:szCs w:val="28"/>
          <w:rtl/>
          <w:lang w:bidi="ar-EG"/>
        </w:rPr>
        <w:t>لية متضمناً أسباب ومبررات تقديم</w:t>
      </w:r>
      <w:r w:rsidR="006612EB">
        <w:rPr>
          <w:rFonts w:asciiTheme="minorBidi" w:hAnsiTheme="minorBidi" w:hint="cs"/>
          <w:sz w:val="28"/>
          <w:szCs w:val="28"/>
          <w:rtl/>
          <w:lang w:bidi="ar-EG"/>
        </w:rPr>
        <w:t>ه</w:t>
      </w:r>
      <w:r w:rsidRPr="0041046A">
        <w:rPr>
          <w:rFonts w:asciiTheme="minorBidi" w:hAnsiTheme="minorBidi"/>
          <w:sz w:val="28"/>
          <w:szCs w:val="28"/>
          <w:rtl/>
          <w:lang w:bidi="ar-EG"/>
        </w:rPr>
        <w:t>، وتعد استمارة تشمل البيانات التالية: اسم الطالب، رقمة الجامعي، رقم المقرر الدراسي ورمز</w:t>
      </w:r>
      <w:r w:rsidR="006612EB">
        <w:rPr>
          <w:rFonts w:asciiTheme="minorBidi" w:hAnsiTheme="minorBidi"/>
          <w:sz w:val="28"/>
          <w:szCs w:val="28"/>
          <w:rtl/>
          <w:lang w:bidi="ar-EG"/>
        </w:rPr>
        <w:t>ه واسم</w:t>
      </w:r>
      <w:r w:rsidR="006612EB">
        <w:rPr>
          <w:rFonts w:asciiTheme="minorBidi" w:hAnsiTheme="minorBidi" w:hint="cs"/>
          <w:sz w:val="28"/>
          <w:szCs w:val="28"/>
          <w:rtl/>
          <w:lang w:bidi="ar-EG"/>
        </w:rPr>
        <w:t>ه و</w:t>
      </w:r>
      <w:r w:rsidRPr="0041046A">
        <w:rPr>
          <w:rFonts w:asciiTheme="minorBidi" w:hAnsiTheme="minorBidi"/>
          <w:sz w:val="28"/>
          <w:szCs w:val="28"/>
          <w:rtl/>
          <w:lang w:bidi="ar-EG"/>
        </w:rPr>
        <w:t>رقم الشعبة والفصل الدراسي، المعدل التراكمي، نسبة الغياب وعدد الإنذارات، اسم مدرس المقرر وتاريخ الاختبار، مبررات طلب إعادة التصحيح، وتعهد من الطالب بصحة المعلومات التي قدمها، بيان من عمادة القبول والتسجيل بطلبات إعادة التصحيح السابق تقديمها من الطالب إن وجدت والقرارات المتخذة فيها. وترفع هذه الاستمارة مرفقاً بها كافة ما يتعلق بالتظلم لم</w:t>
      </w:r>
      <w:r w:rsidR="006612EB">
        <w:rPr>
          <w:rFonts w:asciiTheme="minorBidi" w:hAnsiTheme="minorBidi"/>
          <w:sz w:val="28"/>
          <w:szCs w:val="28"/>
          <w:rtl/>
          <w:lang w:bidi="ar-EG"/>
        </w:rPr>
        <w:t>جلس الكلية في أول جلسة انعقاد ل</w:t>
      </w:r>
      <w:r w:rsidR="006612EB">
        <w:rPr>
          <w:rFonts w:asciiTheme="minorBidi" w:hAnsiTheme="minorBidi" w:hint="cs"/>
          <w:sz w:val="28"/>
          <w:szCs w:val="28"/>
          <w:rtl/>
          <w:lang w:bidi="ar-EG"/>
        </w:rPr>
        <w:t>ه</w:t>
      </w:r>
      <w:r w:rsidRPr="0041046A">
        <w:rPr>
          <w:rFonts w:asciiTheme="minorBidi" w:hAnsiTheme="minorBidi"/>
          <w:sz w:val="28"/>
          <w:szCs w:val="28"/>
          <w:rtl/>
          <w:lang w:bidi="ar-EG"/>
        </w:rPr>
        <w:t xml:space="preserve"> بعد تقديم التظلم.</w:t>
      </w:r>
    </w:p>
    <w:p w:rsidR="00D17E35" w:rsidRDefault="00D17E35" w:rsidP="0041046A">
      <w:pPr>
        <w:jc w:val="both"/>
        <w:rPr>
          <w:rFonts w:asciiTheme="minorBidi" w:hAnsiTheme="minorBidi"/>
          <w:sz w:val="28"/>
          <w:szCs w:val="28"/>
          <w:rtl/>
          <w:lang w:bidi="ar-EG"/>
        </w:rPr>
      </w:pPr>
      <w:r w:rsidRPr="0041046A">
        <w:rPr>
          <w:rFonts w:asciiTheme="minorBidi" w:hAnsiTheme="minorBidi"/>
          <w:sz w:val="28"/>
          <w:szCs w:val="28"/>
          <w:rtl/>
          <w:lang w:bidi="ar-EG"/>
        </w:rPr>
        <w:t xml:space="preserve">7- يجوز لمجلس الكلية في حال عدم </w:t>
      </w:r>
      <w:r w:rsidR="007629EA" w:rsidRPr="0041046A">
        <w:rPr>
          <w:rFonts w:asciiTheme="minorBidi" w:hAnsiTheme="minorBidi" w:hint="cs"/>
          <w:sz w:val="28"/>
          <w:szCs w:val="28"/>
          <w:rtl/>
          <w:lang w:bidi="ar-EG"/>
        </w:rPr>
        <w:t>اقتناعه</w:t>
      </w:r>
      <w:r w:rsidRPr="0041046A">
        <w:rPr>
          <w:rFonts w:asciiTheme="minorBidi" w:hAnsiTheme="minorBidi"/>
          <w:sz w:val="28"/>
          <w:szCs w:val="28"/>
          <w:rtl/>
          <w:lang w:bidi="ar-EG"/>
        </w:rPr>
        <w:t xml:space="preserve"> بجدية وكفاية أسباب التظلم أن يصدر قراراً مسبباً بحفظ</w:t>
      </w:r>
      <w:r w:rsidR="007629EA">
        <w:rPr>
          <w:rFonts w:asciiTheme="minorBidi" w:hAnsiTheme="minorBidi" w:hint="cs"/>
          <w:sz w:val="28"/>
          <w:szCs w:val="28"/>
          <w:rtl/>
          <w:lang w:bidi="ar-EG"/>
        </w:rPr>
        <w:t>ه</w:t>
      </w:r>
      <w:r w:rsidRPr="0041046A">
        <w:rPr>
          <w:rFonts w:asciiTheme="minorBidi" w:hAnsiTheme="minorBidi"/>
          <w:sz w:val="28"/>
          <w:szCs w:val="28"/>
          <w:rtl/>
          <w:lang w:bidi="ar-EG"/>
        </w:rPr>
        <w:t xml:space="preserve">، وفي حال </w:t>
      </w:r>
      <w:r w:rsidR="007629EA" w:rsidRPr="0041046A">
        <w:rPr>
          <w:rFonts w:asciiTheme="minorBidi" w:hAnsiTheme="minorBidi" w:hint="cs"/>
          <w:sz w:val="28"/>
          <w:szCs w:val="28"/>
          <w:rtl/>
          <w:lang w:bidi="ar-EG"/>
        </w:rPr>
        <w:t>موافقته</w:t>
      </w:r>
      <w:r w:rsidRPr="0041046A">
        <w:rPr>
          <w:rFonts w:asciiTheme="minorBidi" w:hAnsiTheme="minorBidi"/>
          <w:sz w:val="28"/>
          <w:szCs w:val="28"/>
          <w:rtl/>
          <w:lang w:bidi="ar-EG"/>
        </w:rPr>
        <w:t xml:space="preserve"> على إعادة التصحيح يشكل لجنة من ثلاثة من أعضاء هيئة التدريس على الأقل يكون أحدهم من خارج القسم وليس من بينهم مدرس المقرر لإعادة تصحيح ورقة الإجابة، وترفع </w:t>
      </w:r>
      <w:r w:rsidR="007629EA" w:rsidRPr="0041046A">
        <w:rPr>
          <w:rFonts w:asciiTheme="minorBidi" w:hAnsiTheme="minorBidi" w:hint="cs"/>
          <w:sz w:val="28"/>
          <w:szCs w:val="28"/>
          <w:rtl/>
          <w:lang w:bidi="ar-EG"/>
        </w:rPr>
        <w:t>تقريريا</w:t>
      </w:r>
      <w:r w:rsidRPr="0041046A">
        <w:rPr>
          <w:rFonts w:asciiTheme="minorBidi" w:hAnsiTheme="minorBidi"/>
          <w:sz w:val="28"/>
          <w:szCs w:val="28"/>
          <w:rtl/>
          <w:lang w:bidi="ar-EG"/>
        </w:rPr>
        <w:t xml:space="preserve"> للمجلس خلال خمسة عشر يوماً من تاريخ صدور قرار تشكيلها، ويعرض على المجلس للبت </w:t>
      </w:r>
      <w:r w:rsidR="007629EA" w:rsidRPr="0041046A">
        <w:rPr>
          <w:rFonts w:asciiTheme="minorBidi" w:hAnsiTheme="minorBidi" w:hint="cs"/>
          <w:sz w:val="28"/>
          <w:szCs w:val="28"/>
          <w:rtl/>
          <w:lang w:bidi="ar-EG"/>
        </w:rPr>
        <w:t>فيه</w:t>
      </w:r>
      <w:r w:rsidRPr="0041046A">
        <w:rPr>
          <w:rFonts w:asciiTheme="minorBidi" w:hAnsiTheme="minorBidi"/>
          <w:sz w:val="28"/>
          <w:szCs w:val="28"/>
          <w:rtl/>
          <w:lang w:bidi="ar-EG"/>
        </w:rPr>
        <w:t xml:space="preserve"> في أول جلسة انعقاد تالية، ويكون قرار المجلس نهائياً باعتماد محضر الجلسة وفقاً للإجراءات المنصوص عليها بالمادة 35 من نظام مجلس التعليم العالي والجامعات.</w:t>
      </w:r>
    </w:p>
    <w:p w:rsidR="006612EB" w:rsidRDefault="006612EB" w:rsidP="0041046A">
      <w:pPr>
        <w:jc w:val="both"/>
        <w:rPr>
          <w:rFonts w:asciiTheme="minorBidi" w:hAnsiTheme="minorBidi"/>
          <w:sz w:val="28"/>
          <w:szCs w:val="28"/>
          <w:rtl/>
        </w:rPr>
      </w:pPr>
    </w:p>
    <w:p w:rsidR="00EC25A7" w:rsidRDefault="00EC25A7" w:rsidP="0041046A">
      <w:pPr>
        <w:jc w:val="both"/>
        <w:rPr>
          <w:rFonts w:asciiTheme="minorBidi" w:hAnsiTheme="minorBidi"/>
          <w:sz w:val="28"/>
          <w:szCs w:val="28"/>
          <w:rtl/>
        </w:rPr>
      </w:pPr>
    </w:p>
    <w:p w:rsidR="00EC25A7" w:rsidRPr="0041046A" w:rsidRDefault="00EC25A7" w:rsidP="0041046A">
      <w:pPr>
        <w:jc w:val="both"/>
        <w:rPr>
          <w:rFonts w:asciiTheme="minorBidi" w:hAnsiTheme="minorBidi"/>
          <w:sz w:val="28"/>
          <w:szCs w:val="28"/>
          <w:rtl/>
        </w:rPr>
      </w:pP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sz w:val="28"/>
          <w:szCs w:val="28"/>
          <w:rtl/>
          <w:lang w:bidi="ar-EG"/>
        </w:rPr>
        <w:lastRenderedPageBreak/>
        <w:t xml:space="preserve"> </w:t>
      </w:r>
      <w:r w:rsidRPr="0041046A">
        <w:rPr>
          <w:rFonts w:asciiTheme="minorBidi" w:hAnsiTheme="minorBidi"/>
          <w:b/>
          <w:bCs/>
          <w:color w:val="FF0000"/>
          <w:sz w:val="28"/>
          <w:szCs w:val="28"/>
          <w:rtl/>
          <w:lang w:bidi="ar-EG"/>
        </w:rPr>
        <w:t>نظام التحويل:</w:t>
      </w: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t xml:space="preserve"> أولاً:</w:t>
      </w:r>
      <w:r w:rsidRPr="0041046A">
        <w:rPr>
          <w:rFonts w:asciiTheme="minorBidi" w:hAnsiTheme="minorBidi"/>
          <w:b/>
          <w:bCs/>
          <w:color w:val="4F81BD" w:themeColor="accent1"/>
          <w:sz w:val="28"/>
          <w:szCs w:val="28"/>
          <w:rtl/>
          <w:lang w:bidi="ar-EG"/>
        </w:rPr>
        <w:t xml:space="preserve"> التحويل من خارج الجامعة:</w:t>
      </w:r>
    </w:p>
    <w:p w:rsidR="00D17E35" w:rsidRPr="0041046A" w:rsidRDefault="00B67795" w:rsidP="0041046A">
      <w:pPr>
        <w:jc w:val="both"/>
        <w:rPr>
          <w:rFonts w:asciiTheme="minorBidi" w:hAnsiTheme="minorBidi"/>
          <w:sz w:val="28"/>
          <w:szCs w:val="28"/>
          <w:rtl/>
        </w:rPr>
      </w:pPr>
      <w:r>
        <w:rPr>
          <w:rFonts w:asciiTheme="minorBidi" w:hAnsiTheme="minorBidi"/>
          <w:sz w:val="28"/>
          <w:szCs w:val="28"/>
          <w:rtl/>
          <w:lang w:bidi="ar-EG"/>
        </w:rPr>
        <w:t xml:space="preserve">يجوز بموافقة صاحب الصلاحية قبول التحويل </w:t>
      </w:r>
      <w:r w:rsidR="00D17E35" w:rsidRPr="0041046A">
        <w:rPr>
          <w:rFonts w:asciiTheme="minorBidi" w:hAnsiTheme="minorBidi"/>
          <w:sz w:val="28"/>
          <w:szCs w:val="28"/>
          <w:rtl/>
          <w:lang w:bidi="ar-EG"/>
        </w:rPr>
        <w:t>من خارج الجامعة حسب القواعد المعتمدة من لجنة الشئون الطلابية ووفق الضوابط التالية:</w:t>
      </w:r>
    </w:p>
    <w:p w:rsidR="00D17E35" w:rsidRPr="0041046A" w:rsidRDefault="00D17E35" w:rsidP="00B67795">
      <w:pPr>
        <w:spacing w:after="120" w:line="240" w:lineRule="auto"/>
        <w:jc w:val="both"/>
        <w:rPr>
          <w:rFonts w:asciiTheme="minorBidi" w:hAnsiTheme="minorBidi"/>
          <w:sz w:val="28"/>
          <w:szCs w:val="28"/>
          <w:rtl/>
        </w:rPr>
      </w:pPr>
      <w:r w:rsidRPr="0041046A">
        <w:rPr>
          <w:rFonts w:asciiTheme="minorBidi" w:hAnsiTheme="minorBidi"/>
          <w:sz w:val="28"/>
          <w:szCs w:val="28"/>
          <w:rtl/>
          <w:lang w:bidi="ar-EG"/>
        </w:rPr>
        <w:t xml:space="preserve">• أن يكون الطالب مقيداً في كلية أو جامعة معترف بها. </w:t>
      </w:r>
    </w:p>
    <w:p w:rsidR="00D17E35" w:rsidRPr="0041046A" w:rsidRDefault="00D17E35" w:rsidP="00B67795">
      <w:pPr>
        <w:spacing w:after="120" w:line="240" w:lineRule="auto"/>
        <w:jc w:val="both"/>
        <w:rPr>
          <w:rFonts w:asciiTheme="minorBidi" w:hAnsiTheme="minorBidi"/>
          <w:sz w:val="28"/>
          <w:szCs w:val="28"/>
          <w:rtl/>
        </w:rPr>
      </w:pPr>
      <w:r w:rsidRPr="0041046A">
        <w:rPr>
          <w:rFonts w:asciiTheme="minorBidi" w:hAnsiTheme="minorBidi"/>
          <w:sz w:val="28"/>
          <w:szCs w:val="28"/>
          <w:rtl/>
          <w:lang w:bidi="ar-EG"/>
        </w:rPr>
        <w:t xml:space="preserve">• </w:t>
      </w:r>
      <w:r w:rsidR="007629EA" w:rsidRPr="0041046A">
        <w:rPr>
          <w:rFonts w:asciiTheme="minorBidi" w:hAnsiTheme="minorBidi" w:hint="cs"/>
          <w:sz w:val="28"/>
          <w:szCs w:val="28"/>
          <w:rtl/>
          <w:lang w:bidi="ar-EG"/>
        </w:rPr>
        <w:t>ألا</w:t>
      </w:r>
      <w:r w:rsidRPr="0041046A">
        <w:rPr>
          <w:rFonts w:asciiTheme="minorBidi" w:hAnsiTheme="minorBidi"/>
          <w:sz w:val="28"/>
          <w:szCs w:val="28"/>
          <w:rtl/>
          <w:lang w:bidi="ar-EG"/>
        </w:rPr>
        <w:t xml:space="preserve"> يكون مفصولاً من الجامعة المحول منها لأسباب تأديبية أو تعليمية. </w:t>
      </w:r>
    </w:p>
    <w:p w:rsidR="00D17E35" w:rsidRPr="0041046A" w:rsidRDefault="00D17E35" w:rsidP="00B67795">
      <w:pPr>
        <w:spacing w:after="120" w:line="240" w:lineRule="auto"/>
        <w:jc w:val="both"/>
        <w:rPr>
          <w:rFonts w:asciiTheme="minorBidi" w:hAnsiTheme="minorBidi"/>
          <w:sz w:val="28"/>
          <w:szCs w:val="28"/>
          <w:rtl/>
          <w:lang w:bidi="ar-EG"/>
        </w:rPr>
      </w:pPr>
      <w:r w:rsidRPr="0041046A">
        <w:rPr>
          <w:rFonts w:asciiTheme="minorBidi" w:hAnsiTheme="minorBidi"/>
          <w:sz w:val="28"/>
          <w:szCs w:val="28"/>
          <w:rtl/>
          <w:lang w:bidi="ar-EG"/>
        </w:rPr>
        <w:t xml:space="preserve">• أن تنطبق عليه شروط التحويل المعتمدة. </w:t>
      </w:r>
    </w:p>
    <w:p w:rsidR="00D17E35" w:rsidRPr="0041046A" w:rsidRDefault="00D17E35" w:rsidP="00B67795">
      <w:pPr>
        <w:spacing w:after="120" w:line="240" w:lineRule="auto"/>
        <w:jc w:val="both"/>
        <w:rPr>
          <w:rFonts w:asciiTheme="minorBidi" w:hAnsiTheme="minorBidi"/>
          <w:sz w:val="28"/>
          <w:szCs w:val="28"/>
          <w:rtl/>
        </w:rPr>
      </w:pPr>
      <w:r w:rsidRPr="0041046A">
        <w:rPr>
          <w:rFonts w:asciiTheme="minorBidi" w:hAnsiTheme="minorBidi"/>
          <w:sz w:val="28"/>
          <w:szCs w:val="28"/>
          <w:rtl/>
          <w:lang w:bidi="ar-EG"/>
        </w:rPr>
        <w:t xml:space="preserve">• أن يدرس الطالب المحول ما لا يقل عن </w:t>
      </w:r>
      <w:r w:rsidR="007629EA" w:rsidRPr="0041046A">
        <w:rPr>
          <w:rFonts w:asciiTheme="minorBidi" w:hAnsiTheme="minorBidi" w:hint="cs"/>
          <w:sz w:val="28"/>
          <w:szCs w:val="28"/>
          <w:rtl/>
          <w:lang w:bidi="ar-EG"/>
        </w:rPr>
        <w:t>(60</w:t>
      </w:r>
      <w:r w:rsidRPr="0041046A">
        <w:rPr>
          <w:rFonts w:asciiTheme="minorBidi" w:hAnsiTheme="minorBidi"/>
          <w:sz w:val="28"/>
          <w:szCs w:val="28"/>
          <w:rtl/>
          <w:lang w:bidi="ar-EG"/>
        </w:rPr>
        <w:t>%) من المقررات في جامعة نجران حيث يقوم مجلس الكلية بمعادلة المقررات التي درسها الطالب خارج الجامعة بناءٍ على توصية</w:t>
      </w:r>
      <w:r w:rsidR="00B67795">
        <w:rPr>
          <w:rFonts w:asciiTheme="minorBidi" w:hAnsiTheme="minorBidi"/>
          <w:sz w:val="28"/>
          <w:szCs w:val="28"/>
          <w:rtl/>
          <w:lang w:bidi="ar-EG"/>
        </w:rPr>
        <w:t xml:space="preserve"> الأقسام التي تقدم هذه المقررات</w:t>
      </w:r>
      <w:r w:rsidRPr="0041046A">
        <w:rPr>
          <w:rFonts w:asciiTheme="minorBidi" w:hAnsiTheme="minorBidi"/>
          <w:sz w:val="28"/>
          <w:szCs w:val="28"/>
          <w:rtl/>
          <w:lang w:bidi="ar-EG"/>
        </w:rPr>
        <w:t xml:space="preserve">، وتثبت في السجل الأكاديمي للطالب المقررات التي </w:t>
      </w:r>
      <w:r w:rsidR="007629EA">
        <w:rPr>
          <w:rFonts w:asciiTheme="minorBidi" w:hAnsiTheme="minorBidi" w:hint="cs"/>
          <w:sz w:val="28"/>
          <w:szCs w:val="28"/>
          <w:rtl/>
          <w:lang w:bidi="ar-EG"/>
        </w:rPr>
        <w:t xml:space="preserve">تم معادلتها </w:t>
      </w:r>
      <w:r w:rsidR="005217A2">
        <w:rPr>
          <w:rFonts w:asciiTheme="minorBidi" w:hAnsiTheme="minorBidi" w:hint="cs"/>
          <w:sz w:val="28"/>
          <w:szCs w:val="28"/>
          <w:rtl/>
          <w:lang w:bidi="ar-EG"/>
        </w:rPr>
        <w:t>له</w:t>
      </w:r>
      <w:r w:rsidR="007629EA" w:rsidRPr="0041046A">
        <w:rPr>
          <w:rFonts w:asciiTheme="minorBidi" w:hAnsiTheme="minorBidi" w:hint="cs"/>
          <w:sz w:val="28"/>
          <w:szCs w:val="28"/>
          <w:rtl/>
          <w:lang w:bidi="ar-EG"/>
        </w:rPr>
        <w:t>،</w:t>
      </w:r>
      <w:r w:rsidRPr="0041046A">
        <w:rPr>
          <w:rFonts w:asciiTheme="minorBidi" w:hAnsiTheme="minorBidi"/>
          <w:sz w:val="28"/>
          <w:szCs w:val="28"/>
          <w:rtl/>
          <w:lang w:bidi="ar-EG"/>
        </w:rPr>
        <w:t xml:space="preserve"> ولا تدخل في احتساب معدله التراكمي. </w:t>
      </w:r>
    </w:p>
    <w:p w:rsidR="00D17E35" w:rsidRPr="0041046A" w:rsidRDefault="00D17E35" w:rsidP="00B67795">
      <w:pPr>
        <w:spacing w:after="120" w:line="240" w:lineRule="auto"/>
        <w:jc w:val="both"/>
        <w:rPr>
          <w:rFonts w:asciiTheme="minorBidi" w:hAnsiTheme="minorBidi"/>
          <w:sz w:val="28"/>
          <w:szCs w:val="28"/>
          <w:rtl/>
        </w:rPr>
      </w:pPr>
      <w:r w:rsidRPr="0041046A">
        <w:rPr>
          <w:rFonts w:asciiTheme="minorBidi" w:hAnsiTheme="minorBidi"/>
          <w:sz w:val="28"/>
          <w:szCs w:val="28"/>
          <w:rtl/>
          <w:lang w:bidi="ar-EG"/>
        </w:rPr>
        <w:t xml:space="preserve">• أن تنتهي إجراءات التحويل خلال الفترة التي تحددها عمادة القبول </w:t>
      </w:r>
      <w:r w:rsidR="007629EA" w:rsidRPr="0041046A">
        <w:rPr>
          <w:rFonts w:asciiTheme="minorBidi" w:hAnsiTheme="minorBidi" w:hint="cs"/>
          <w:sz w:val="28"/>
          <w:szCs w:val="28"/>
          <w:rtl/>
          <w:lang w:bidi="ar-EG"/>
        </w:rPr>
        <w:t>والتسجيل،</w:t>
      </w:r>
      <w:r w:rsidRPr="0041046A">
        <w:rPr>
          <w:rFonts w:asciiTheme="minorBidi" w:hAnsiTheme="minorBidi"/>
          <w:sz w:val="28"/>
          <w:szCs w:val="28"/>
          <w:rtl/>
          <w:lang w:bidi="ar-EG"/>
        </w:rPr>
        <w:t xml:space="preserve"> على ألا تتجاوز نهاي</w:t>
      </w:r>
      <w:r w:rsidR="00B67795">
        <w:rPr>
          <w:rFonts w:asciiTheme="minorBidi" w:hAnsiTheme="minorBidi"/>
          <w:sz w:val="28"/>
          <w:szCs w:val="28"/>
          <w:rtl/>
          <w:lang w:bidi="ar-EG"/>
        </w:rPr>
        <w:t>ة الأسبوع الثاني من بدء الدراسة</w:t>
      </w:r>
      <w:r w:rsidRPr="0041046A">
        <w:rPr>
          <w:rFonts w:asciiTheme="minorBidi" w:hAnsiTheme="minorBidi"/>
          <w:sz w:val="28"/>
          <w:szCs w:val="28"/>
          <w:rtl/>
          <w:lang w:bidi="ar-EG"/>
        </w:rPr>
        <w:t xml:space="preserve"> و</w:t>
      </w:r>
      <w:r w:rsidR="00B67795">
        <w:rPr>
          <w:rFonts w:asciiTheme="minorBidi" w:hAnsiTheme="minorBidi"/>
          <w:sz w:val="28"/>
          <w:szCs w:val="28"/>
          <w:rtl/>
          <w:lang w:bidi="ar-EG"/>
        </w:rPr>
        <w:t xml:space="preserve">بعد استكمال الإجراءات النظامية </w:t>
      </w:r>
      <w:r w:rsidRPr="0041046A">
        <w:rPr>
          <w:rFonts w:asciiTheme="minorBidi" w:hAnsiTheme="minorBidi"/>
          <w:sz w:val="28"/>
          <w:szCs w:val="28"/>
          <w:rtl/>
          <w:lang w:bidi="ar-EG"/>
        </w:rPr>
        <w:t xml:space="preserve">يحصل الطالب على إشعار تحويل يمكنه من الدراسة حتى صدور البطاقة الجامعية. </w:t>
      </w:r>
    </w:p>
    <w:p w:rsidR="00D17E35" w:rsidRPr="0041046A" w:rsidRDefault="00B67795" w:rsidP="00B67795">
      <w:pPr>
        <w:spacing w:after="120" w:line="240" w:lineRule="auto"/>
        <w:jc w:val="both"/>
        <w:rPr>
          <w:rFonts w:asciiTheme="minorBidi" w:hAnsiTheme="minorBidi"/>
          <w:sz w:val="28"/>
          <w:szCs w:val="28"/>
          <w:rtl/>
        </w:rPr>
      </w:pPr>
      <w:r>
        <w:rPr>
          <w:rFonts w:asciiTheme="minorBidi" w:hAnsiTheme="minorBidi"/>
          <w:sz w:val="28"/>
          <w:szCs w:val="28"/>
          <w:rtl/>
          <w:lang w:bidi="ar-EG"/>
        </w:rPr>
        <w:t>• إذا أتـضـح</w:t>
      </w:r>
      <w:r w:rsidR="00D17E35" w:rsidRPr="0041046A">
        <w:rPr>
          <w:rFonts w:asciiTheme="minorBidi" w:hAnsiTheme="minorBidi"/>
          <w:sz w:val="28"/>
          <w:szCs w:val="28"/>
          <w:rtl/>
          <w:lang w:bidi="ar-EG"/>
        </w:rPr>
        <w:t xml:space="preserve"> بعد تحويل الطالب أنه سبق فصله لأسباب تأديبية أو </w:t>
      </w:r>
      <w:r w:rsidR="005217A2" w:rsidRPr="0041046A">
        <w:rPr>
          <w:rFonts w:asciiTheme="minorBidi" w:hAnsiTheme="minorBidi" w:hint="cs"/>
          <w:sz w:val="28"/>
          <w:szCs w:val="28"/>
          <w:rtl/>
          <w:lang w:bidi="ar-EG"/>
        </w:rPr>
        <w:t>تعليمية،</w:t>
      </w:r>
      <w:r w:rsidR="00D17E35" w:rsidRPr="0041046A">
        <w:rPr>
          <w:rFonts w:asciiTheme="minorBidi" w:hAnsiTheme="minorBidi"/>
          <w:sz w:val="28"/>
          <w:szCs w:val="28"/>
          <w:rtl/>
          <w:lang w:bidi="ar-EG"/>
        </w:rPr>
        <w:t xml:space="preserve"> فيعتبر</w:t>
      </w:r>
      <w:r>
        <w:rPr>
          <w:rFonts w:asciiTheme="minorBidi" w:hAnsiTheme="minorBidi"/>
          <w:sz w:val="28"/>
          <w:szCs w:val="28"/>
          <w:rtl/>
          <w:lang w:bidi="ar-EG"/>
        </w:rPr>
        <w:t xml:space="preserve"> قيده ملغي من تاريخ قبول تحويله</w:t>
      </w:r>
      <w:r w:rsidR="00D17E35" w:rsidRPr="0041046A">
        <w:rPr>
          <w:rFonts w:asciiTheme="minorBidi" w:hAnsiTheme="minorBidi"/>
          <w:sz w:val="28"/>
          <w:szCs w:val="28"/>
          <w:rtl/>
          <w:lang w:bidi="ar-EG"/>
        </w:rPr>
        <w:t xml:space="preserve"> للجامعة. </w:t>
      </w: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t>ثانياً:</w:t>
      </w:r>
      <w:r w:rsidRPr="0041046A">
        <w:rPr>
          <w:rFonts w:asciiTheme="minorBidi" w:hAnsiTheme="minorBidi"/>
          <w:sz w:val="28"/>
          <w:szCs w:val="28"/>
          <w:rtl/>
          <w:lang w:bidi="ar-EG"/>
        </w:rPr>
        <w:t xml:space="preserve"> </w:t>
      </w:r>
      <w:r w:rsidRPr="0041046A">
        <w:rPr>
          <w:rFonts w:asciiTheme="minorBidi" w:hAnsiTheme="minorBidi"/>
          <w:b/>
          <w:bCs/>
          <w:color w:val="4F81BD" w:themeColor="accent1"/>
          <w:sz w:val="28"/>
          <w:szCs w:val="28"/>
          <w:rtl/>
          <w:lang w:bidi="ar-EG"/>
        </w:rPr>
        <w:t>التحويل من كلية إلى أخرى داخل الجامعة:</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يجوز بموافقة صاحب الصلاحية التحويل من كلية إلى كلية أخرى داخل الجامعة حسب القواعد المعتمدة من لجنة الشئون الطلابية ووفق الضوابط التالية:</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يجب </w:t>
      </w:r>
      <w:r w:rsidR="005217A2" w:rsidRPr="0041046A">
        <w:rPr>
          <w:rFonts w:asciiTheme="minorBidi" w:hAnsiTheme="minorBidi" w:hint="cs"/>
          <w:sz w:val="28"/>
          <w:szCs w:val="28"/>
          <w:rtl/>
          <w:lang w:bidi="ar-EG"/>
        </w:rPr>
        <w:t>ألا</w:t>
      </w:r>
      <w:r w:rsidRPr="0041046A">
        <w:rPr>
          <w:rFonts w:asciiTheme="minorBidi" w:hAnsiTheme="minorBidi"/>
          <w:sz w:val="28"/>
          <w:szCs w:val="28"/>
          <w:rtl/>
          <w:lang w:bidi="ar-EG"/>
        </w:rPr>
        <w:t xml:space="preserve"> يقل معد</w:t>
      </w:r>
      <w:r w:rsidR="00B67795">
        <w:rPr>
          <w:rFonts w:asciiTheme="minorBidi" w:hAnsiTheme="minorBidi"/>
          <w:sz w:val="28"/>
          <w:szCs w:val="28"/>
          <w:rtl/>
          <w:lang w:bidi="ar-EG"/>
        </w:rPr>
        <w:t>ل الطالب التراكمي في كليته عن (</w:t>
      </w:r>
      <w:r w:rsidRPr="0041046A">
        <w:rPr>
          <w:rFonts w:asciiTheme="minorBidi" w:hAnsiTheme="minorBidi"/>
          <w:sz w:val="28"/>
          <w:szCs w:val="28"/>
          <w:rtl/>
          <w:lang w:bidi="ar-EG"/>
        </w:rPr>
        <w:t>2</w:t>
      </w:r>
      <w:r w:rsidR="00897EB4">
        <w:rPr>
          <w:rFonts w:asciiTheme="minorBidi" w:hAnsiTheme="minorBidi" w:hint="cs"/>
          <w:sz w:val="28"/>
          <w:szCs w:val="28"/>
          <w:rtl/>
          <w:lang w:bidi="ar-EG"/>
        </w:rPr>
        <w:t xml:space="preserve"> </w:t>
      </w:r>
      <w:r w:rsidRPr="0041046A">
        <w:rPr>
          <w:rFonts w:asciiTheme="minorBidi" w:hAnsiTheme="minorBidi"/>
          <w:sz w:val="28"/>
          <w:szCs w:val="28"/>
          <w:rtl/>
          <w:lang w:bidi="ar-EG"/>
        </w:rPr>
        <w:t xml:space="preserve">من 5). </w:t>
      </w:r>
    </w:p>
    <w:p w:rsidR="00D17E35" w:rsidRPr="0041046A" w:rsidRDefault="00D17E35" w:rsidP="007227F1">
      <w:pPr>
        <w:jc w:val="both"/>
        <w:rPr>
          <w:rFonts w:asciiTheme="minorBidi" w:hAnsiTheme="minorBidi"/>
          <w:sz w:val="28"/>
          <w:szCs w:val="28"/>
          <w:rtl/>
        </w:rPr>
      </w:pPr>
      <w:r w:rsidRPr="0041046A">
        <w:rPr>
          <w:rFonts w:asciiTheme="minorBidi" w:hAnsiTheme="minorBidi"/>
          <w:sz w:val="28"/>
          <w:szCs w:val="28"/>
          <w:rtl/>
          <w:lang w:bidi="ar-EG"/>
        </w:rPr>
        <w:t>• أ</w:t>
      </w:r>
      <w:r w:rsidR="007227F1">
        <w:rPr>
          <w:rFonts w:asciiTheme="minorBidi" w:hAnsiTheme="minorBidi" w:hint="cs"/>
          <w:sz w:val="28"/>
          <w:szCs w:val="28"/>
          <w:rtl/>
          <w:lang w:bidi="ar-EG"/>
        </w:rPr>
        <w:t>لا</w:t>
      </w:r>
      <w:r w:rsidRPr="0041046A">
        <w:rPr>
          <w:rFonts w:asciiTheme="minorBidi" w:hAnsiTheme="minorBidi"/>
          <w:sz w:val="28"/>
          <w:szCs w:val="28"/>
          <w:rtl/>
          <w:lang w:bidi="ar-EG"/>
        </w:rPr>
        <w:t xml:space="preserve"> يكون سبق له التحويل خلال دراسته الجامعية.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أن تكون المدة النظامية المتبقية له في الجامعة كافية لإكمال متطلبات التخرج.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أن يتقدم الطالب لعمادة القبول والتسجيل بطلب التحويل من كلية إلى كلية أخرى ويقوم بتعبئة النموذج الخاص بذلك وبعد انتهاء إجراءات التحويل يحصل الطالب على إشعار يمكنه من الدراسة في الكلية المحول إليها.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تستكمل جميع إجراءات التحويل خلال الفترة التي تحددها عمادة القبول والتسجيل على ألا تتجاوز الأسبوع الأول من الدراسة. </w:t>
      </w:r>
    </w:p>
    <w:p w:rsidR="00D17E35" w:rsidRDefault="00D17E35" w:rsidP="0041046A">
      <w:pPr>
        <w:jc w:val="both"/>
        <w:rPr>
          <w:rFonts w:asciiTheme="minorBidi" w:hAnsiTheme="minorBidi"/>
          <w:sz w:val="28"/>
          <w:szCs w:val="28"/>
          <w:rtl/>
          <w:lang w:bidi="ar-EG"/>
        </w:rPr>
      </w:pPr>
      <w:r w:rsidRPr="0041046A">
        <w:rPr>
          <w:rFonts w:asciiTheme="minorBidi" w:hAnsiTheme="minorBidi"/>
          <w:sz w:val="28"/>
          <w:szCs w:val="28"/>
          <w:rtl/>
          <w:lang w:bidi="ar-EG"/>
        </w:rPr>
        <w:t xml:space="preserve">• تثبت في السجل الأكاديمي للطالب المحول من كلية إلى أخرى جميع المواد التي سبق له دراستها، ويشمل ذلك التقديرات، والمعدلات الفصلية، والتراكمية طوال دراسته في الجامعة. </w:t>
      </w:r>
    </w:p>
    <w:p w:rsidR="00B67795" w:rsidRPr="0041046A" w:rsidRDefault="00B67795" w:rsidP="0041046A">
      <w:pPr>
        <w:jc w:val="both"/>
        <w:rPr>
          <w:rFonts w:asciiTheme="minorBidi" w:hAnsiTheme="minorBidi"/>
          <w:sz w:val="28"/>
          <w:szCs w:val="28"/>
          <w:rtl/>
        </w:rPr>
      </w:pP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lastRenderedPageBreak/>
        <w:t>ثالثاً:</w:t>
      </w:r>
      <w:r w:rsidRPr="0041046A">
        <w:rPr>
          <w:rFonts w:asciiTheme="minorBidi" w:hAnsiTheme="minorBidi"/>
          <w:sz w:val="28"/>
          <w:szCs w:val="28"/>
          <w:rtl/>
          <w:lang w:bidi="ar-EG"/>
        </w:rPr>
        <w:t xml:space="preserve"> </w:t>
      </w:r>
      <w:r w:rsidRPr="0041046A">
        <w:rPr>
          <w:rFonts w:asciiTheme="minorBidi" w:hAnsiTheme="minorBidi"/>
          <w:b/>
          <w:bCs/>
          <w:color w:val="4F81BD" w:themeColor="accent1"/>
          <w:sz w:val="28"/>
          <w:szCs w:val="28"/>
          <w:rtl/>
          <w:lang w:bidi="ar-EG"/>
        </w:rPr>
        <w:t>التحويل من تخصص إلى تخصص أخر داخل الكلية:</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يجوز بموافقة صاحب الصلاحية التحويل من تخصص إلى تخصص آخر داخل الكلية حسب القواعد المعتمدة من لجنة الشئون الطلابية ووفق الضوابط التالية: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أن يكون قد أمضى الطالب فصلاً دراسياً في تخصصه على الأقل.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لا يحق للطالب التحويل داخل الكلية من تخصص لأخر أكثر من مرتين خلال دراسته الجامعية بالكلية.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أن تكون المدة النظامية المتبقية له في الجامعة كافية لإكمال متطلبات التخرج.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تثبت في السجل الأكاديمي للطالب المحول من تخصص لآخر جميع المواد التي سبق له دراستها، ويشمل ذلك التقديرات، والمعدلات الفصلية، والتراكمية طوال دراسة في الجامعة، والإنذارات إن وجدت.</w:t>
      </w: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t>الطالب الزائر:</w:t>
      </w:r>
      <w:r w:rsidRPr="0041046A">
        <w:rPr>
          <w:rFonts w:asciiTheme="minorBidi" w:hAnsiTheme="minorBidi"/>
          <w:sz w:val="28"/>
          <w:szCs w:val="28"/>
          <w:rtl/>
          <w:lang w:bidi="ar-EG"/>
        </w:rPr>
        <w:t xml:space="preserve"> يسمح للطالب بدراسة بعض المقررات في جامعة </w:t>
      </w:r>
      <w:r w:rsidR="005217A2" w:rsidRPr="0041046A">
        <w:rPr>
          <w:rFonts w:asciiTheme="minorBidi" w:hAnsiTheme="minorBidi" w:hint="cs"/>
          <w:sz w:val="28"/>
          <w:szCs w:val="28"/>
          <w:rtl/>
          <w:lang w:bidi="ar-EG"/>
        </w:rPr>
        <w:t>أخرى،</w:t>
      </w:r>
      <w:r w:rsidRPr="0041046A">
        <w:rPr>
          <w:rFonts w:asciiTheme="minorBidi" w:hAnsiTheme="minorBidi"/>
          <w:sz w:val="28"/>
          <w:szCs w:val="28"/>
          <w:rtl/>
          <w:lang w:bidi="ar-EG"/>
        </w:rPr>
        <w:t xml:space="preserve"> وتعادل له المواد التي درسها وفقاً للضوابط التالية:</w:t>
      </w: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t>أولاً:</w:t>
      </w:r>
      <w:r w:rsidRPr="0041046A">
        <w:rPr>
          <w:rFonts w:asciiTheme="minorBidi" w:hAnsiTheme="minorBidi"/>
          <w:b/>
          <w:bCs/>
          <w:sz w:val="28"/>
          <w:szCs w:val="28"/>
          <w:rtl/>
          <w:lang w:bidi="ar-EG"/>
        </w:rPr>
        <w:t xml:space="preserve"> </w:t>
      </w:r>
      <w:r w:rsidRPr="0041046A">
        <w:rPr>
          <w:rFonts w:asciiTheme="minorBidi" w:hAnsiTheme="minorBidi"/>
          <w:b/>
          <w:bCs/>
          <w:color w:val="0070C0"/>
          <w:sz w:val="28"/>
          <w:szCs w:val="28"/>
          <w:rtl/>
          <w:lang w:bidi="ar-EG"/>
        </w:rPr>
        <w:t xml:space="preserve">يجوز لطالب جامعة نجران الدراسة كزائر </w:t>
      </w:r>
      <w:r w:rsidR="005217A2" w:rsidRPr="0041046A">
        <w:rPr>
          <w:rFonts w:asciiTheme="minorBidi" w:hAnsiTheme="minorBidi" w:hint="cs"/>
          <w:b/>
          <w:bCs/>
          <w:color w:val="0070C0"/>
          <w:sz w:val="28"/>
          <w:szCs w:val="28"/>
          <w:rtl/>
          <w:lang w:bidi="ar-EG"/>
        </w:rPr>
        <w:t>في جامعة</w:t>
      </w:r>
      <w:r w:rsidRPr="0041046A">
        <w:rPr>
          <w:rFonts w:asciiTheme="minorBidi" w:hAnsiTheme="minorBidi"/>
          <w:b/>
          <w:bCs/>
          <w:color w:val="0070C0"/>
          <w:sz w:val="28"/>
          <w:szCs w:val="28"/>
          <w:rtl/>
          <w:lang w:bidi="ar-EG"/>
        </w:rPr>
        <w:t xml:space="preserve"> أخرى بالشروط الآتية</w:t>
      </w:r>
      <w:r w:rsidRPr="0041046A">
        <w:rPr>
          <w:rFonts w:asciiTheme="minorBidi" w:hAnsiTheme="minorBidi"/>
          <w:color w:val="0070C0"/>
          <w:sz w:val="28"/>
          <w:szCs w:val="28"/>
          <w:rtl/>
          <w:lang w:bidi="ar-EG"/>
        </w:rPr>
        <w:t>:</w:t>
      </w:r>
    </w:p>
    <w:p w:rsidR="00D17E35" w:rsidRPr="0041046A" w:rsidRDefault="00002A05" w:rsidP="0041046A">
      <w:pPr>
        <w:jc w:val="both"/>
        <w:rPr>
          <w:rFonts w:asciiTheme="minorBidi" w:hAnsiTheme="minorBidi"/>
          <w:sz w:val="28"/>
          <w:szCs w:val="28"/>
          <w:rtl/>
        </w:rPr>
      </w:pPr>
      <w:r>
        <w:rPr>
          <w:rFonts w:asciiTheme="minorBidi" w:hAnsiTheme="minorBidi"/>
          <w:sz w:val="28"/>
          <w:szCs w:val="28"/>
          <w:rtl/>
          <w:lang w:bidi="ar-EG"/>
        </w:rPr>
        <w:t>• أن يكون للطالب سجل دراسي (</w:t>
      </w:r>
      <w:r w:rsidR="00D17E35" w:rsidRPr="0041046A">
        <w:rPr>
          <w:rFonts w:asciiTheme="minorBidi" w:hAnsiTheme="minorBidi"/>
          <w:sz w:val="28"/>
          <w:szCs w:val="28"/>
          <w:rtl/>
          <w:lang w:bidi="ar-EG"/>
        </w:rPr>
        <w:t xml:space="preserve">بمعدل تراكمي) لفصلين على الأقل في الكلية التي التحق بها قبل طلبه الدراسة كطالب زائر.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يجب الحصول على الموافقة المسبقة من كلية الطالب للسماح له بالدراسة كطالب زائر مع تحد</w:t>
      </w:r>
      <w:r w:rsidR="00B24B68">
        <w:rPr>
          <w:rFonts w:asciiTheme="minorBidi" w:hAnsiTheme="minorBidi"/>
          <w:sz w:val="28"/>
          <w:szCs w:val="28"/>
          <w:rtl/>
          <w:lang w:bidi="ar-EG"/>
        </w:rPr>
        <w:t>يد المقررات التي سيقوم بدراستها</w:t>
      </w:r>
      <w:r w:rsidRPr="0041046A">
        <w:rPr>
          <w:rFonts w:asciiTheme="minorBidi" w:hAnsiTheme="minorBidi"/>
          <w:sz w:val="28"/>
          <w:szCs w:val="28"/>
          <w:rtl/>
          <w:lang w:bidi="ar-EG"/>
        </w:rPr>
        <w:t xml:space="preserve">، وللكلية اشتراط الحصول على معدل معين لمعادلة المقرر ويوجه للدراسة بخطاب رسمي من عمادة القبول والتسجيل.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أن تكون الدراسة في كلية أو جامعة معترف بها.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أن يكون المقرر الذي يدرسه الطالب خارج الجامعة معادلاً في </w:t>
      </w:r>
      <w:r w:rsidR="005217A2" w:rsidRPr="0041046A">
        <w:rPr>
          <w:rFonts w:asciiTheme="minorBidi" w:hAnsiTheme="minorBidi" w:hint="cs"/>
          <w:sz w:val="28"/>
          <w:szCs w:val="28"/>
          <w:rtl/>
          <w:lang w:bidi="ar-EG"/>
        </w:rPr>
        <w:t>مفرداته،</w:t>
      </w:r>
      <w:r w:rsidRPr="0041046A">
        <w:rPr>
          <w:rFonts w:asciiTheme="minorBidi" w:hAnsiTheme="minorBidi"/>
          <w:sz w:val="28"/>
          <w:szCs w:val="28"/>
          <w:rtl/>
          <w:lang w:bidi="ar-EG"/>
        </w:rPr>
        <w:t xml:space="preserve"> ولا تقل وحداته الدراسية عن أحد المقررات التي تتضمنها متطلبات التخرج.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يكون الحد الأقصى لمجموع الوحدات الدراسية التي يمكن احتسابها من خارج الجامعة هو (20%) من مجموع وحدات التخرج من نجران.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لا تحتسب معدلات المقررات التي تتم معادلتها للطالب الزائر ضمن معدله التراكمي.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يجب على الطالب تزويد عمادة القبول والتسجيل بنتائجه التي حصل عليها خلال أسبوعين من بدء الدراسة للفصل الذي يلي الفصل الثاني، وإذا لم يقدم نتائجه يعتبر منقطعاً عن الدراسة. </w:t>
      </w: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t>ثانياً:</w:t>
      </w:r>
      <w:r w:rsidRPr="0041046A">
        <w:rPr>
          <w:rFonts w:asciiTheme="minorBidi" w:hAnsiTheme="minorBidi"/>
          <w:sz w:val="28"/>
          <w:szCs w:val="28"/>
          <w:rtl/>
          <w:lang w:bidi="ar-EG"/>
        </w:rPr>
        <w:t xml:space="preserve"> </w:t>
      </w:r>
      <w:r w:rsidRPr="0041046A">
        <w:rPr>
          <w:rFonts w:asciiTheme="minorBidi" w:hAnsiTheme="minorBidi"/>
          <w:b/>
          <w:bCs/>
          <w:color w:val="4F81BD" w:themeColor="accent1"/>
          <w:sz w:val="28"/>
          <w:szCs w:val="28"/>
          <w:rtl/>
          <w:lang w:bidi="ar-EG"/>
        </w:rPr>
        <w:t>يجوز لطالب جامعة أخرى الدراسة في جامعة نجران كطالب زائر بالشروط الآتية:</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أن يكون للطالب سجل دراسي </w:t>
      </w:r>
      <w:r w:rsidR="005217A2" w:rsidRPr="0041046A">
        <w:rPr>
          <w:rFonts w:asciiTheme="minorBidi" w:hAnsiTheme="minorBidi" w:hint="cs"/>
          <w:sz w:val="28"/>
          <w:szCs w:val="28"/>
          <w:rtl/>
          <w:lang w:bidi="ar-EG"/>
        </w:rPr>
        <w:t>(بمعدل</w:t>
      </w:r>
      <w:r w:rsidRPr="0041046A">
        <w:rPr>
          <w:rFonts w:asciiTheme="minorBidi" w:hAnsiTheme="minorBidi"/>
          <w:sz w:val="28"/>
          <w:szCs w:val="28"/>
          <w:rtl/>
          <w:lang w:bidi="ar-EG"/>
        </w:rPr>
        <w:t xml:space="preserve"> </w:t>
      </w:r>
      <w:r w:rsidR="00BD1798" w:rsidRPr="0041046A">
        <w:rPr>
          <w:rFonts w:asciiTheme="minorBidi" w:hAnsiTheme="minorBidi" w:hint="cs"/>
          <w:sz w:val="28"/>
          <w:szCs w:val="28"/>
          <w:rtl/>
          <w:lang w:bidi="ar-EG"/>
        </w:rPr>
        <w:t>تراكمي)</w:t>
      </w:r>
      <w:r w:rsidRPr="0041046A">
        <w:rPr>
          <w:rFonts w:asciiTheme="minorBidi" w:hAnsiTheme="minorBidi"/>
          <w:sz w:val="28"/>
          <w:szCs w:val="28"/>
          <w:rtl/>
          <w:lang w:bidi="ar-EG"/>
        </w:rPr>
        <w:t xml:space="preserve"> لفصلين على الأقل من جامعته التي يدرس بها.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lastRenderedPageBreak/>
        <w:t xml:space="preserve">• </w:t>
      </w:r>
      <w:r w:rsidR="005217A2" w:rsidRPr="0041046A">
        <w:rPr>
          <w:rFonts w:asciiTheme="minorBidi" w:hAnsiTheme="minorBidi" w:hint="cs"/>
          <w:sz w:val="28"/>
          <w:szCs w:val="28"/>
          <w:rtl/>
          <w:lang w:bidi="ar-EG"/>
        </w:rPr>
        <w:t>ألا</w:t>
      </w:r>
      <w:r w:rsidRPr="0041046A">
        <w:rPr>
          <w:rFonts w:asciiTheme="minorBidi" w:hAnsiTheme="minorBidi"/>
          <w:sz w:val="28"/>
          <w:szCs w:val="28"/>
          <w:rtl/>
          <w:lang w:bidi="ar-EG"/>
        </w:rPr>
        <w:t xml:space="preserve"> يكون الطالب مفصولاً لأسباب تأديبية أو تعليمية.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أن يحصل الطالب على موافقة خطية مسبقة من عمادة القبول والتسجيل في جامعته، للدراسة كزائر في جامعة </w:t>
      </w:r>
      <w:r w:rsidR="005217A2" w:rsidRPr="0041046A">
        <w:rPr>
          <w:rFonts w:asciiTheme="minorBidi" w:hAnsiTheme="minorBidi" w:hint="cs"/>
          <w:sz w:val="28"/>
          <w:szCs w:val="28"/>
          <w:rtl/>
          <w:lang w:bidi="ar-EG"/>
        </w:rPr>
        <w:t>نجران،</w:t>
      </w:r>
      <w:r w:rsidRPr="0041046A">
        <w:rPr>
          <w:rFonts w:asciiTheme="minorBidi" w:hAnsiTheme="minorBidi"/>
          <w:sz w:val="28"/>
          <w:szCs w:val="28"/>
          <w:rtl/>
          <w:lang w:bidi="ar-EG"/>
        </w:rPr>
        <w:t xml:space="preserve"> وتحدد المقررات التي سيقوم الطالب بدراستها.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الحد الأقصى للفصول الدراسية التي يسمح للطالب دراستها كزائر فصلان.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تسجيل المقررات للطالب التي يرغب الدراسة فيها حسب ضوابط التسجيل.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لا تصرف له مكافأة من جامعة نجران.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يزود الطالب في نهاية دراسته بنتائجه في المقررات التي درسها في خطاب يوضح تقديراته التي حصل عليها.</w:t>
      </w: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sz w:val="28"/>
          <w:szCs w:val="28"/>
          <w:rtl/>
          <w:lang w:bidi="ar-EG"/>
        </w:rPr>
        <w:t xml:space="preserve"> </w:t>
      </w:r>
      <w:r w:rsidRPr="0041046A">
        <w:rPr>
          <w:rFonts w:asciiTheme="minorBidi" w:hAnsiTheme="minorBidi"/>
          <w:b/>
          <w:bCs/>
          <w:color w:val="FF0000"/>
          <w:sz w:val="28"/>
          <w:szCs w:val="28"/>
          <w:rtl/>
          <w:lang w:bidi="ar-EG"/>
        </w:rPr>
        <w:t xml:space="preserve">نظـام المكافـآت: </w:t>
      </w:r>
    </w:p>
    <w:p w:rsidR="00D17E35" w:rsidRPr="0041046A" w:rsidRDefault="005217A2" w:rsidP="0041046A">
      <w:pPr>
        <w:jc w:val="both"/>
        <w:rPr>
          <w:rFonts w:asciiTheme="minorBidi" w:hAnsiTheme="minorBidi"/>
          <w:sz w:val="28"/>
          <w:szCs w:val="28"/>
          <w:rtl/>
        </w:rPr>
      </w:pPr>
      <w:r w:rsidRPr="0041046A">
        <w:rPr>
          <w:rFonts w:asciiTheme="minorBidi" w:hAnsiTheme="minorBidi" w:hint="cs"/>
          <w:b/>
          <w:bCs/>
          <w:color w:val="4F81BD" w:themeColor="accent1"/>
          <w:sz w:val="28"/>
          <w:szCs w:val="28"/>
          <w:rtl/>
          <w:lang w:bidi="ar-EG"/>
        </w:rPr>
        <w:t>المكافأة:</w:t>
      </w:r>
      <w:r w:rsidRPr="0041046A">
        <w:rPr>
          <w:rFonts w:asciiTheme="minorBidi" w:hAnsiTheme="minorBidi" w:hint="cs"/>
          <w:sz w:val="28"/>
          <w:szCs w:val="28"/>
          <w:rtl/>
          <w:lang w:bidi="ar-EG"/>
        </w:rPr>
        <w:t xml:space="preserve"> هي</w:t>
      </w:r>
      <w:r w:rsidR="00D17E35" w:rsidRPr="0041046A">
        <w:rPr>
          <w:rFonts w:asciiTheme="minorBidi" w:hAnsiTheme="minorBidi"/>
          <w:sz w:val="28"/>
          <w:szCs w:val="28"/>
          <w:rtl/>
          <w:lang w:bidi="ar-EG"/>
        </w:rPr>
        <w:t xml:space="preserve"> المبلغ الذي يصرف للطالب</w:t>
      </w:r>
      <w:r w:rsidR="00B24B68">
        <w:rPr>
          <w:rFonts w:asciiTheme="minorBidi" w:hAnsiTheme="minorBidi"/>
          <w:sz w:val="28"/>
          <w:szCs w:val="28"/>
          <w:rtl/>
          <w:lang w:bidi="ar-EG"/>
        </w:rPr>
        <w:t xml:space="preserve"> حسب التخصص (1000</w:t>
      </w:r>
      <w:r w:rsidR="00D17E35" w:rsidRPr="0041046A">
        <w:rPr>
          <w:rFonts w:asciiTheme="minorBidi" w:hAnsiTheme="minorBidi"/>
          <w:sz w:val="28"/>
          <w:szCs w:val="28"/>
          <w:rtl/>
          <w:lang w:bidi="ar-EG"/>
        </w:rPr>
        <w:t>) ر</w:t>
      </w:r>
      <w:r w:rsidR="00B24B68">
        <w:rPr>
          <w:rFonts w:asciiTheme="minorBidi" w:hAnsiTheme="minorBidi"/>
          <w:sz w:val="28"/>
          <w:szCs w:val="28"/>
          <w:rtl/>
          <w:lang w:bidi="ar-EG"/>
        </w:rPr>
        <w:t>يال للطالب في التخصصات العلمية و (850)</w:t>
      </w:r>
      <w:r w:rsidR="00D17E35" w:rsidRPr="0041046A">
        <w:rPr>
          <w:rFonts w:asciiTheme="minorBidi" w:hAnsiTheme="minorBidi"/>
          <w:sz w:val="28"/>
          <w:szCs w:val="28"/>
          <w:rtl/>
          <w:lang w:bidi="ar-EG"/>
        </w:rPr>
        <w:t xml:space="preserve"> ر</w:t>
      </w:r>
      <w:r w:rsidR="00B24B68">
        <w:rPr>
          <w:rFonts w:asciiTheme="minorBidi" w:hAnsiTheme="minorBidi"/>
          <w:sz w:val="28"/>
          <w:szCs w:val="28"/>
          <w:rtl/>
          <w:lang w:bidi="ar-EG"/>
        </w:rPr>
        <w:t>يال للطالب في التخصصات النظرية.</w:t>
      </w: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b/>
          <w:bCs/>
          <w:color w:val="FF0000"/>
          <w:sz w:val="28"/>
          <w:szCs w:val="28"/>
          <w:rtl/>
          <w:lang w:bidi="ar-EG"/>
        </w:rPr>
        <w:t>الحالات التي لا تصرف فيها المكافآت:</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w:t>
      </w:r>
      <w:r w:rsidRPr="0041046A">
        <w:rPr>
          <w:rFonts w:asciiTheme="minorBidi" w:hAnsiTheme="minorBidi"/>
          <w:b/>
          <w:bCs/>
          <w:color w:val="FF0000"/>
          <w:sz w:val="28"/>
          <w:szCs w:val="28"/>
          <w:rtl/>
          <w:lang w:bidi="ar-EG"/>
        </w:rPr>
        <w:t>أ -</w:t>
      </w:r>
      <w:r w:rsidRPr="0041046A">
        <w:rPr>
          <w:rFonts w:asciiTheme="minorBidi" w:hAnsiTheme="minorBidi"/>
          <w:sz w:val="28"/>
          <w:szCs w:val="28"/>
          <w:rtl/>
          <w:lang w:bidi="ar-EG"/>
        </w:rPr>
        <w:t xml:space="preserve"> </w:t>
      </w:r>
      <w:r w:rsidRPr="0041046A">
        <w:rPr>
          <w:rFonts w:asciiTheme="minorBidi" w:hAnsiTheme="minorBidi"/>
          <w:b/>
          <w:bCs/>
          <w:color w:val="4F81BD" w:themeColor="accent1"/>
          <w:sz w:val="28"/>
          <w:szCs w:val="28"/>
          <w:rtl/>
          <w:lang w:bidi="ar-EG"/>
        </w:rPr>
        <w:t>تجاوز المدة النظامية وفقاً لما يلي:</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لا تحسب فترة الاعتذار ضمن المدة النظامية.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لا تحسب فترة التأجيل ضمن المدة النظامية.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لا تحسب فترة الانقطاع ضمن المدة النظامية.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تحسب المدة التي أمضاها الطالب المحول من خارج الجامعة بناءً على عدد الوحدات الدراسية التي درسها بحيث تحسب كل </w:t>
      </w:r>
      <w:r w:rsidR="005217A2" w:rsidRPr="0041046A">
        <w:rPr>
          <w:rFonts w:asciiTheme="minorBidi" w:hAnsiTheme="minorBidi" w:hint="cs"/>
          <w:sz w:val="28"/>
          <w:szCs w:val="28"/>
          <w:rtl/>
          <w:lang w:bidi="ar-EG"/>
        </w:rPr>
        <w:t>(15</w:t>
      </w:r>
      <w:r w:rsidRPr="0041046A">
        <w:rPr>
          <w:rFonts w:asciiTheme="minorBidi" w:hAnsiTheme="minorBidi"/>
          <w:sz w:val="28"/>
          <w:szCs w:val="28"/>
          <w:rtl/>
          <w:lang w:bidi="ar-EG"/>
        </w:rPr>
        <w:t xml:space="preserve"> وحدة </w:t>
      </w:r>
      <w:r w:rsidR="005217A2" w:rsidRPr="0041046A">
        <w:rPr>
          <w:rFonts w:asciiTheme="minorBidi" w:hAnsiTheme="minorBidi" w:hint="cs"/>
          <w:sz w:val="28"/>
          <w:szCs w:val="28"/>
          <w:rtl/>
          <w:lang w:bidi="ar-EG"/>
        </w:rPr>
        <w:t>دراسية)</w:t>
      </w:r>
      <w:r w:rsidRPr="0041046A">
        <w:rPr>
          <w:rFonts w:asciiTheme="minorBidi" w:hAnsiTheme="minorBidi"/>
          <w:sz w:val="28"/>
          <w:szCs w:val="28"/>
          <w:rtl/>
          <w:lang w:bidi="ar-EG"/>
        </w:rPr>
        <w:t xml:space="preserve"> فصلاً دراسياً، وما قل عن ذلك لا يحسب. </w:t>
      </w: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t>ب -</w:t>
      </w:r>
      <w:r w:rsidRPr="0041046A">
        <w:rPr>
          <w:rFonts w:asciiTheme="minorBidi" w:hAnsiTheme="minorBidi"/>
          <w:sz w:val="28"/>
          <w:szCs w:val="28"/>
          <w:rtl/>
          <w:lang w:bidi="ar-EG"/>
        </w:rPr>
        <w:t xml:space="preserve">  </w:t>
      </w:r>
      <w:r w:rsidRPr="0041046A">
        <w:rPr>
          <w:rFonts w:asciiTheme="minorBidi" w:hAnsiTheme="minorBidi"/>
          <w:b/>
          <w:bCs/>
          <w:color w:val="4F81BD" w:themeColor="accent1"/>
          <w:sz w:val="28"/>
          <w:szCs w:val="28"/>
          <w:rtl/>
          <w:lang w:bidi="ar-EG"/>
        </w:rPr>
        <w:t>الاعتذار عن الدراسة وفقاً لما يلي:</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 لا تصرف المكافأة للطالب الذي اعتذر عن الدراسة.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لا تصرف مكافأة الط</w:t>
      </w:r>
      <w:r w:rsidR="00B24B68">
        <w:rPr>
          <w:rFonts w:asciiTheme="minorBidi" w:hAnsiTheme="minorBidi"/>
          <w:sz w:val="28"/>
          <w:szCs w:val="28"/>
          <w:rtl/>
          <w:lang w:bidi="ar-EG"/>
        </w:rPr>
        <w:t>الب المعتذر من تاريخ الاعتذار و</w:t>
      </w:r>
      <w:r w:rsidRPr="0041046A">
        <w:rPr>
          <w:rFonts w:asciiTheme="minorBidi" w:hAnsiTheme="minorBidi"/>
          <w:sz w:val="28"/>
          <w:szCs w:val="28"/>
          <w:rtl/>
          <w:lang w:bidi="ar-EG"/>
        </w:rPr>
        <w:t xml:space="preserve">لا تسترجع المكافأة التي صرفت له خلال دراسته حتى اعتذاره، </w:t>
      </w:r>
      <w:r w:rsidR="005217A2" w:rsidRPr="0041046A">
        <w:rPr>
          <w:rFonts w:asciiTheme="minorBidi" w:hAnsiTheme="minorBidi" w:hint="cs"/>
          <w:sz w:val="28"/>
          <w:szCs w:val="28"/>
          <w:rtl/>
          <w:lang w:bidi="ar-EG"/>
        </w:rPr>
        <w:t>ويحتسب فصل</w:t>
      </w:r>
      <w:r w:rsidRPr="0041046A">
        <w:rPr>
          <w:rFonts w:asciiTheme="minorBidi" w:hAnsiTheme="minorBidi"/>
          <w:sz w:val="28"/>
          <w:szCs w:val="28"/>
          <w:rtl/>
          <w:lang w:bidi="ar-EG"/>
        </w:rPr>
        <w:t xml:space="preserve"> الاعتذار ضمن المدة النظامية. </w:t>
      </w: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t>ج -</w:t>
      </w:r>
      <w:r w:rsidRPr="0041046A">
        <w:rPr>
          <w:rFonts w:asciiTheme="minorBidi" w:hAnsiTheme="minorBidi"/>
          <w:sz w:val="28"/>
          <w:szCs w:val="28"/>
          <w:rtl/>
          <w:lang w:bidi="ar-EG"/>
        </w:rPr>
        <w:t xml:space="preserve">  </w:t>
      </w:r>
      <w:r w:rsidRPr="0041046A">
        <w:rPr>
          <w:rFonts w:asciiTheme="minorBidi" w:hAnsiTheme="minorBidi"/>
          <w:b/>
          <w:bCs/>
          <w:color w:val="4F81BD" w:themeColor="accent1"/>
          <w:sz w:val="28"/>
          <w:szCs w:val="28"/>
          <w:rtl/>
          <w:lang w:bidi="ar-EG"/>
        </w:rPr>
        <w:t xml:space="preserve">تأجيل </w:t>
      </w:r>
      <w:r w:rsidR="005217A2" w:rsidRPr="0041046A">
        <w:rPr>
          <w:rFonts w:asciiTheme="minorBidi" w:hAnsiTheme="minorBidi" w:hint="cs"/>
          <w:b/>
          <w:bCs/>
          <w:color w:val="4F81BD" w:themeColor="accent1"/>
          <w:sz w:val="28"/>
          <w:szCs w:val="28"/>
          <w:rtl/>
          <w:lang w:bidi="ar-EG"/>
        </w:rPr>
        <w:t>الدراسـة:</w:t>
      </w:r>
      <w:r w:rsidR="005217A2" w:rsidRPr="0041046A">
        <w:rPr>
          <w:rFonts w:asciiTheme="minorBidi" w:hAnsiTheme="minorBidi" w:hint="cs"/>
          <w:sz w:val="28"/>
          <w:szCs w:val="28"/>
          <w:rtl/>
          <w:lang w:bidi="ar-EG"/>
        </w:rPr>
        <w:t xml:space="preserve"> لا</w:t>
      </w:r>
      <w:r w:rsidRPr="0041046A">
        <w:rPr>
          <w:rFonts w:asciiTheme="minorBidi" w:hAnsiTheme="minorBidi"/>
          <w:sz w:val="28"/>
          <w:szCs w:val="28"/>
          <w:rtl/>
          <w:lang w:bidi="ar-EG"/>
        </w:rPr>
        <w:t xml:space="preserve"> تصرف المكافأة للطالب الذي أجل الدراسة.</w:t>
      </w:r>
    </w:p>
    <w:p w:rsidR="00D17E35" w:rsidRPr="0041046A" w:rsidRDefault="00D17E35" w:rsidP="0041046A">
      <w:pPr>
        <w:jc w:val="both"/>
        <w:rPr>
          <w:rFonts w:asciiTheme="minorBidi" w:hAnsiTheme="minorBidi"/>
          <w:sz w:val="28"/>
          <w:szCs w:val="28"/>
          <w:rtl/>
        </w:rPr>
      </w:pPr>
      <w:r w:rsidRPr="0041046A">
        <w:rPr>
          <w:rFonts w:asciiTheme="minorBidi" w:hAnsiTheme="minorBidi"/>
          <w:b/>
          <w:bCs/>
          <w:color w:val="FF0000"/>
          <w:sz w:val="28"/>
          <w:szCs w:val="28"/>
          <w:rtl/>
          <w:lang w:bidi="ar-EG"/>
        </w:rPr>
        <w:t>د -</w:t>
      </w:r>
      <w:r w:rsidRPr="0041046A">
        <w:rPr>
          <w:rFonts w:asciiTheme="minorBidi" w:hAnsiTheme="minorBidi"/>
          <w:sz w:val="28"/>
          <w:szCs w:val="28"/>
          <w:rtl/>
          <w:lang w:bidi="ar-EG"/>
        </w:rPr>
        <w:t xml:space="preserve">  </w:t>
      </w:r>
      <w:r w:rsidRPr="0041046A">
        <w:rPr>
          <w:rFonts w:asciiTheme="minorBidi" w:hAnsiTheme="minorBidi"/>
          <w:b/>
          <w:bCs/>
          <w:color w:val="4F81BD" w:themeColor="accent1"/>
          <w:sz w:val="28"/>
          <w:szCs w:val="28"/>
          <w:rtl/>
          <w:lang w:bidi="ar-EG"/>
        </w:rPr>
        <w:t xml:space="preserve">المنذر </w:t>
      </w:r>
      <w:r w:rsidR="005217A2" w:rsidRPr="0041046A">
        <w:rPr>
          <w:rFonts w:asciiTheme="minorBidi" w:hAnsiTheme="minorBidi" w:hint="cs"/>
          <w:b/>
          <w:bCs/>
          <w:color w:val="4F81BD" w:themeColor="accent1"/>
          <w:sz w:val="28"/>
          <w:szCs w:val="28"/>
          <w:rtl/>
          <w:lang w:bidi="ar-EG"/>
        </w:rPr>
        <w:t>أكاديميـاً:</w:t>
      </w:r>
      <w:r w:rsidR="005217A2" w:rsidRPr="0041046A">
        <w:rPr>
          <w:rFonts w:asciiTheme="minorBidi" w:hAnsiTheme="minorBidi" w:hint="cs"/>
          <w:sz w:val="28"/>
          <w:szCs w:val="28"/>
          <w:rtl/>
          <w:lang w:bidi="ar-EG"/>
        </w:rPr>
        <w:t xml:space="preserve"> لا</w:t>
      </w:r>
      <w:r w:rsidRPr="0041046A">
        <w:rPr>
          <w:rFonts w:asciiTheme="minorBidi" w:hAnsiTheme="minorBidi"/>
          <w:sz w:val="28"/>
          <w:szCs w:val="28"/>
          <w:rtl/>
          <w:lang w:bidi="ar-EG"/>
        </w:rPr>
        <w:t xml:space="preserve"> تصرف المكافأة للطالب الذي وجه له إنذاراً أكاديمياً.</w:t>
      </w:r>
    </w:p>
    <w:p w:rsidR="00D17E35" w:rsidRDefault="00D17E35" w:rsidP="0041046A">
      <w:pPr>
        <w:jc w:val="both"/>
        <w:rPr>
          <w:rFonts w:asciiTheme="minorBidi" w:hAnsiTheme="minorBidi"/>
          <w:sz w:val="28"/>
          <w:szCs w:val="28"/>
          <w:rtl/>
          <w:lang w:bidi="ar-EG"/>
        </w:rPr>
      </w:pPr>
    </w:p>
    <w:p w:rsidR="00B24B68" w:rsidRPr="0041046A" w:rsidRDefault="00B24B68" w:rsidP="0041046A">
      <w:pPr>
        <w:jc w:val="both"/>
        <w:rPr>
          <w:rFonts w:asciiTheme="minorBidi" w:hAnsiTheme="minorBidi"/>
          <w:sz w:val="28"/>
          <w:szCs w:val="28"/>
          <w:rtl/>
          <w:lang w:bidi="ar-EG"/>
        </w:rPr>
      </w:pPr>
    </w:p>
    <w:p w:rsidR="00D17E35" w:rsidRPr="0041046A" w:rsidRDefault="00D17E35" w:rsidP="0041046A">
      <w:pPr>
        <w:jc w:val="both"/>
        <w:rPr>
          <w:rFonts w:asciiTheme="minorBidi" w:hAnsiTheme="minorBidi"/>
          <w:b/>
          <w:bCs/>
          <w:color w:val="FF0000"/>
          <w:sz w:val="28"/>
          <w:szCs w:val="28"/>
          <w:lang w:bidi="ar-EG"/>
        </w:rPr>
      </w:pPr>
      <w:r w:rsidRPr="0041046A">
        <w:rPr>
          <w:rFonts w:asciiTheme="minorBidi" w:hAnsiTheme="minorBidi"/>
          <w:b/>
          <w:bCs/>
          <w:color w:val="FF0000"/>
          <w:sz w:val="28"/>
          <w:szCs w:val="28"/>
          <w:rtl/>
          <w:lang w:bidi="ar-EG"/>
        </w:rPr>
        <w:lastRenderedPageBreak/>
        <w:t xml:space="preserve">التخرج  </w:t>
      </w:r>
    </w:p>
    <w:p w:rsidR="00D17E35" w:rsidRPr="0041046A" w:rsidRDefault="00D17E35" w:rsidP="0041046A">
      <w:pPr>
        <w:jc w:val="both"/>
        <w:rPr>
          <w:rFonts w:asciiTheme="minorBidi" w:hAnsiTheme="minorBidi"/>
          <w:color w:val="000000" w:themeColor="text1"/>
          <w:sz w:val="28"/>
          <w:szCs w:val="28"/>
          <w:rtl/>
        </w:rPr>
      </w:pPr>
      <w:r w:rsidRPr="0041046A">
        <w:rPr>
          <w:rFonts w:asciiTheme="minorBidi" w:hAnsiTheme="minorBidi"/>
          <w:color w:val="000000" w:themeColor="text1"/>
          <w:sz w:val="28"/>
          <w:szCs w:val="28"/>
          <w:rtl/>
          <w:lang w:bidi="ar-EG"/>
        </w:rPr>
        <w:t>1- يتخرج الطالب بعد إنهاء متطلبات التخرج بنجاح حسب ا</w:t>
      </w:r>
      <w:r w:rsidR="00B24B68">
        <w:rPr>
          <w:rFonts w:asciiTheme="minorBidi" w:hAnsiTheme="minorBidi"/>
          <w:color w:val="000000" w:themeColor="text1"/>
          <w:sz w:val="28"/>
          <w:szCs w:val="28"/>
          <w:rtl/>
          <w:lang w:bidi="ar-EG"/>
        </w:rPr>
        <w:t>لخطة الدراسية، على ألا يقل معدل</w:t>
      </w:r>
      <w:r w:rsidR="00B24B68">
        <w:rPr>
          <w:rFonts w:asciiTheme="minorBidi" w:hAnsiTheme="minorBidi" w:hint="cs"/>
          <w:color w:val="000000" w:themeColor="text1"/>
          <w:sz w:val="28"/>
          <w:szCs w:val="28"/>
          <w:rtl/>
          <w:lang w:bidi="ar-EG"/>
        </w:rPr>
        <w:t>ه</w:t>
      </w:r>
      <w:r w:rsidRPr="0041046A">
        <w:rPr>
          <w:rFonts w:asciiTheme="minorBidi" w:hAnsiTheme="minorBidi"/>
          <w:color w:val="000000" w:themeColor="text1"/>
          <w:sz w:val="28"/>
          <w:szCs w:val="28"/>
          <w:rtl/>
          <w:lang w:bidi="ar-EG"/>
        </w:rPr>
        <w:t xml:space="preserve"> ال</w:t>
      </w:r>
      <w:r w:rsidR="00B24B68">
        <w:rPr>
          <w:rFonts w:asciiTheme="minorBidi" w:hAnsiTheme="minorBidi"/>
          <w:color w:val="000000" w:themeColor="text1"/>
          <w:sz w:val="28"/>
          <w:szCs w:val="28"/>
          <w:rtl/>
          <w:lang w:bidi="ar-EG"/>
        </w:rPr>
        <w:t xml:space="preserve">تراكمي عن مقبول، ولمجلس الكلية </w:t>
      </w:r>
      <w:r w:rsidRPr="0041046A">
        <w:rPr>
          <w:rFonts w:asciiTheme="minorBidi" w:hAnsiTheme="minorBidi"/>
          <w:color w:val="000000" w:themeColor="text1"/>
          <w:sz w:val="28"/>
          <w:szCs w:val="28"/>
          <w:rtl/>
          <w:lang w:bidi="ar-EG"/>
        </w:rPr>
        <w:t xml:space="preserve">أو من </w:t>
      </w:r>
      <w:r w:rsidR="005217A2" w:rsidRPr="0041046A">
        <w:rPr>
          <w:rFonts w:asciiTheme="minorBidi" w:hAnsiTheme="minorBidi" w:hint="cs"/>
          <w:color w:val="000000" w:themeColor="text1"/>
          <w:sz w:val="28"/>
          <w:szCs w:val="28"/>
          <w:rtl/>
          <w:lang w:bidi="ar-EG"/>
        </w:rPr>
        <w:t>يفوضه</w:t>
      </w:r>
      <w:r w:rsidRPr="0041046A">
        <w:rPr>
          <w:rFonts w:asciiTheme="minorBidi" w:hAnsiTheme="minorBidi"/>
          <w:color w:val="000000" w:themeColor="text1"/>
          <w:sz w:val="28"/>
          <w:szCs w:val="28"/>
          <w:rtl/>
          <w:lang w:bidi="ar-EG"/>
        </w:rPr>
        <w:t xml:space="preserve"> بناء</w:t>
      </w:r>
      <w:r w:rsidR="00BD1798">
        <w:rPr>
          <w:rFonts w:asciiTheme="minorBidi" w:hAnsiTheme="minorBidi" w:hint="cs"/>
          <w:color w:val="000000" w:themeColor="text1"/>
          <w:sz w:val="28"/>
          <w:szCs w:val="28"/>
          <w:rtl/>
          <w:lang w:bidi="ar-EG"/>
        </w:rPr>
        <w:t>ً</w:t>
      </w:r>
      <w:r w:rsidRPr="0041046A">
        <w:rPr>
          <w:rFonts w:asciiTheme="minorBidi" w:hAnsiTheme="minorBidi"/>
          <w:color w:val="000000" w:themeColor="text1"/>
          <w:sz w:val="28"/>
          <w:szCs w:val="28"/>
          <w:rtl/>
          <w:lang w:bidi="ar-EG"/>
        </w:rPr>
        <w:t xml:space="preserve"> على توصية مجلس القسم الم</w:t>
      </w:r>
      <w:r w:rsidR="00B24B68">
        <w:rPr>
          <w:rFonts w:asciiTheme="minorBidi" w:hAnsiTheme="minorBidi"/>
          <w:color w:val="000000" w:themeColor="text1"/>
          <w:sz w:val="28"/>
          <w:szCs w:val="28"/>
          <w:rtl/>
          <w:lang w:bidi="ar-EG"/>
        </w:rPr>
        <w:t xml:space="preserve">ختص تحديد مقررات مناسبة يدرسها </w:t>
      </w:r>
      <w:r w:rsidRPr="0041046A">
        <w:rPr>
          <w:rFonts w:asciiTheme="minorBidi" w:hAnsiTheme="minorBidi"/>
          <w:color w:val="000000" w:themeColor="text1"/>
          <w:sz w:val="28"/>
          <w:szCs w:val="28"/>
          <w:rtl/>
          <w:lang w:bidi="ar-EG"/>
        </w:rPr>
        <w:t xml:space="preserve">الطالب لرفع معدلة التراكمي وذلك في حال </w:t>
      </w:r>
      <w:r w:rsidR="00B5217C" w:rsidRPr="0041046A">
        <w:rPr>
          <w:rFonts w:asciiTheme="minorBidi" w:hAnsiTheme="minorBidi" w:hint="cs"/>
          <w:color w:val="000000" w:themeColor="text1"/>
          <w:sz w:val="28"/>
          <w:szCs w:val="28"/>
          <w:rtl/>
          <w:lang w:bidi="ar-EG"/>
        </w:rPr>
        <w:t>نجاحه</w:t>
      </w:r>
      <w:r w:rsidRPr="0041046A">
        <w:rPr>
          <w:rFonts w:asciiTheme="minorBidi" w:hAnsiTheme="minorBidi"/>
          <w:color w:val="000000" w:themeColor="text1"/>
          <w:sz w:val="28"/>
          <w:szCs w:val="28"/>
          <w:rtl/>
          <w:lang w:bidi="ar-EG"/>
        </w:rPr>
        <w:t xml:space="preserve"> في المقررات </w:t>
      </w:r>
      <w:r w:rsidR="005217A2" w:rsidRPr="0041046A">
        <w:rPr>
          <w:rFonts w:asciiTheme="minorBidi" w:hAnsiTheme="minorBidi" w:hint="cs"/>
          <w:color w:val="000000" w:themeColor="text1"/>
          <w:sz w:val="28"/>
          <w:szCs w:val="28"/>
          <w:rtl/>
          <w:lang w:bidi="ar-EG"/>
        </w:rPr>
        <w:t>ورسوبه</w:t>
      </w:r>
      <w:r w:rsidRPr="0041046A">
        <w:rPr>
          <w:rFonts w:asciiTheme="minorBidi" w:hAnsiTheme="minorBidi"/>
          <w:color w:val="000000" w:themeColor="text1"/>
          <w:sz w:val="28"/>
          <w:szCs w:val="28"/>
          <w:rtl/>
          <w:lang w:bidi="ar-EG"/>
        </w:rPr>
        <w:t xml:space="preserve"> في المعدل التراكمي.</w:t>
      </w:r>
    </w:p>
    <w:p w:rsidR="00D17E35" w:rsidRPr="0041046A" w:rsidRDefault="00D17E35" w:rsidP="0041046A">
      <w:pPr>
        <w:jc w:val="both"/>
        <w:rPr>
          <w:rFonts w:asciiTheme="minorBidi" w:hAnsiTheme="minorBidi"/>
          <w:color w:val="000000" w:themeColor="text1"/>
          <w:sz w:val="28"/>
          <w:szCs w:val="28"/>
          <w:rtl/>
        </w:rPr>
      </w:pPr>
      <w:r w:rsidRPr="0041046A">
        <w:rPr>
          <w:rFonts w:asciiTheme="minorBidi" w:hAnsiTheme="minorBidi"/>
          <w:color w:val="000000" w:themeColor="text1"/>
          <w:sz w:val="28"/>
          <w:szCs w:val="28"/>
          <w:rtl/>
          <w:lang w:bidi="ar-EG"/>
        </w:rPr>
        <w:t xml:space="preserve">2 - لا يعتبر الطالب متخرجاً إلا بعد صدور موافقة مجلس الجامعة على منحة الدرجة العلمية. </w:t>
      </w:r>
    </w:p>
    <w:p w:rsidR="00D17E35" w:rsidRPr="0041046A" w:rsidRDefault="00D17E35" w:rsidP="0041046A">
      <w:pPr>
        <w:jc w:val="both"/>
        <w:rPr>
          <w:rFonts w:asciiTheme="minorBidi" w:hAnsiTheme="minorBidi"/>
          <w:color w:val="000000" w:themeColor="text1"/>
          <w:sz w:val="28"/>
          <w:szCs w:val="28"/>
          <w:rtl/>
        </w:rPr>
      </w:pPr>
      <w:r w:rsidRPr="0041046A">
        <w:rPr>
          <w:rFonts w:asciiTheme="minorBidi" w:hAnsiTheme="minorBidi"/>
          <w:color w:val="000000" w:themeColor="text1"/>
          <w:sz w:val="28"/>
          <w:szCs w:val="28"/>
          <w:rtl/>
          <w:lang w:bidi="ar-EG"/>
        </w:rPr>
        <w:t>3 - فترات التخرج:</w:t>
      </w:r>
    </w:p>
    <w:p w:rsidR="00D17E35" w:rsidRPr="0041046A" w:rsidRDefault="00D17E35" w:rsidP="0041046A">
      <w:pPr>
        <w:jc w:val="both"/>
        <w:rPr>
          <w:rFonts w:asciiTheme="minorBidi" w:hAnsiTheme="minorBidi"/>
          <w:color w:val="000000" w:themeColor="text1"/>
          <w:sz w:val="28"/>
          <w:szCs w:val="28"/>
          <w:rtl/>
        </w:rPr>
      </w:pPr>
      <w:r w:rsidRPr="0041046A">
        <w:rPr>
          <w:rFonts w:asciiTheme="minorBidi" w:hAnsiTheme="minorBidi"/>
          <w:color w:val="000000" w:themeColor="text1"/>
          <w:sz w:val="28"/>
          <w:szCs w:val="28"/>
          <w:rtl/>
          <w:lang w:bidi="ar-EG"/>
        </w:rPr>
        <w:t xml:space="preserve"> أ – الطلاب الذين يحصلون على تقدير غير مكتمل ل أو الذين يسمح لهم باختيار بديل في مقرر او أكثر في أخر مستوى دراسي لبرنامج التخرج، أو من في حكمهم، ترفع بشأنهم مذكرات تخرج إفرادية حال استكمالهم المتطلبات، ويعتبر آخر فصل دراسي في سجل الطالب هو فصل التخرج.</w:t>
      </w:r>
    </w:p>
    <w:p w:rsidR="00D17E35" w:rsidRPr="0041046A" w:rsidRDefault="00D17E35" w:rsidP="0041046A">
      <w:pPr>
        <w:jc w:val="both"/>
        <w:rPr>
          <w:rFonts w:asciiTheme="minorBidi" w:hAnsiTheme="minorBidi"/>
          <w:color w:val="000000" w:themeColor="text1"/>
          <w:sz w:val="28"/>
          <w:szCs w:val="28"/>
          <w:rtl/>
        </w:rPr>
      </w:pPr>
      <w:r w:rsidRPr="0041046A">
        <w:rPr>
          <w:rFonts w:asciiTheme="minorBidi" w:hAnsiTheme="minorBidi"/>
          <w:color w:val="000000" w:themeColor="text1"/>
          <w:sz w:val="28"/>
          <w:szCs w:val="28"/>
          <w:rtl/>
          <w:lang w:bidi="ar-EG"/>
        </w:rPr>
        <w:t>ب - الطلاب الذين تقتضي خططهم الدراسية إنهاء متط</w:t>
      </w:r>
      <w:r w:rsidR="00B24B68">
        <w:rPr>
          <w:rFonts w:asciiTheme="minorBidi" w:hAnsiTheme="minorBidi"/>
          <w:color w:val="000000" w:themeColor="text1"/>
          <w:sz w:val="28"/>
          <w:szCs w:val="28"/>
          <w:rtl/>
          <w:lang w:bidi="ar-EG"/>
        </w:rPr>
        <w:t>لبات التدريب العملي ترفع أسما</w:t>
      </w:r>
      <w:r w:rsidR="00B24B68">
        <w:rPr>
          <w:rFonts w:asciiTheme="minorBidi" w:hAnsiTheme="minorBidi" w:hint="cs"/>
          <w:color w:val="000000" w:themeColor="text1"/>
          <w:sz w:val="28"/>
          <w:szCs w:val="28"/>
          <w:rtl/>
          <w:lang w:bidi="ar-EG"/>
        </w:rPr>
        <w:t>ئهم</w:t>
      </w:r>
      <w:r w:rsidRPr="0041046A">
        <w:rPr>
          <w:rFonts w:asciiTheme="minorBidi" w:hAnsiTheme="minorBidi"/>
          <w:color w:val="000000" w:themeColor="text1"/>
          <w:sz w:val="28"/>
          <w:szCs w:val="28"/>
          <w:rtl/>
          <w:lang w:bidi="ar-EG"/>
        </w:rPr>
        <w:t xml:space="preserve"> لمجلس الجامعة بطلب الموافقة على منحهم الدرجة في نها</w:t>
      </w:r>
      <w:r w:rsidR="00B24B68">
        <w:rPr>
          <w:rFonts w:asciiTheme="minorBidi" w:hAnsiTheme="minorBidi"/>
          <w:color w:val="000000" w:themeColor="text1"/>
          <w:sz w:val="28"/>
          <w:szCs w:val="28"/>
          <w:rtl/>
          <w:lang w:bidi="ar-EG"/>
        </w:rPr>
        <w:t>ية الفصل الدراسي الذي ينهون في</w:t>
      </w:r>
      <w:r w:rsidR="00B24B68">
        <w:rPr>
          <w:rFonts w:asciiTheme="minorBidi" w:hAnsiTheme="minorBidi" w:hint="cs"/>
          <w:color w:val="000000" w:themeColor="text1"/>
          <w:sz w:val="28"/>
          <w:szCs w:val="28"/>
          <w:rtl/>
          <w:lang w:bidi="ar-EG"/>
        </w:rPr>
        <w:t xml:space="preserve">ه </w:t>
      </w:r>
      <w:r w:rsidR="00B24B68">
        <w:rPr>
          <w:rFonts w:asciiTheme="minorBidi" w:hAnsiTheme="minorBidi"/>
          <w:color w:val="000000" w:themeColor="text1"/>
          <w:sz w:val="28"/>
          <w:szCs w:val="28"/>
          <w:rtl/>
          <w:lang w:bidi="ar-EG"/>
        </w:rPr>
        <w:t xml:space="preserve">هذا </w:t>
      </w:r>
      <w:r w:rsidRPr="0041046A">
        <w:rPr>
          <w:rFonts w:asciiTheme="minorBidi" w:hAnsiTheme="minorBidi"/>
          <w:color w:val="000000" w:themeColor="text1"/>
          <w:sz w:val="28"/>
          <w:szCs w:val="28"/>
          <w:rtl/>
          <w:lang w:bidi="ar-EG"/>
        </w:rPr>
        <w:t>المتطلب، على أن ت</w:t>
      </w:r>
      <w:r w:rsidR="00B24B68">
        <w:rPr>
          <w:rFonts w:asciiTheme="minorBidi" w:hAnsiTheme="minorBidi"/>
          <w:color w:val="000000" w:themeColor="text1"/>
          <w:sz w:val="28"/>
          <w:szCs w:val="28"/>
          <w:rtl/>
          <w:lang w:bidi="ar-EG"/>
        </w:rPr>
        <w:t>ثبت بسجل الطالب العبارة التالية</w:t>
      </w:r>
      <w:r w:rsidR="00B24B68">
        <w:rPr>
          <w:rFonts w:asciiTheme="minorBidi" w:hAnsiTheme="minorBidi" w:hint="cs"/>
          <w:color w:val="000000" w:themeColor="text1"/>
          <w:sz w:val="28"/>
          <w:szCs w:val="28"/>
          <w:rtl/>
          <w:lang w:bidi="ar-EG"/>
        </w:rPr>
        <w:t>:</w:t>
      </w:r>
      <w:r w:rsidRPr="0041046A">
        <w:rPr>
          <w:rFonts w:asciiTheme="minorBidi" w:hAnsiTheme="minorBidi"/>
          <w:color w:val="000000" w:themeColor="text1"/>
          <w:sz w:val="28"/>
          <w:szCs w:val="28"/>
          <w:rtl/>
          <w:lang w:bidi="ar-EG"/>
        </w:rPr>
        <w:t xml:space="preserve"> استكمل الطالب متطلبات التدريب العملي خلال هذا الفصل.</w:t>
      </w:r>
    </w:p>
    <w:p w:rsidR="00D17E35" w:rsidRPr="0041046A" w:rsidRDefault="00D17E35" w:rsidP="0041046A">
      <w:pPr>
        <w:jc w:val="both"/>
        <w:rPr>
          <w:rFonts w:asciiTheme="minorBidi" w:hAnsiTheme="minorBidi"/>
          <w:color w:val="000000" w:themeColor="text1"/>
          <w:sz w:val="28"/>
          <w:szCs w:val="28"/>
          <w:rtl/>
        </w:rPr>
      </w:pPr>
      <w:r w:rsidRPr="0041046A">
        <w:rPr>
          <w:rFonts w:asciiTheme="minorBidi" w:hAnsiTheme="minorBidi"/>
          <w:color w:val="000000" w:themeColor="text1"/>
          <w:sz w:val="28"/>
          <w:szCs w:val="28"/>
          <w:rtl/>
          <w:lang w:bidi="ar-EG"/>
        </w:rPr>
        <w:t xml:space="preserve">4 - إصدار بدل مفقود لوثيقة أو شهادة التخرج وفقاً لما يلي: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أ – يعلن الطالب عن فقد وثيقة أو شهادة </w:t>
      </w:r>
      <w:r w:rsidR="005217A2" w:rsidRPr="0041046A">
        <w:rPr>
          <w:rFonts w:asciiTheme="minorBidi" w:hAnsiTheme="minorBidi" w:hint="cs"/>
          <w:sz w:val="28"/>
          <w:szCs w:val="28"/>
          <w:rtl/>
          <w:lang w:bidi="ar-EG"/>
        </w:rPr>
        <w:t>تخرجه</w:t>
      </w:r>
      <w:r w:rsidRPr="0041046A">
        <w:rPr>
          <w:rFonts w:asciiTheme="minorBidi" w:hAnsiTheme="minorBidi"/>
          <w:sz w:val="28"/>
          <w:szCs w:val="28"/>
          <w:rtl/>
          <w:lang w:bidi="ar-EG"/>
        </w:rPr>
        <w:t xml:space="preserve"> في صحيفة الجامعة أو </w:t>
      </w:r>
      <w:r w:rsidR="005217A2" w:rsidRPr="0041046A">
        <w:rPr>
          <w:rFonts w:asciiTheme="minorBidi" w:hAnsiTheme="minorBidi" w:hint="cs"/>
          <w:sz w:val="28"/>
          <w:szCs w:val="28"/>
          <w:rtl/>
          <w:lang w:bidi="ar-EG"/>
        </w:rPr>
        <w:t>إحدى</w:t>
      </w:r>
      <w:r w:rsidRPr="0041046A">
        <w:rPr>
          <w:rFonts w:asciiTheme="minorBidi" w:hAnsiTheme="minorBidi"/>
          <w:sz w:val="28"/>
          <w:szCs w:val="28"/>
          <w:rtl/>
          <w:lang w:bidi="ar-EG"/>
        </w:rPr>
        <w:t xml:space="preserve"> الجرائد المحلية ولا يتقدم بطلب إصدار بدل مفقود إلا بعد مضي أربعة أسابي</w:t>
      </w:r>
      <w:r w:rsidR="00B24B68">
        <w:rPr>
          <w:rFonts w:asciiTheme="minorBidi" w:hAnsiTheme="minorBidi"/>
          <w:sz w:val="28"/>
          <w:szCs w:val="28"/>
          <w:rtl/>
          <w:lang w:bidi="ar-EG"/>
        </w:rPr>
        <w:t>ع على الإعلان على أن يرفق بطلب</w:t>
      </w:r>
      <w:r w:rsidR="00B24B68">
        <w:rPr>
          <w:rFonts w:asciiTheme="minorBidi" w:hAnsiTheme="minorBidi" w:hint="cs"/>
          <w:sz w:val="28"/>
          <w:szCs w:val="28"/>
          <w:rtl/>
          <w:lang w:bidi="ar-EG"/>
        </w:rPr>
        <w:t xml:space="preserve">ه </w:t>
      </w:r>
      <w:r w:rsidRPr="0041046A">
        <w:rPr>
          <w:rFonts w:asciiTheme="minorBidi" w:hAnsiTheme="minorBidi"/>
          <w:sz w:val="28"/>
          <w:szCs w:val="28"/>
          <w:rtl/>
          <w:lang w:bidi="ar-EG"/>
        </w:rPr>
        <w:t>صورة من الإعلان.</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ب – يوضع ختم بعبارة بدل مفقود على كل وثيقة أو شهادة تصدر كبدل مفقود.</w:t>
      </w:r>
    </w:p>
    <w:p w:rsidR="00D17E35" w:rsidRPr="0041046A" w:rsidRDefault="00D17E35" w:rsidP="0041046A">
      <w:pPr>
        <w:jc w:val="both"/>
        <w:rPr>
          <w:rFonts w:asciiTheme="minorBidi" w:hAnsiTheme="minorBidi"/>
          <w:b/>
          <w:bCs/>
          <w:color w:val="FF0000"/>
          <w:sz w:val="28"/>
          <w:szCs w:val="28"/>
          <w:rtl/>
        </w:rPr>
      </w:pPr>
      <w:r w:rsidRPr="0041046A">
        <w:rPr>
          <w:rFonts w:asciiTheme="minorBidi" w:hAnsiTheme="minorBidi"/>
          <w:b/>
          <w:bCs/>
          <w:color w:val="FF0000"/>
          <w:sz w:val="28"/>
          <w:szCs w:val="28"/>
          <w:rtl/>
          <w:lang w:bidi="ar-EG"/>
        </w:rPr>
        <w:t xml:space="preserve">مرتبة الشرف </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 xml:space="preserve">تمنح مرتبة الشرف الأولى للطالب الحاصل على معدل تراكمي من </w:t>
      </w:r>
      <w:r w:rsidR="001F754E">
        <w:rPr>
          <w:rFonts w:asciiTheme="minorBidi" w:hAnsiTheme="minorBidi"/>
          <w:sz w:val="28"/>
          <w:szCs w:val="28"/>
        </w:rPr>
        <w:t>4.75</w:t>
      </w:r>
      <w:r w:rsidRPr="0041046A">
        <w:rPr>
          <w:rFonts w:asciiTheme="minorBidi" w:hAnsiTheme="minorBidi"/>
          <w:sz w:val="28"/>
          <w:szCs w:val="28"/>
          <w:rtl/>
          <w:lang w:bidi="ar-EG"/>
        </w:rPr>
        <w:t xml:space="preserve"> إلى </w:t>
      </w:r>
      <w:r w:rsidRPr="0041046A">
        <w:rPr>
          <w:rFonts w:asciiTheme="minorBidi" w:hAnsiTheme="minorBidi"/>
          <w:sz w:val="28"/>
          <w:szCs w:val="28"/>
        </w:rPr>
        <w:t>5,00</w:t>
      </w:r>
      <w:r w:rsidRPr="0041046A">
        <w:rPr>
          <w:rFonts w:asciiTheme="minorBidi" w:hAnsiTheme="minorBidi"/>
          <w:sz w:val="28"/>
          <w:szCs w:val="28"/>
          <w:rtl/>
          <w:lang w:bidi="ar-EG"/>
        </w:rPr>
        <w:t xml:space="preserve"> عند التخرج، وتمنح مرتبة الشرف الثانية للطالب الحاصل على معدل تراكمي </w:t>
      </w:r>
      <w:r w:rsidR="005217A2" w:rsidRPr="0041046A">
        <w:rPr>
          <w:rFonts w:asciiTheme="minorBidi" w:hAnsiTheme="minorBidi" w:hint="cs"/>
          <w:sz w:val="28"/>
          <w:szCs w:val="28"/>
          <w:rtl/>
          <w:lang w:bidi="ar-EG"/>
        </w:rPr>
        <w:t xml:space="preserve">من </w:t>
      </w:r>
      <w:r w:rsidR="005217A2" w:rsidRPr="0041046A">
        <w:rPr>
          <w:rFonts w:asciiTheme="minorBidi" w:hAnsiTheme="minorBidi"/>
          <w:sz w:val="28"/>
          <w:szCs w:val="28"/>
        </w:rPr>
        <w:t>4</w:t>
      </w:r>
      <w:r w:rsidRPr="0041046A">
        <w:rPr>
          <w:rFonts w:asciiTheme="minorBidi" w:hAnsiTheme="minorBidi"/>
          <w:sz w:val="28"/>
          <w:szCs w:val="28"/>
        </w:rPr>
        <w:t>,</w:t>
      </w:r>
      <w:r w:rsidR="005217A2" w:rsidRPr="0041046A">
        <w:rPr>
          <w:rFonts w:asciiTheme="minorBidi" w:hAnsiTheme="minorBidi"/>
          <w:sz w:val="28"/>
          <w:szCs w:val="28"/>
        </w:rPr>
        <w:t>25</w:t>
      </w:r>
      <w:r w:rsidR="005217A2">
        <w:rPr>
          <w:rFonts w:asciiTheme="minorBidi" w:hAnsiTheme="minorBidi"/>
          <w:sz w:val="28"/>
          <w:szCs w:val="28"/>
        </w:rPr>
        <w:t xml:space="preserve"> </w:t>
      </w:r>
      <w:r w:rsidR="005217A2" w:rsidRPr="0041046A">
        <w:rPr>
          <w:rFonts w:asciiTheme="minorBidi" w:hAnsiTheme="minorBidi"/>
          <w:sz w:val="28"/>
          <w:szCs w:val="28"/>
          <w:rtl/>
        </w:rPr>
        <w:t>إلى</w:t>
      </w:r>
      <w:r w:rsidRPr="0041046A">
        <w:rPr>
          <w:rFonts w:asciiTheme="minorBidi" w:hAnsiTheme="minorBidi"/>
          <w:sz w:val="28"/>
          <w:szCs w:val="28"/>
          <w:rtl/>
          <w:lang w:bidi="ar-EG"/>
        </w:rPr>
        <w:t xml:space="preserve"> أقل من </w:t>
      </w:r>
      <w:r w:rsidRPr="0041046A">
        <w:rPr>
          <w:rFonts w:asciiTheme="minorBidi" w:hAnsiTheme="minorBidi"/>
          <w:sz w:val="28"/>
          <w:szCs w:val="28"/>
        </w:rPr>
        <w:t>4.75</w:t>
      </w:r>
      <w:r w:rsidRPr="0041046A">
        <w:rPr>
          <w:rFonts w:asciiTheme="minorBidi" w:hAnsiTheme="minorBidi"/>
          <w:sz w:val="28"/>
          <w:szCs w:val="28"/>
          <w:rtl/>
          <w:lang w:bidi="ar-EG"/>
        </w:rPr>
        <w:t xml:space="preserve"> عند التخرج.</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ويشترط للحصول على مرتبة الشرف الأولى والثانية ما يلي:</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أ – ألا يك</w:t>
      </w:r>
      <w:r w:rsidR="001F754E">
        <w:rPr>
          <w:rFonts w:asciiTheme="minorBidi" w:hAnsiTheme="minorBidi"/>
          <w:sz w:val="28"/>
          <w:szCs w:val="28"/>
          <w:rtl/>
          <w:lang w:bidi="ar-EG"/>
        </w:rPr>
        <w:t>ون الطالب قد رسب في أي مقرر درس</w:t>
      </w:r>
      <w:r w:rsidR="001F754E">
        <w:rPr>
          <w:rFonts w:asciiTheme="minorBidi" w:hAnsiTheme="minorBidi" w:hint="cs"/>
          <w:sz w:val="28"/>
          <w:szCs w:val="28"/>
          <w:rtl/>
          <w:lang w:bidi="ar-EG"/>
        </w:rPr>
        <w:t>ه</w:t>
      </w:r>
      <w:r w:rsidRPr="0041046A">
        <w:rPr>
          <w:rFonts w:asciiTheme="minorBidi" w:hAnsiTheme="minorBidi"/>
          <w:sz w:val="28"/>
          <w:szCs w:val="28"/>
          <w:rtl/>
          <w:lang w:bidi="ar-EG"/>
        </w:rPr>
        <w:t xml:space="preserve"> في الجامعة أو في جامعة أخرى.</w:t>
      </w:r>
    </w:p>
    <w:p w:rsidR="00D17E35" w:rsidRPr="0041046A" w:rsidRDefault="00D17E35" w:rsidP="0041046A">
      <w:pPr>
        <w:jc w:val="both"/>
        <w:rPr>
          <w:rFonts w:asciiTheme="minorBidi" w:hAnsiTheme="minorBidi"/>
          <w:sz w:val="28"/>
          <w:szCs w:val="28"/>
          <w:rtl/>
        </w:rPr>
      </w:pPr>
      <w:r w:rsidRPr="0041046A">
        <w:rPr>
          <w:rFonts w:asciiTheme="minorBidi" w:hAnsiTheme="minorBidi"/>
          <w:sz w:val="28"/>
          <w:szCs w:val="28"/>
          <w:rtl/>
          <w:lang w:bidi="ar-EG"/>
        </w:rPr>
        <w:t>ب – أن يكون الطالب قد أكمل متطلبات التخرج في مدة أقصاها متوسط المدة بين الحد الأدنى والحد</w:t>
      </w:r>
      <w:r w:rsidRPr="0041046A">
        <w:rPr>
          <w:rFonts w:asciiTheme="minorBidi" w:hAnsiTheme="minorBidi"/>
          <w:sz w:val="28"/>
          <w:szCs w:val="28"/>
        </w:rPr>
        <w:t xml:space="preserve"> </w:t>
      </w:r>
      <w:r w:rsidRPr="0041046A">
        <w:rPr>
          <w:rFonts w:asciiTheme="minorBidi" w:hAnsiTheme="minorBidi"/>
          <w:sz w:val="28"/>
          <w:szCs w:val="28"/>
          <w:rtl/>
          <w:lang w:bidi="ar-EG"/>
        </w:rPr>
        <w:t>الأقصى للبقاء في كليته.</w:t>
      </w:r>
    </w:p>
    <w:p w:rsidR="00D17E35" w:rsidRPr="00CC4394" w:rsidRDefault="00D17E35" w:rsidP="0041046A">
      <w:pPr>
        <w:jc w:val="both"/>
        <w:rPr>
          <w:rtl/>
        </w:rPr>
      </w:pPr>
      <w:r w:rsidRPr="0041046A">
        <w:rPr>
          <w:rFonts w:asciiTheme="minorBidi" w:hAnsiTheme="minorBidi"/>
          <w:sz w:val="28"/>
          <w:szCs w:val="28"/>
          <w:rtl/>
          <w:lang w:bidi="ar-EG"/>
        </w:rPr>
        <w:t>ج – أن يكون الطالب</w:t>
      </w:r>
      <w:r w:rsidRPr="001F754E">
        <w:rPr>
          <w:rFonts w:asciiTheme="minorBidi" w:hAnsiTheme="minorBidi"/>
          <w:sz w:val="28"/>
          <w:szCs w:val="28"/>
          <w:rtl/>
          <w:lang w:bidi="ar-EG"/>
        </w:rPr>
        <w:t xml:space="preserve"> قد درس في جامعة نجران ما لا يقل عن 60% من متطلبات التخرج</w:t>
      </w:r>
      <w:r w:rsidRPr="00CC4394">
        <w:rPr>
          <w:rtl/>
          <w:lang w:bidi="ar-EG"/>
        </w:rPr>
        <w:t>.</w:t>
      </w:r>
    </w:p>
    <w:p w:rsidR="00D17E35" w:rsidRDefault="00D17E35" w:rsidP="00D17E35"/>
    <w:p w:rsidR="00D17E35" w:rsidRPr="00D17E35" w:rsidRDefault="00D17E35" w:rsidP="00033547">
      <w:pPr>
        <w:rPr>
          <w:b/>
          <w:bCs/>
          <w:rtl/>
        </w:rPr>
      </w:pPr>
    </w:p>
    <w:p w:rsidR="00786642" w:rsidRDefault="00786642" w:rsidP="00786642">
      <w:pPr>
        <w:jc w:val="center"/>
        <w:rPr>
          <w:b/>
          <w:bCs/>
          <w:sz w:val="36"/>
          <w:szCs w:val="36"/>
          <w:rtl/>
          <w:lang w:bidi="ar-EG"/>
        </w:rPr>
      </w:pPr>
    </w:p>
    <w:p w:rsidR="00786642" w:rsidRDefault="00786642" w:rsidP="00786642">
      <w:pPr>
        <w:jc w:val="center"/>
        <w:rPr>
          <w:b/>
          <w:bCs/>
          <w:sz w:val="36"/>
          <w:szCs w:val="36"/>
          <w:rtl/>
          <w:lang w:bidi="ar-EG"/>
        </w:rPr>
      </w:pPr>
    </w:p>
    <w:p w:rsidR="00786642" w:rsidRDefault="00786642" w:rsidP="00786642">
      <w:pPr>
        <w:jc w:val="center"/>
        <w:rPr>
          <w:b/>
          <w:bCs/>
          <w:sz w:val="36"/>
          <w:szCs w:val="36"/>
          <w:rtl/>
          <w:lang w:bidi="ar-EG"/>
        </w:rPr>
      </w:pPr>
    </w:p>
    <w:p w:rsidR="00786642" w:rsidRDefault="00786642" w:rsidP="00786642">
      <w:pPr>
        <w:jc w:val="center"/>
        <w:rPr>
          <w:b/>
          <w:bCs/>
          <w:sz w:val="36"/>
          <w:szCs w:val="36"/>
          <w:rtl/>
          <w:lang w:bidi="ar-EG"/>
        </w:rPr>
      </w:pPr>
    </w:p>
    <w:p w:rsidR="00786642" w:rsidRDefault="00786642" w:rsidP="00786642">
      <w:pPr>
        <w:jc w:val="center"/>
        <w:rPr>
          <w:b/>
          <w:bCs/>
          <w:sz w:val="36"/>
          <w:szCs w:val="36"/>
          <w:rtl/>
          <w:lang w:bidi="ar-EG"/>
        </w:rPr>
      </w:pPr>
    </w:p>
    <w:p w:rsidR="00786642" w:rsidRDefault="00786642" w:rsidP="00786642">
      <w:pPr>
        <w:jc w:val="center"/>
        <w:rPr>
          <w:b/>
          <w:bCs/>
          <w:sz w:val="36"/>
          <w:szCs w:val="36"/>
          <w:rtl/>
          <w:lang w:bidi="ar-EG"/>
        </w:rPr>
      </w:pPr>
    </w:p>
    <w:p w:rsidR="00786642" w:rsidRDefault="00786642" w:rsidP="00786642">
      <w:pPr>
        <w:jc w:val="center"/>
        <w:rPr>
          <w:b/>
          <w:bCs/>
          <w:sz w:val="36"/>
          <w:szCs w:val="36"/>
          <w:rtl/>
          <w:lang w:bidi="ar-EG"/>
        </w:rPr>
      </w:pPr>
    </w:p>
    <w:p w:rsidR="00D17E35" w:rsidRPr="00786642" w:rsidRDefault="00786642" w:rsidP="00786642">
      <w:pPr>
        <w:jc w:val="center"/>
        <w:rPr>
          <w:b/>
          <w:bCs/>
          <w:sz w:val="36"/>
          <w:szCs w:val="36"/>
          <w:rtl/>
        </w:rPr>
      </w:pPr>
      <w:r>
        <w:rPr>
          <w:b/>
          <w:bCs/>
          <w:sz w:val="36"/>
          <w:szCs w:val="36"/>
          <w:rtl/>
          <w:lang w:bidi="ar-EG"/>
        </w:rPr>
        <w:t>الباب الثا</w:t>
      </w:r>
      <w:r>
        <w:rPr>
          <w:rFonts w:hint="cs"/>
          <w:b/>
          <w:bCs/>
          <w:sz w:val="36"/>
          <w:szCs w:val="36"/>
          <w:rtl/>
          <w:lang w:bidi="ar-EG"/>
        </w:rPr>
        <w:t>لث</w:t>
      </w:r>
      <w:r w:rsidRPr="00786642">
        <w:rPr>
          <w:b/>
          <w:bCs/>
          <w:sz w:val="36"/>
          <w:szCs w:val="36"/>
          <w:rtl/>
          <w:lang w:bidi="ar-EG"/>
        </w:rPr>
        <w:t xml:space="preserve"> (معامل برنامج العلاج </w:t>
      </w:r>
      <w:r w:rsidR="005217A2" w:rsidRPr="00786642">
        <w:rPr>
          <w:rFonts w:hint="cs"/>
          <w:b/>
          <w:bCs/>
          <w:sz w:val="36"/>
          <w:szCs w:val="36"/>
          <w:rtl/>
          <w:lang w:bidi="ar-EG"/>
        </w:rPr>
        <w:t>الطبيعي)</w:t>
      </w:r>
    </w:p>
    <w:p w:rsidR="00D17E35" w:rsidRDefault="00D17E35" w:rsidP="00033547">
      <w:pPr>
        <w:rPr>
          <w:b/>
          <w:bCs/>
          <w:rtl/>
        </w:rPr>
      </w:pPr>
    </w:p>
    <w:p w:rsidR="00033547" w:rsidRDefault="00033547" w:rsidP="00033547">
      <w:pPr>
        <w:rPr>
          <w:b/>
          <w:bCs/>
          <w:noProof/>
          <w:rtl/>
        </w:rPr>
      </w:pPr>
    </w:p>
    <w:p w:rsidR="00786642" w:rsidRDefault="00786642" w:rsidP="00033547">
      <w:pPr>
        <w:rPr>
          <w:b/>
          <w:bCs/>
          <w:noProof/>
          <w:rtl/>
        </w:rPr>
      </w:pPr>
    </w:p>
    <w:p w:rsidR="00786642" w:rsidRDefault="00786642" w:rsidP="00033547">
      <w:pPr>
        <w:rPr>
          <w:b/>
          <w:bCs/>
          <w:noProof/>
          <w:rtl/>
        </w:rPr>
      </w:pPr>
    </w:p>
    <w:p w:rsidR="00786642" w:rsidRDefault="00786642" w:rsidP="00033547">
      <w:pPr>
        <w:rPr>
          <w:b/>
          <w:bCs/>
          <w:noProof/>
          <w:rtl/>
        </w:rPr>
      </w:pPr>
    </w:p>
    <w:p w:rsidR="00786642" w:rsidRPr="00B5217C" w:rsidRDefault="00786642" w:rsidP="00033547">
      <w:pPr>
        <w:rPr>
          <w:b/>
          <w:bCs/>
          <w:noProof/>
          <w:rtl/>
        </w:rPr>
      </w:pPr>
    </w:p>
    <w:p w:rsidR="00786642" w:rsidRDefault="00786642" w:rsidP="00033547">
      <w:pPr>
        <w:rPr>
          <w:b/>
          <w:bCs/>
          <w:noProof/>
          <w:rtl/>
        </w:rPr>
      </w:pPr>
    </w:p>
    <w:p w:rsidR="00786642" w:rsidRDefault="00786642" w:rsidP="00033547">
      <w:pPr>
        <w:rPr>
          <w:b/>
          <w:bCs/>
          <w:noProof/>
          <w:rtl/>
        </w:rPr>
      </w:pPr>
    </w:p>
    <w:p w:rsidR="00786642" w:rsidRDefault="00786642" w:rsidP="00033547">
      <w:pPr>
        <w:rPr>
          <w:b/>
          <w:bCs/>
          <w:noProof/>
          <w:rtl/>
        </w:rPr>
      </w:pPr>
    </w:p>
    <w:p w:rsidR="00786642" w:rsidRDefault="00786642" w:rsidP="00033547">
      <w:pPr>
        <w:rPr>
          <w:b/>
          <w:bCs/>
          <w:noProof/>
          <w:rtl/>
        </w:rPr>
      </w:pPr>
    </w:p>
    <w:p w:rsidR="00786642" w:rsidRDefault="00786642" w:rsidP="00033547">
      <w:pPr>
        <w:rPr>
          <w:b/>
          <w:bCs/>
          <w:noProof/>
          <w:rtl/>
        </w:rPr>
      </w:pPr>
    </w:p>
    <w:p w:rsidR="00786642" w:rsidRDefault="00786642" w:rsidP="00033547">
      <w:pPr>
        <w:rPr>
          <w:b/>
          <w:bCs/>
          <w:noProof/>
          <w:rtl/>
        </w:rPr>
      </w:pPr>
    </w:p>
    <w:p w:rsidR="00786642" w:rsidRDefault="00786642" w:rsidP="00033547">
      <w:pPr>
        <w:rPr>
          <w:b/>
          <w:bCs/>
          <w:noProof/>
          <w:rtl/>
        </w:rPr>
      </w:pPr>
    </w:p>
    <w:p w:rsidR="00786642" w:rsidRDefault="00786642" w:rsidP="00033547">
      <w:pPr>
        <w:rPr>
          <w:b/>
          <w:bCs/>
          <w:noProof/>
          <w:rtl/>
        </w:rPr>
      </w:pPr>
    </w:p>
    <w:p w:rsidR="00BD1798" w:rsidRDefault="00BD1798" w:rsidP="00033547">
      <w:pPr>
        <w:rPr>
          <w:b/>
          <w:bCs/>
          <w:noProof/>
          <w:rtl/>
        </w:rPr>
      </w:pPr>
    </w:p>
    <w:p w:rsidR="00EC25A7" w:rsidRDefault="00EC25A7" w:rsidP="00033547">
      <w:pPr>
        <w:rPr>
          <w:b/>
          <w:bCs/>
          <w:noProof/>
          <w:rtl/>
        </w:rPr>
      </w:pPr>
    </w:p>
    <w:p w:rsidR="00CF15B8" w:rsidRPr="00F25EC8" w:rsidRDefault="00F25EC8" w:rsidP="00F25EC8">
      <w:pPr>
        <w:jc w:val="both"/>
        <w:rPr>
          <w:rFonts w:asciiTheme="majorBidi" w:hAnsiTheme="majorBidi" w:cstheme="majorBidi"/>
          <w:sz w:val="28"/>
          <w:szCs w:val="28"/>
          <w:rtl/>
        </w:rPr>
      </w:pPr>
      <w:r>
        <w:rPr>
          <w:rFonts w:asciiTheme="majorBidi" w:hAnsiTheme="majorBidi" w:cstheme="majorBidi"/>
          <w:sz w:val="28"/>
          <w:szCs w:val="28"/>
          <w:rtl/>
          <w:lang w:bidi="ar-EG"/>
        </w:rPr>
        <w:lastRenderedPageBreak/>
        <w:t>ي</w:t>
      </w:r>
      <w:r w:rsidR="00D16702">
        <w:rPr>
          <w:rFonts w:asciiTheme="majorBidi" w:hAnsiTheme="majorBidi" w:cstheme="majorBidi" w:hint="cs"/>
          <w:sz w:val="28"/>
          <w:szCs w:val="28"/>
          <w:rtl/>
          <w:lang w:bidi="ar-EG"/>
        </w:rPr>
        <w:t>تضمن</w:t>
      </w:r>
      <w:r w:rsidR="00CC4394" w:rsidRPr="00F25EC8">
        <w:rPr>
          <w:rFonts w:asciiTheme="majorBidi" w:hAnsiTheme="majorBidi" w:cstheme="majorBidi"/>
          <w:sz w:val="28"/>
          <w:szCs w:val="28"/>
          <w:rtl/>
          <w:lang w:bidi="ar-EG"/>
        </w:rPr>
        <w:t xml:space="preserve"> برنامج العلاج </w:t>
      </w:r>
      <w:r w:rsidR="005217A2" w:rsidRPr="00F25EC8">
        <w:rPr>
          <w:rFonts w:asciiTheme="majorBidi" w:hAnsiTheme="majorBidi" w:cstheme="majorBidi" w:hint="cs"/>
          <w:sz w:val="28"/>
          <w:szCs w:val="28"/>
          <w:rtl/>
          <w:lang w:bidi="ar-EG"/>
        </w:rPr>
        <w:t>الطبيعي</w:t>
      </w:r>
      <w:r w:rsidR="00CC4394" w:rsidRPr="00F25EC8">
        <w:rPr>
          <w:rFonts w:asciiTheme="majorBidi" w:hAnsiTheme="majorBidi" w:cstheme="majorBidi"/>
          <w:sz w:val="28"/>
          <w:szCs w:val="28"/>
          <w:rtl/>
          <w:lang w:bidi="ar-EG"/>
        </w:rPr>
        <w:t xml:space="preserve"> مجموعة متميزة من المعام</w:t>
      </w:r>
      <w:r>
        <w:rPr>
          <w:rFonts w:asciiTheme="majorBidi" w:hAnsiTheme="majorBidi" w:cstheme="majorBidi"/>
          <w:sz w:val="28"/>
          <w:szCs w:val="28"/>
          <w:rtl/>
          <w:lang w:bidi="ar-EG"/>
        </w:rPr>
        <w:t>ل التعليمية والعلاجية والبحثية</w:t>
      </w:r>
      <w:r>
        <w:rPr>
          <w:rFonts w:asciiTheme="majorBidi" w:hAnsiTheme="majorBidi" w:cstheme="majorBidi" w:hint="cs"/>
          <w:sz w:val="28"/>
          <w:szCs w:val="28"/>
          <w:rtl/>
          <w:lang w:bidi="ar-EG"/>
        </w:rPr>
        <w:t xml:space="preserve"> </w:t>
      </w:r>
      <w:r w:rsidR="00CC4394" w:rsidRPr="00F25EC8">
        <w:rPr>
          <w:rFonts w:asciiTheme="majorBidi" w:hAnsiTheme="majorBidi" w:cstheme="majorBidi"/>
          <w:sz w:val="28"/>
          <w:szCs w:val="28"/>
          <w:rtl/>
          <w:lang w:bidi="ar-EG"/>
        </w:rPr>
        <w:t>المتطورة</w:t>
      </w:r>
      <w:r>
        <w:rPr>
          <w:rFonts w:asciiTheme="majorBidi" w:hAnsiTheme="majorBidi" w:cstheme="majorBidi"/>
          <w:sz w:val="28"/>
          <w:szCs w:val="28"/>
          <w:rtl/>
          <w:lang w:bidi="ar-EG"/>
        </w:rPr>
        <w:t xml:space="preserve"> والمزودة بأحدث الأجهزة التقنية لتخدم طلاب</w:t>
      </w:r>
      <w:r w:rsidR="00CC4394" w:rsidRPr="00F25EC8">
        <w:rPr>
          <w:rFonts w:asciiTheme="majorBidi" w:hAnsiTheme="majorBidi" w:cstheme="majorBidi"/>
          <w:sz w:val="28"/>
          <w:szCs w:val="28"/>
          <w:rtl/>
          <w:lang w:bidi="ar-EG"/>
        </w:rPr>
        <w:t xml:space="preserve"> برنامج </w:t>
      </w:r>
      <w:r>
        <w:rPr>
          <w:rFonts w:asciiTheme="majorBidi" w:hAnsiTheme="majorBidi" w:cstheme="majorBidi"/>
          <w:sz w:val="28"/>
          <w:szCs w:val="28"/>
          <w:rtl/>
          <w:lang w:bidi="ar-EG"/>
        </w:rPr>
        <w:t xml:space="preserve">العلاج </w:t>
      </w:r>
      <w:r w:rsidR="005217A2">
        <w:rPr>
          <w:rFonts w:asciiTheme="majorBidi" w:hAnsiTheme="majorBidi" w:cstheme="majorBidi" w:hint="cs"/>
          <w:sz w:val="28"/>
          <w:szCs w:val="28"/>
          <w:rtl/>
          <w:lang w:bidi="ar-EG"/>
        </w:rPr>
        <w:t>الطبيعي</w:t>
      </w:r>
      <w:r>
        <w:rPr>
          <w:rFonts w:asciiTheme="majorBidi" w:hAnsiTheme="majorBidi" w:cstheme="majorBidi"/>
          <w:sz w:val="28"/>
          <w:szCs w:val="28"/>
          <w:rtl/>
          <w:lang w:bidi="ar-EG"/>
        </w:rPr>
        <w:t xml:space="preserve"> وتهدف هذ</w:t>
      </w:r>
      <w:r>
        <w:rPr>
          <w:rFonts w:asciiTheme="majorBidi" w:hAnsiTheme="majorBidi" w:cstheme="majorBidi" w:hint="cs"/>
          <w:sz w:val="28"/>
          <w:szCs w:val="28"/>
          <w:rtl/>
          <w:lang w:bidi="ar-EG"/>
        </w:rPr>
        <w:t xml:space="preserve">ه </w:t>
      </w:r>
      <w:r w:rsidR="00CC4394" w:rsidRPr="00F25EC8">
        <w:rPr>
          <w:rFonts w:asciiTheme="majorBidi" w:hAnsiTheme="majorBidi" w:cstheme="majorBidi"/>
          <w:sz w:val="28"/>
          <w:szCs w:val="28"/>
          <w:rtl/>
          <w:lang w:bidi="ar-EG"/>
        </w:rPr>
        <w:t>المعامل الى:</w:t>
      </w:r>
    </w:p>
    <w:p w:rsidR="00CF15B8" w:rsidRPr="00F25EC8" w:rsidRDefault="00F25EC8" w:rsidP="00F25EC8">
      <w:pPr>
        <w:ind w:left="360"/>
        <w:rPr>
          <w:rFonts w:asciiTheme="majorBidi" w:hAnsiTheme="majorBidi" w:cstheme="majorBidi"/>
          <w:sz w:val="28"/>
          <w:szCs w:val="28"/>
          <w:rtl/>
        </w:rPr>
      </w:pPr>
      <w:r>
        <w:rPr>
          <w:rFonts w:asciiTheme="majorBidi" w:hAnsiTheme="majorBidi" w:cstheme="majorBidi"/>
          <w:sz w:val="28"/>
          <w:szCs w:val="28"/>
          <w:rtl/>
          <w:lang w:bidi="ar-EG"/>
        </w:rPr>
        <w:t>• إثراء العملية التعليمية</w:t>
      </w:r>
      <w:r w:rsidR="003667C4">
        <w:rPr>
          <w:rFonts w:asciiTheme="majorBidi" w:hAnsiTheme="majorBidi" w:cstheme="majorBidi"/>
          <w:sz w:val="28"/>
          <w:szCs w:val="28"/>
          <w:rtl/>
          <w:lang w:bidi="ar-EG"/>
        </w:rPr>
        <w:t xml:space="preserve"> والبحثية</w:t>
      </w:r>
      <w:r w:rsidR="00CC4394" w:rsidRPr="00F25EC8">
        <w:rPr>
          <w:rFonts w:asciiTheme="majorBidi" w:hAnsiTheme="majorBidi" w:cstheme="majorBidi"/>
          <w:sz w:val="28"/>
          <w:szCs w:val="28"/>
          <w:rtl/>
          <w:lang w:bidi="ar-EG"/>
        </w:rPr>
        <w:t>.</w:t>
      </w:r>
    </w:p>
    <w:p w:rsidR="00CF15B8" w:rsidRPr="00F25EC8" w:rsidRDefault="00CC4394" w:rsidP="00F25EC8">
      <w:pPr>
        <w:ind w:left="360"/>
        <w:rPr>
          <w:rFonts w:asciiTheme="majorBidi" w:hAnsiTheme="majorBidi" w:cstheme="majorBidi"/>
          <w:sz w:val="28"/>
          <w:szCs w:val="28"/>
          <w:rtl/>
        </w:rPr>
      </w:pPr>
      <w:r w:rsidRPr="00F25EC8">
        <w:rPr>
          <w:rFonts w:asciiTheme="majorBidi" w:hAnsiTheme="majorBidi" w:cstheme="majorBidi"/>
          <w:sz w:val="28"/>
          <w:szCs w:val="28"/>
          <w:rtl/>
          <w:lang w:bidi="ar-EG"/>
        </w:rPr>
        <w:t>• العمل على رفع مستوى اداء الطلاب عن طريق التدريبات العملية.</w:t>
      </w:r>
    </w:p>
    <w:p w:rsidR="00CF15B8" w:rsidRPr="00F25EC8" w:rsidRDefault="00CC4394" w:rsidP="00F25EC8">
      <w:pPr>
        <w:ind w:left="360"/>
        <w:rPr>
          <w:rFonts w:asciiTheme="majorBidi" w:hAnsiTheme="majorBidi" w:cstheme="majorBidi"/>
          <w:sz w:val="28"/>
          <w:szCs w:val="28"/>
          <w:rtl/>
        </w:rPr>
      </w:pPr>
      <w:r w:rsidRPr="00F25EC8">
        <w:rPr>
          <w:rFonts w:asciiTheme="majorBidi" w:hAnsiTheme="majorBidi" w:cstheme="majorBidi"/>
          <w:sz w:val="28"/>
          <w:szCs w:val="28"/>
          <w:rtl/>
          <w:lang w:bidi="ar-EG"/>
        </w:rPr>
        <w:t xml:space="preserve">• ربط </w:t>
      </w:r>
      <w:r w:rsidR="003667C4">
        <w:rPr>
          <w:rFonts w:asciiTheme="majorBidi" w:hAnsiTheme="majorBidi" w:cstheme="majorBidi" w:hint="cs"/>
          <w:sz w:val="28"/>
          <w:szCs w:val="28"/>
          <w:rtl/>
          <w:lang w:bidi="ar-EG"/>
        </w:rPr>
        <w:t xml:space="preserve">الجانب </w:t>
      </w:r>
      <w:r w:rsidR="005217A2">
        <w:rPr>
          <w:rFonts w:asciiTheme="majorBidi" w:hAnsiTheme="majorBidi" w:cstheme="majorBidi" w:hint="cs"/>
          <w:sz w:val="28"/>
          <w:szCs w:val="28"/>
          <w:rtl/>
          <w:lang w:bidi="ar-EG"/>
        </w:rPr>
        <w:t>النظري</w:t>
      </w:r>
      <w:r w:rsidR="003667C4">
        <w:rPr>
          <w:rFonts w:asciiTheme="majorBidi" w:hAnsiTheme="majorBidi" w:cstheme="majorBidi" w:hint="cs"/>
          <w:sz w:val="28"/>
          <w:szCs w:val="28"/>
          <w:rtl/>
          <w:lang w:bidi="ar-EG"/>
        </w:rPr>
        <w:t xml:space="preserve"> ب</w:t>
      </w:r>
      <w:r w:rsidRPr="00F25EC8">
        <w:rPr>
          <w:rFonts w:asciiTheme="majorBidi" w:hAnsiTheme="majorBidi" w:cstheme="majorBidi"/>
          <w:sz w:val="28"/>
          <w:szCs w:val="28"/>
          <w:rtl/>
          <w:lang w:bidi="ar-EG"/>
        </w:rPr>
        <w:t>ال</w:t>
      </w:r>
      <w:r w:rsidR="003667C4">
        <w:rPr>
          <w:rFonts w:asciiTheme="majorBidi" w:hAnsiTheme="majorBidi" w:cstheme="majorBidi"/>
          <w:sz w:val="28"/>
          <w:szCs w:val="28"/>
          <w:rtl/>
          <w:lang w:bidi="ar-EG"/>
        </w:rPr>
        <w:t>تطبيقات العملية</w:t>
      </w:r>
      <w:r w:rsidRPr="00F25EC8">
        <w:rPr>
          <w:rFonts w:asciiTheme="majorBidi" w:hAnsiTheme="majorBidi" w:cstheme="majorBidi"/>
          <w:sz w:val="28"/>
          <w:szCs w:val="28"/>
          <w:rtl/>
          <w:lang w:bidi="ar-EG"/>
        </w:rPr>
        <w:t xml:space="preserve"> </w:t>
      </w:r>
      <w:r w:rsidR="005217A2"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مجال العلاج </w:t>
      </w:r>
      <w:r w:rsidR="005217A2" w:rsidRPr="00F25EC8">
        <w:rPr>
          <w:rFonts w:asciiTheme="majorBidi" w:hAnsiTheme="majorBidi" w:cstheme="majorBidi" w:hint="cs"/>
          <w:sz w:val="28"/>
          <w:szCs w:val="28"/>
          <w:rtl/>
          <w:lang w:bidi="ar-EG"/>
        </w:rPr>
        <w:t>الطبيعي</w:t>
      </w:r>
      <w:r w:rsidRPr="00F25EC8">
        <w:rPr>
          <w:rFonts w:asciiTheme="majorBidi" w:hAnsiTheme="majorBidi" w:cstheme="majorBidi"/>
          <w:sz w:val="28"/>
          <w:szCs w:val="28"/>
          <w:rtl/>
          <w:lang w:bidi="ar-EG"/>
        </w:rPr>
        <w:t>.</w:t>
      </w:r>
    </w:p>
    <w:p w:rsidR="00CF15B8" w:rsidRDefault="00B5217C" w:rsidP="00FE416E">
      <w:pPr>
        <w:ind w:left="360"/>
        <w:jc w:val="both"/>
        <w:rPr>
          <w:rFonts w:asciiTheme="majorBidi" w:hAnsiTheme="majorBidi" w:cstheme="majorBidi"/>
          <w:sz w:val="28"/>
          <w:szCs w:val="28"/>
          <w:rtl/>
          <w:lang w:bidi="ar-EG"/>
        </w:rPr>
      </w:pPr>
      <w:r w:rsidRPr="00F25EC8">
        <w:rPr>
          <w:rFonts w:asciiTheme="majorBidi" w:hAnsiTheme="majorBidi" w:cstheme="majorBidi" w:hint="cs"/>
          <w:sz w:val="28"/>
          <w:szCs w:val="28"/>
          <w:rtl/>
          <w:lang w:bidi="ar-EG"/>
        </w:rPr>
        <w:t>و</w:t>
      </w:r>
      <w:r w:rsidRPr="00D16702">
        <w:rPr>
          <w:rFonts w:asciiTheme="majorBidi" w:hAnsiTheme="majorBidi" w:cstheme="majorBidi" w:hint="cs"/>
          <w:sz w:val="28"/>
          <w:szCs w:val="28"/>
          <w:rtl/>
          <w:lang w:bidi="ar-EG"/>
        </w:rPr>
        <w:t xml:space="preserve">تخدم </w:t>
      </w:r>
      <w:r w:rsidRPr="00F25EC8">
        <w:rPr>
          <w:rFonts w:asciiTheme="majorBidi" w:hAnsiTheme="majorBidi" w:cstheme="majorBidi" w:hint="cs"/>
          <w:sz w:val="28"/>
          <w:szCs w:val="28"/>
          <w:rtl/>
          <w:lang w:bidi="ar-EG"/>
        </w:rPr>
        <w:t>معامل</w:t>
      </w:r>
      <w:r w:rsidR="00CC4394" w:rsidRPr="00F25EC8">
        <w:rPr>
          <w:rFonts w:asciiTheme="majorBidi" w:hAnsiTheme="majorBidi" w:cstheme="majorBidi"/>
          <w:sz w:val="28"/>
          <w:szCs w:val="28"/>
          <w:rtl/>
          <w:lang w:bidi="ar-EG"/>
        </w:rPr>
        <w:t xml:space="preserve"> البرنامج مختلف التخصصات والمواد الدراسية لبرنامج العلاج </w:t>
      </w:r>
      <w:r w:rsidR="005217A2" w:rsidRPr="00F25EC8">
        <w:rPr>
          <w:rFonts w:asciiTheme="majorBidi" w:hAnsiTheme="majorBidi" w:cstheme="majorBidi" w:hint="cs"/>
          <w:sz w:val="28"/>
          <w:szCs w:val="28"/>
          <w:rtl/>
          <w:lang w:bidi="ar-EG"/>
        </w:rPr>
        <w:t>الطبيعي</w:t>
      </w:r>
      <w:r w:rsidR="00CC4394" w:rsidRPr="00F25EC8">
        <w:rPr>
          <w:rFonts w:asciiTheme="majorBidi" w:hAnsiTheme="majorBidi" w:cstheme="majorBidi"/>
          <w:sz w:val="28"/>
          <w:szCs w:val="28"/>
          <w:rtl/>
          <w:lang w:bidi="ar-EG"/>
        </w:rPr>
        <w:t xml:space="preserve"> مثل العلوم الاساسية للعلاج </w:t>
      </w:r>
      <w:r w:rsidR="005217A2" w:rsidRPr="00F25EC8">
        <w:rPr>
          <w:rFonts w:asciiTheme="majorBidi" w:hAnsiTheme="majorBidi" w:cstheme="majorBidi" w:hint="cs"/>
          <w:sz w:val="28"/>
          <w:szCs w:val="28"/>
          <w:rtl/>
          <w:lang w:bidi="ar-EG"/>
        </w:rPr>
        <w:t>الطبيعي</w:t>
      </w:r>
      <w:r w:rsidR="00CC4394" w:rsidRPr="00F25EC8">
        <w:rPr>
          <w:rFonts w:asciiTheme="majorBidi" w:hAnsiTheme="majorBidi" w:cstheme="majorBidi"/>
          <w:sz w:val="28"/>
          <w:szCs w:val="28"/>
          <w:rtl/>
          <w:lang w:bidi="ar-EG"/>
        </w:rPr>
        <w:t xml:space="preserve"> والميكانيكا الحيوية </w:t>
      </w:r>
      <w:r w:rsidRPr="00F25EC8">
        <w:rPr>
          <w:rFonts w:asciiTheme="majorBidi" w:hAnsiTheme="majorBidi" w:cstheme="majorBidi" w:hint="cs"/>
          <w:sz w:val="28"/>
          <w:szCs w:val="28"/>
          <w:rtl/>
          <w:lang w:bidi="ar-EG"/>
        </w:rPr>
        <w:t>والعلاج الطبيعي</w:t>
      </w:r>
      <w:r w:rsidR="00CC4394" w:rsidRPr="00F25EC8">
        <w:rPr>
          <w:rFonts w:asciiTheme="majorBidi" w:hAnsiTheme="majorBidi" w:cstheme="majorBidi"/>
          <w:sz w:val="28"/>
          <w:szCs w:val="28"/>
          <w:rtl/>
          <w:lang w:bidi="ar-EG"/>
        </w:rPr>
        <w:t xml:space="preserve"> لأمراض العظام وجراحتها والعلاج </w:t>
      </w:r>
      <w:r w:rsidR="005217A2" w:rsidRPr="00F25EC8">
        <w:rPr>
          <w:rFonts w:asciiTheme="majorBidi" w:hAnsiTheme="majorBidi" w:cstheme="majorBidi" w:hint="cs"/>
          <w:sz w:val="28"/>
          <w:szCs w:val="28"/>
          <w:rtl/>
          <w:lang w:bidi="ar-EG"/>
        </w:rPr>
        <w:t>الطبيعي</w:t>
      </w:r>
      <w:r w:rsidR="00CC4394" w:rsidRPr="00F25EC8">
        <w:rPr>
          <w:rFonts w:asciiTheme="majorBidi" w:hAnsiTheme="majorBidi" w:cstheme="majorBidi"/>
          <w:sz w:val="28"/>
          <w:szCs w:val="28"/>
          <w:rtl/>
          <w:lang w:bidi="ar-EG"/>
        </w:rPr>
        <w:t xml:space="preserve"> للباطنة والمسنين </w:t>
      </w:r>
      <w:r w:rsidRPr="00F25EC8">
        <w:rPr>
          <w:rFonts w:asciiTheme="majorBidi" w:hAnsiTheme="majorBidi" w:cstheme="majorBidi" w:hint="cs"/>
          <w:sz w:val="28"/>
          <w:szCs w:val="28"/>
          <w:rtl/>
          <w:lang w:bidi="ar-EG"/>
        </w:rPr>
        <w:t>والعلاج الطبيعي</w:t>
      </w:r>
      <w:r w:rsidR="00CC4394" w:rsidRPr="00F25EC8">
        <w:rPr>
          <w:rFonts w:asciiTheme="majorBidi" w:hAnsiTheme="majorBidi" w:cstheme="majorBidi"/>
          <w:sz w:val="28"/>
          <w:szCs w:val="28"/>
          <w:rtl/>
          <w:lang w:bidi="ar-EG"/>
        </w:rPr>
        <w:t xml:space="preserve"> للأعصاب وجراحتها وكذلك العلاج </w:t>
      </w:r>
      <w:r w:rsidR="005217A2" w:rsidRPr="00F25EC8">
        <w:rPr>
          <w:rFonts w:asciiTheme="majorBidi" w:hAnsiTheme="majorBidi" w:cstheme="majorBidi" w:hint="cs"/>
          <w:sz w:val="28"/>
          <w:szCs w:val="28"/>
          <w:rtl/>
          <w:lang w:bidi="ar-EG"/>
        </w:rPr>
        <w:t>الطبيعي</w:t>
      </w:r>
      <w:r w:rsidR="00CC4394" w:rsidRPr="00F25EC8">
        <w:rPr>
          <w:rFonts w:asciiTheme="majorBidi" w:hAnsiTheme="majorBidi" w:cstheme="majorBidi"/>
          <w:sz w:val="28"/>
          <w:szCs w:val="28"/>
          <w:rtl/>
          <w:lang w:bidi="ar-EG"/>
        </w:rPr>
        <w:t xml:space="preserve"> </w:t>
      </w:r>
      <w:r w:rsidR="005217A2" w:rsidRPr="00F25EC8">
        <w:rPr>
          <w:rFonts w:asciiTheme="majorBidi" w:hAnsiTheme="majorBidi" w:cstheme="majorBidi" w:hint="cs"/>
          <w:sz w:val="28"/>
          <w:szCs w:val="28"/>
          <w:rtl/>
          <w:lang w:bidi="ar-EG"/>
        </w:rPr>
        <w:t>لاضطرابات</w:t>
      </w:r>
      <w:r w:rsidR="00CC4394" w:rsidRPr="00F25EC8">
        <w:rPr>
          <w:rFonts w:asciiTheme="majorBidi" w:hAnsiTheme="majorBidi" w:cstheme="majorBidi"/>
          <w:sz w:val="28"/>
          <w:szCs w:val="28"/>
          <w:rtl/>
          <w:lang w:bidi="ar-EG"/>
        </w:rPr>
        <w:t xml:space="preserve"> مراحل النمو والتطور وجراحتها عند الاطفال.</w:t>
      </w: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3C7850" w:rsidRDefault="003C7850" w:rsidP="00FE416E">
      <w:pPr>
        <w:ind w:left="360"/>
        <w:jc w:val="both"/>
        <w:rPr>
          <w:rFonts w:asciiTheme="majorBidi" w:hAnsiTheme="majorBidi" w:cstheme="majorBidi"/>
          <w:sz w:val="28"/>
          <w:szCs w:val="28"/>
          <w:rtl/>
        </w:rPr>
      </w:pPr>
    </w:p>
    <w:p w:rsidR="008850C0" w:rsidRPr="00F25EC8" w:rsidRDefault="008850C0" w:rsidP="00FE416E">
      <w:pPr>
        <w:ind w:left="360"/>
        <w:jc w:val="both"/>
        <w:rPr>
          <w:rFonts w:asciiTheme="majorBidi" w:hAnsiTheme="majorBidi" w:cstheme="majorBidi"/>
          <w:sz w:val="28"/>
          <w:szCs w:val="28"/>
          <w:rtl/>
        </w:rPr>
      </w:pPr>
    </w:p>
    <w:p w:rsidR="00CA2059" w:rsidRPr="00077F75" w:rsidRDefault="00FE416E" w:rsidP="003C7850">
      <w:pPr>
        <w:ind w:left="360"/>
        <w:rPr>
          <w:rFonts w:asciiTheme="majorBidi" w:hAnsiTheme="majorBidi" w:cstheme="majorBidi"/>
          <w:b/>
          <w:bCs/>
          <w:sz w:val="28"/>
          <w:szCs w:val="28"/>
          <w:rtl/>
          <w:lang w:bidi="ar-EG"/>
        </w:rPr>
      </w:pPr>
      <w:r w:rsidRPr="00077F75">
        <w:rPr>
          <w:rFonts w:asciiTheme="majorBidi" w:hAnsiTheme="majorBidi" w:cstheme="majorBidi"/>
          <w:b/>
          <w:bCs/>
          <w:sz w:val="28"/>
          <w:szCs w:val="28"/>
          <w:rtl/>
          <w:lang w:bidi="ar-EG"/>
        </w:rPr>
        <w:lastRenderedPageBreak/>
        <w:t xml:space="preserve">1- معمل العلاج </w:t>
      </w:r>
      <w:r w:rsidR="005217A2" w:rsidRPr="00077F75">
        <w:rPr>
          <w:rFonts w:asciiTheme="majorBidi" w:hAnsiTheme="majorBidi" w:cstheme="majorBidi" w:hint="cs"/>
          <w:b/>
          <w:bCs/>
          <w:sz w:val="28"/>
          <w:szCs w:val="28"/>
          <w:rtl/>
          <w:lang w:bidi="ar-EG"/>
        </w:rPr>
        <w:t>الكهربائي</w:t>
      </w:r>
      <w:r w:rsidRPr="00077F75">
        <w:rPr>
          <w:rFonts w:asciiTheme="majorBidi" w:hAnsiTheme="majorBidi" w:cstheme="majorBidi" w:hint="cs"/>
          <w:b/>
          <w:bCs/>
          <w:sz w:val="28"/>
          <w:szCs w:val="28"/>
          <w:rtl/>
          <w:lang w:bidi="ar-EG"/>
        </w:rPr>
        <w:t>:</w:t>
      </w:r>
    </w:p>
    <w:p w:rsidR="00CF15B8" w:rsidRPr="00F25EC8" w:rsidRDefault="00CC4394" w:rsidP="00FE416E">
      <w:pPr>
        <w:ind w:left="360"/>
        <w:jc w:val="both"/>
        <w:rPr>
          <w:rFonts w:asciiTheme="majorBidi" w:hAnsiTheme="majorBidi" w:cstheme="majorBidi"/>
          <w:sz w:val="28"/>
          <w:szCs w:val="28"/>
          <w:rtl/>
        </w:rPr>
      </w:pPr>
      <w:r w:rsidRPr="00F25EC8">
        <w:rPr>
          <w:rFonts w:asciiTheme="majorBidi" w:hAnsiTheme="majorBidi" w:cstheme="majorBidi"/>
          <w:sz w:val="28"/>
          <w:szCs w:val="28"/>
          <w:rtl/>
          <w:lang w:bidi="ar-EG"/>
        </w:rPr>
        <w:t xml:space="preserve">يضم معمل العلاج </w:t>
      </w:r>
      <w:r w:rsidR="005217A2" w:rsidRPr="00F25EC8">
        <w:rPr>
          <w:rFonts w:asciiTheme="majorBidi" w:hAnsiTheme="majorBidi" w:cstheme="majorBidi" w:hint="cs"/>
          <w:sz w:val="28"/>
          <w:szCs w:val="28"/>
          <w:rtl/>
          <w:lang w:bidi="ar-EG"/>
        </w:rPr>
        <w:t>الكهربائي</w:t>
      </w:r>
      <w:r w:rsidRPr="00F25EC8">
        <w:rPr>
          <w:rFonts w:asciiTheme="majorBidi" w:hAnsiTheme="majorBidi" w:cstheme="majorBidi"/>
          <w:sz w:val="28"/>
          <w:szCs w:val="28"/>
          <w:rtl/>
          <w:lang w:bidi="ar-EG"/>
        </w:rPr>
        <w:t xml:space="preserve"> مجموعة من الأجهزة الحديثة </w:t>
      </w:r>
      <w:r w:rsidR="00B5217C" w:rsidRPr="00F25EC8">
        <w:rPr>
          <w:rFonts w:asciiTheme="majorBidi" w:hAnsiTheme="majorBidi" w:cstheme="majorBidi" w:hint="cs"/>
          <w:sz w:val="28"/>
          <w:szCs w:val="28"/>
          <w:rtl/>
          <w:lang w:bidi="ar-EG"/>
        </w:rPr>
        <w:t>والمتطورة التي</w:t>
      </w:r>
      <w:r w:rsidRPr="00F25EC8">
        <w:rPr>
          <w:rFonts w:asciiTheme="majorBidi" w:hAnsiTheme="majorBidi" w:cstheme="majorBidi"/>
          <w:sz w:val="28"/>
          <w:szCs w:val="28"/>
          <w:rtl/>
          <w:lang w:bidi="ar-EG"/>
        </w:rPr>
        <w:t xml:space="preserve"> تستخدم </w:t>
      </w:r>
      <w:r w:rsidR="005217A2"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علاج الحالات المرضية المختلفة عن طريق العديد من التأثيرات منها تنشيط الدورة الدموية، زيادة النشاط الخلوي </w:t>
      </w:r>
      <w:r w:rsidR="00B5217C" w:rsidRPr="00F25EC8">
        <w:rPr>
          <w:rFonts w:asciiTheme="majorBidi" w:hAnsiTheme="majorBidi" w:cstheme="majorBidi" w:hint="cs"/>
          <w:sz w:val="28"/>
          <w:szCs w:val="28"/>
          <w:rtl/>
          <w:lang w:bidi="ar-EG"/>
        </w:rPr>
        <w:t>ومرونة الأنسجة</w:t>
      </w:r>
      <w:r w:rsidRPr="00F25EC8">
        <w:rPr>
          <w:rFonts w:asciiTheme="majorBidi" w:hAnsiTheme="majorBidi" w:cstheme="majorBidi"/>
          <w:sz w:val="28"/>
          <w:szCs w:val="28"/>
          <w:rtl/>
          <w:lang w:bidi="ar-EG"/>
        </w:rPr>
        <w:t xml:space="preserve">، تحسين معدل </w:t>
      </w:r>
      <w:r w:rsidR="005217A2" w:rsidRPr="00F25EC8">
        <w:rPr>
          <w:rFonts w:asciiTheme="majorBidi" w:hAnsiTheme="majorBidi" w:cstheme="majorBidi" w:hint="cs"/>
          <w:sz w:val="28"/>
          <w:szCs w:val="28"/>
          <w:rtl/>
          <w:lang w:bidi="ar-EG"/>
        </w:rPr>
        <w:t>التئام</w:t>
      </w:r>
      <w:r w:rsidRPr="00F25EC8">
        <w:rPr>
          <w:rFonts w:asciiTheme="majorBidi" w:hAnsiTheme="majorBidi" w:cstheme="majorBidi"/>
          <w:sz w:val="28"/>
          <w:szCs w:val="28"/>
          <w:rtl/>
          <w:lang w:bidi="ar-EG"/>
        </w:rPr>
        <w:t xml:space="preserve"> الجروح، التحكم </w:t>
      </w:r>
      <w:r w:rsidR="005217A2"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الألم </w:t>
      </w:r>
      <w:r w:rsidR="005217A2" w:rsidRPr="00F25EC8">
        <w:rPr>
          <w:rFonts w:asciiTheme="majorBidi" w:hAnsiTheme="majorBidi" w:cstheme="majorBidi" w:hint="cs"/>
          <w:sz w:val="28"/>
          <w:szCs w:val="28"/>
          <w:rtl/>
          <w:lang w:bidi="ar-EG"/>
        </w:rPr>
        <w:t>وتنبيه</w:t>
      </w:r>
      <w:r w:rsidRPr="00F25EC8">
        <w:rPr>
          <w:rFonts w:asciiTheme="majorBidi" w:hAnsiTheme="majorBidi" w:cstheme="majorBidi"/>
          <w:sz w:val="28"/>
          <w:szCs w:val="28"/>
          <w:rtl/>
          <w:lang w:bidi="ar-EG"/>
        </w:rPr>
        <w:t xml:space="preserve"> الأنسجة العصبية وتحفيز النشاط </w:t>
      </w:r>
      <w:r w:rsidR="005217A2" w:rsidRPr="00F25EC8">
        <w:rPr>
          <w:rFonts w:asciiTheme="majorBidi" w:hAnsiTheme="majorBidi" w:cstheme="majorBidi" w:hint="cs"/>
          <w:sz w:val="28"/>
          <w:szCs w:val="28"/>
          <w:rtl/>
          <w:lang w:bidi="ar-EG"/>
        </w:rPr>
        <w:t>العضلي</w:t>
      </w:r>
      <w:r w:rsidRPr="00F25EC8">
        <w:rPr>
          <w:rFonts w:asciiTheme="majorBidi" w:hAnsiTheme="majorBidi" w:cstheme="majorBidi"/>
          <w:sz w:val="28"/>
          <w:szCs w:val="28"/>
          <w:rtl/>
          <w:lang w:bidi="ar-EG"/>
        </w:rPr>
        <w:t xml:space="preserve"> </w:t>
      </w:r>
      <w:r w:rsidR="005217A2" w:rsidRPr="00F25EC8">
        <w:rPr>
          <w:rFonts w:asciiTheme="majorBidi" w:hAnsiTheme="majorBidi" w:cstheme="majorBidi" w:hint="cs"/>
          <w:sz w:val="28"/>
          <w:szCs w:val="28"/>
          <w:rtl/>
          <w:lang w:bidi="ar-EG"/>
        </w:rPr>
        <w:t>الحركي</w:t>
      </w:r>
      <w:r w:rsidRPr="00F25EC8">
        <w:rPr>
          <w:rFonts w:asciiTheme="majorBidi" w:hAnsiTheme="majorBidi" w:cstheme="majorBidi"/>
          <w:sz w:val="28"/>
          <w:szCs w:val="28"/>
          <w:rtl/>
          <w:lang w:bidi="ar-EG"/>
        </w:rPr>
        <w:t xml:space="preserve">.  </w:t>
      </w:r>
    </w:p>
    <w:p w:rsidR="00CF15B8" w:rsidRDefault="005217A2" w:rsidP="0068181E">
      <w:pPr>
        <w:numPr>
          <w:ilvl w:val="0"/>
          <w:numId w:val="1"/>
        </w:numPr>
        <w:jc w:val="both"/>
        <w:rPr>
          <w:rFonts w:asciiTheme="majorBidi" w:hAnsiTheme="majorBidi" w:cstheme="majorBidi"/>
          <w:sz w:val="28"/>
          <w:szCs w:val="28"/>
        </w:rPr>
      </w:pPr>
      <w:r w:rsidRPr="00F25EC8">
        <w:rPr>
          <w:rFonts w:asciiTheme="majorBidi" w:hAnsiTheme="majorBidi" w:cstheme="majorBidi" w:hint="cs"/>
          <w:sz w:val="28"/>
          <w:szCs w:val="28"/>
          <w:rtl/>
          <w:lang w:bidi="ar-EG"/>
        </w:rPr>
        <w:t>يحتوي</w:t>
      </w:r>
      <w:r w:rsidR="00CC4394" w:rsidRPr="00F25EC8">
        <w:rPr>
          <w:rFonts w:asciiTheme="majorBidi" w:hAnsiTheme="majorBidi" w:cstheme="majorBidi"/>
          <w:sz w:val="28"/>
          <w:szCs w:val="28"/>
          <w:rtl/>
          <w:lang w:bidi="ar-EG"/>
        </w:rPr>
        <w:t xml:space="preserve"> المعمل على الأجهزة التالية:</w:t>
      </w:r>
      <w:r w:rsidR="0068181E">
        <w:rPr>
          <w:rFonts w:asciiTheme="majorBidi" w:hAnsiTheme="majorBidi" w:cstheme="majorBidi" w:hint="cs"/>
          <w:sz w:val="28"/>
          <w:szCs w:val="28"/>
          <w:rtl/>
          <w:lang w:bidi="ar-EG"/>
        </w:rPr>
        <w:t xml:space="preserve"> </w:t>
      </w:r>
      <w:r w:rsidR="00CC4394" w:rsidRPr="0068181E">
        <w:rPr>
          <w:rFonts w:asciiTheme="majorBidi" w:hAnsiTheme="majorBidi" w:cstheme="majorBidi"/>
          <w:sz w:val="28"/>
          <w:szCs w:val="28"/>
          <w:rtl/>
          <w:lang w:bidi="ar-EG"/>
        </w:rPr>
        <w:t xml:space="preserve">أجهزة الموجات فوق الصوتية ـ أجهزة الأشعة تحت الحمراء ـ أجهزة الأشعة فوق البنفسجية ـ أجهزة الليزر ـ أجهزة الموجات القصيرة ـ جهاز الموجات التصادمية ـ أجهزة </w:t>
      </w:r>
      <w:r w:rsidRPr="0068181E">
        <w:rPr>
          <w:rFonts w:asciiTheme="majorBidi" w:hAnsiTheme="majorBidi" w:cstheme="majorBidi" w:hint="cs"/>
          <w:sz w:val="28"/>
          <w:szCs w:val="28"/>
          <w:rtl/>
          <w:lang w:bidi="ar-EG"/>
        </w:rPr>
        <w:t>التنبيه</w:t>
      </w:r>
      <w:r w:rsidR="00CC4394" w:rsidRPr="0068181E">
        <w:rPr>
          <w:rFonts w:asciiTheme="majorBidi" w:hAnsiTheme="majorBidi" w:cstheme="majorBidi"/>
          <w:sz w:val="28"/>
          <w:szCs w:val="28"/>
          <w:rtl/>
          <w:lang w:bidi="ar-EG"/>
        </w:rPr>
        <w:t xml:space="preserve"> </w:t>
      </w:r>
      <w:r w:rsidRPr="0068181E">
        <w:rPr>
          <w:rFonts w:asciiTheme="majorBidi" w:hAnsiTheme="majorBidi" w:cstheme="majorBidi" w:hint="cs"/>
          <w:sz w:val="28"/>
          <w:szCs w:val="28"/>
          <w:rtl/>
          <w:lang w:bidi="ar-EG"/>
        </w:rPr>
        <w:t>الكهربا</w:t>
      </w:r>
      <w:r>
        <w:rPr>
          <w:rFonts w:asciiTheme="majorBidi" w:hAnsiTheme="majorBidi" w:cstheme="majorBidi" w:hint="cs"/>
          <w:sz w:val="28"/>
          <w:szCs w:val="28"/>
          <w:rtl/>
          <w:lang w:bidi="ar-EG"/>
        </w:rPr>
        <w:t>ئي</w:t>
      </w:r>
      <w:r w:rsidR="0068181E">
        <w:rPr>
          <w:rFonts w:asciiTheme="majorBidi" w:hAnsiTheme="majorBidi" w:cstheme="majorBidi"/>
          <w:sz w:val="28"/>
          <w:szCs w:val="28"/>
          <w:rtl/>
          <w:lang w:bidi="ar-EG"/>
        </w:rPr>
        <w:t xml:space="preserve"> </w:t>
      </w:r>
      <w:r>
        <w:rPr>
          <w:rFonts w:asciiTheme="majorBidi" w:hAnsiTheme="majorBidi" w:cstheme="majorBidi" w:hint="cs"/>
          <w:sz w:val="28"/>
          <w:szCs w:val="28"/>
          <w:rtl/>
          <w:lang w:bidi="ar-EG"/>
        </w:rPr>
        <w:t>العصبي</w:t>
      </w:r>
      <w:r w:rsidR="0068181E">
        <w:rPr>
          <w:rFonts w:asciiTheme="majorBidi" w:hAnsiTheme="majorBidi" w:cstheme="majorBidi"/>
          <w:sz w:val="28"/>
          <w:szCs w:val="28"/>
          <w:rtl/>
          <w:lang w:bidi="ar-EG"/>
        </w:rPr>
        <w:t xml:space="preserve"> </w:t>
      </w:r>
      <w:r>
        <w:rPr>
          <w:rFonts w:asciiTheme="majorBidi" w:hAnsiTheme="majorBidi" w:cstheme="majorBidi" w:hint="cs"/>
          <w:sz w:val="28"/>
          <w:szCs w:val="28"/>
          <w:rtl/>
          <w:lang w:bidi="ar-EG"/>
        </w:rPr>
        <w:t>الحركي</w:t>
      </w:r>
      <w:r w:rsidR="0068181E">
        <w:rPr>
          <w:rFonts w:asciiTheme="majorBidi" w:hAnsiTheme="majorBidi" w:cstheme="majorBidi"/>
          <w:sz w:val="28"/>
          <w:szCs w:val="28"/>
          <w:rtl/>
          <w:lang w:bidi="ar-EG"/>
        </w:rPr>
        <w:t xml:space="preserve"> ـ أجهزة التنبي</w:t>
      </w:r>
      <w:r w:rsidR="0068181E">
        <w:rPr>
          <w:rFonts w:asciiTheme="majorBidi" w:hAnsiTheme="majorBidi" w:cstheme="majorBidi" w:hint="cs"/>
          <w:sz w:val="28"/>
          <w:szCs w:val="28"/>
          <w:rtl/>
          <w:lang w:bidi="ar-EG"/>
        </w:rPr>
        <w:t>ه</w:t>
      </w:r>
      <w:r w:rsidR="00CC4394" w:rsidRPr="0068181E">
        <w:rPr>
          <w:rFonts w:asciiTheme="majorBidi" w:hAnsiTheme="majorBidi" w:cstheme="majorBidi"/>
          <w:sz w:val="28"/>
          <w:szCs w:val="28"/>
          <w:rtl/>
          <w:lang w:bidi="ar-EG"/>
        </w:rPr>
        <w:t xml:space="preserve"> </w:t>
      </w:r>
      <w:r w:rsidRPr="0068181E">
        <w:rPr>
          <w:rFonts w:asciiTheme="majorBidi" w:hAnsiTheme="majorBidi" w:cstheme="majorBidi" w:hint="cs"/>
          <w:sz w:val="28"/>
          <w:szCs w:val="28"/>
          <w:rtl/>
          <w:lang w:bidi="ar-EG"/>
        </w:rPr>
        <w:t>الكهربائي</w:t>
      </w:r>
      <w:r w:rsidR="00CC4394" w:rsidRPr="0068181E">
        <w:rPr>
          <w:rFonts w:asciiTheme="majorBidi" w:hAnsiTheme="majorBidi" w:cstheme="majorBidi"/>
          <w:sz w:val="28"/>
          <w:szCs w:val="28"/>
          <w:rtl/>
          <w:lang w:bidi="ar-EG"/>
        </w:rPr>
        <w:t xml:space="preserve"> متعددة التيارات والتيارات المتداخلة.</w:t>
      </w:r>
    </w:p>
    <w:p w:rsidR="003C7850" w:rsidRDefault="003C7850" w:rsidP="003C7850">
      <w:pPr>
        <w:jc w:val="both"/>
        <w:rPr>
          <w:rFonts w:asciiTheme="majorBidi" w:hAnsiTheme="majorBidi" w:cstheme="majorBidi"/>
          <w:sz w:val="28"/>
          <w:szCs w:val="28"/>
          <w:rtl/>
        </w:rPr>
      </w:pPr>
    </w:p>
    <w:p w:rsidR="003C7850" w:rsidRDefault="003C7850" w:rsidP="003C7850">
      <w:pPr>
        <w:jc w:val="both"/>
        <w:rPr>
          <w:rFonts w:asciiTheme="majorBidi" w:hAnsiTheme="majorBidi" w:cstheme="majorBidi"/>
          <w:sz w:val="28"/>
          <w:szCs w:val="28"/>
          <w:rtl/>
        </w:rPr>
      </w:pPr>
      <w:r>
        <w:rPr>
          <w:rFonts w:asciiTheme="majorBidi" w:hAnsiTheme="majorBidi" w:cstheme="majorBidi" w:hint="cs"/>
          <w:noProof/>
          <w:sz w:val="28"/>
          <w:szCs w:val="28"/>
          <w:rtl/>
        </w:rPr>
        <w:drawing>
          <wp:anchor distT="0" distB="0" distL="114300" distR="114300" simplePos="0" relativeHeight="251634176" behindDoc="1" locked="0" layoutInCell="1" allowOverlap="1">
            <wp:simplePos x="0" y="0"/>
            <wp:positionH relativeFrom="column">
              <wp:posOffset>744133</wp:posOffset>
            </wp:positionH>
            <wp:positionV relativeFrom="paragraph">
              <wp:posOffset>191682</wp:posOffset>
            </wp:positionV>
            <wp:extent cx="4106545" cy="3032760"/>
            <wp:effectExtent l="247650" t="209550" r="198755" b="205740"/>
            <wp:wrapTight wrapText="bothSides">
              <wp:wrapPolygon edited="0">
                <wp:start x="2605" y="-1492"/>
                <wp:lineTo x="1503" y="-1492"/>
                <wp:lineTo x="-701" y="0"/>
                <wp:lineTo x="-701" y="678"/>
                <wp:lineTo x="-1303" y="2849"/>
                <wp:lineTo x="-1002" y="20216"/>
                <wp:lineTo x="100" y="22387"/>
                <wp:lineTo x="1503" y="23065"/>
                <wp:lineTo x="2004" y="23065"/>
                <wp:lineTo x="19239" y="23065"/>
                <wp:lineTo x="19639" y="23065"/>
                <wp:lineTo x="20842" y="22523"/>
                <wp:lineTo x="20842" y="22387"/>
                <wp:lineTo x="21042" y="22387"/>
                <wp:lineTo x="22245" y="20487"/>
                <wp:lineTo x="22245" y="20216"/>
                <wp:lineTo x="22645" y="18181"/>
                <wp:lineTo x="22645" y="2849"/>
                <wp:lineTo x="22144" y="950"/>
                <wp:lineTo x="22144" y="0"/>
                <wp:lineTo x="19940" y="-1492"/>
                <wp:lineTo x="18738" y="-1492"/>
                <wp:lineTo x="2605" y="-1492"/>
              </wp:wrapPolygon>
            </wp:wrapTight>
            <wp:docPr id="2" name="Picture 1" descr="K:\صوررر المعامل\20111121294.jpg"/>
            <wp:cNvGraphicFramePr/>
            <a:graphic xmlns:a="http://schemas.openxmlformats.org/drawingml/2006/main">
              <a:graphicData uri="http://schemas.openxmlformats.org/drawingml/2006/picture">
                <pic:pic xmlns:pic="http://schemas.openxmlformats.org/drawingml/2006/picture">
                  <pic:nvPicPr>
                    <pic:cNvPr id="4" name="Picture 2" descr="K:\صوررر المعامل\201111212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6545" cy="3032760"/>
                    </a:xfrm>
                    <a:prstGeom prst="roundRect">
                      <a:avLst>
                        <a:gd name="adj" fmla="val 16667"/>
                      </a:avLst>
                    </a:prstGeom>
                    <a:ln>
                      <a:noFill/>
                    </a:ln>
                    <a:effectLst>
                      <a:glow rad="228600">
                        <a:schemeClr val="accent5">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p>
    <w:p w:rsidR="003C7850" w:rsidRDefault="003C7850" w:rsidP="003C7850">
      <w:pPr>
        <w:jc w:val="both"/>
        <w:rPr>
          <w:rFonts w:asciiTheme="majorBidi" w:hAnsiTheme="majorBidi" w:cstheme="majorBidi"/>
          <w:sz w:val="28"/>
          <w:szCs w:val="28"/>
          <w:rtl/>
        </w:rPr>
      </w:pPr>
    </w:p>
    <w:p w:rsidR="003C7850" w:rsidRDefault="003C7850" w:rsidP="003C7850">
      <w:pPr>
        <w:jc w:val="both"/>
        <w:rPr>
          <w:rFonts w:asciiTheme="majorBidi" w:hAnsiTheme="majorBidi" w:cstheme="majorBidi"/>
          <w:sz w:val="28"/>
          <w:szCs w:val="28"/>
          <w:rtl/>
        </w:rPr>
      </w:pPr>
    </w:p>
    <w:p w:rsidR="003C7850" w:rsidRDefault="003C7850" w:rsidP="003C7850">
      <w:pPr>
        <w:jc w:val="both"/>
        <w:rPr>
          <w:rFonts w:asciiTheme="majorBidi" w:hAnsiTheme="majorBidi" w:cstheme="majorBidi"/>
          <w:sz w:val="28"/>
          <w:szCs w:val="28"/>
          <w:rtl/>
        </w:rPr>
      </w:pPr>
    </w:p>
    <w:p w:rsidR="003C7850" w:rsidRDefault="003C7850" w:rsidP="003C7850">
      <w:pPr>
        <w:jc w:val="both"/>
        <w:rPr>
          <w:rFonts w:asciiTheme="majorBidi" w:hAnsiTheme="majorBidi" w:cstheme="majorBidi"/>
          <w:sz w:val="28"/>
          <w:szCs w:val="28"/>
          <w:rtl/>
        </w:rPr>
      </w:pPr>
    </w:p>
    <w:p w:rsidR="003C7850" w:rsidRDefault="003C7850" w:rsidP="003C7850">
      <w:pPr>
        <w:jc w:val="both"/>
        <w:rPr>
          <w:rFonts w:asciiTheme="majorBidi" w:hAnsiTheme="majorBidi" w:cstheme="majorBidi"/>
          <w:sz w:val="28"/>
          <w:szCs w:val="28"/>
          <w:rtl/>
        </w:rPr>
      </w:pPr>
    </w:p>
    <w:p w:rsidR="003C7850" w:rsidRDefault="003C7850" w:rsidP="003C7850">
      <w:pPr>
        <w:jc w:val="both"/>
        <w:rPr>
          <w:rFonts w:asciiTheme="majorBidi" w:hAnsiTheme="majorBidi" w:cstheme="majorBidi"/>
          <w:sz w:val="28"/>
          <w:szCs w:val="28"/>
          <w:rtl/>
        </w:rPr>
      </w:pPr>
    </w:p>
    <w:p w:rsidR="003C7850" w:rsidRDefault="003C7850" w:rsidP="003C7850">
      <w:pPr>
        <w:jc w:val="both"/>
        <w:rPr>
          <w:rFonts w:asciiTheme="majorBidi" w:hAnsiTheme="majorBidi" w:cstheme="majorBidi"/>
          <w:sz w:val="28"/>
          <w:szCs w:val="28"/>
          <w:rtl/>
        </w:rPr>
      </w:pPr>
    </w:p>
    <w:p w:rsidR="003C7850" w:rsidRDefault="003C7850" w:rsidP="003C7850">
      <w:pPr>
        <w:jc w:val="both"/>
        <w:rPr>
          <w:rFonts w:asciiTheme="majorBidi" w:hAnsiTheme="majorBidi" w:cstheme="majorBidi"/>
          <w:sz w:val="28"/>
          <w:szCs w:val="28"/>
        </w:rPr>
      </w:pPr>
    </w:p>
    <w:p w:rsidR="0068181E" w:rsidRDefault="0068181E" w:rsidP="0068181E">
      <w:pPr>
        <w:jc w:val="both"/>
        <w:rPr>
          <w:rFonts w:asciiTheme="majorBidi" w:hAnsiTheme="majorBidi" w:cstheme="majorBidi"/>
          <w:sz w:val="28"/>
          <w:szCs w:val="28"/>
          <w:rtl/>
          <w:lang w:bidi="ar-EG"/>
        </w:rPr>
      </w:pPr>
    </w:p>
    <w:p w:rsidR="0068181E" w:rsidRPr="003C7850" w:rsidRDefault="003C7850" w:rsidP="003C7850">
      <w:pPr>
        <w:jc w:val="center"/>
        <w:rPr>
          <w:rFonts w:asciiTheme="majorBidi" w:hAnsiTheme="majorBidi" w:cstheme="majorBidi"/>
          <w:b/>
          <w:bCs/>
          <w:sz w:val="28"/>
          <w:szCs w:val="28"/>
          <w:rtl/>
          <w:lang w:bidi="ar-EG"/>
        </w:rPr>
      </w:pPr>
      <w:r w:rsidRPr="003C7850">
        <w:rPr>
          <w:rFonts w:asciiTheme="majorBidi" w:hAnsiTheme="majorBidi" w:cstheme="majorBidi" w:hint="cs"/>
          <w:b/>
          <w:bCs/>
          <w:sz w:val="28"/>
          <w:szCs w:val="28"/>
          <w:rtl/>
          <w:lang w:bidi="ar-EG"/>
        </w:rPr>
        <w:t>معمل العلاج الكهربائي</w:t>
      </w:r>
    </w:p>
    <w:p w:rsidR="0068181E" w:rsidRDefault="0068181E" w:rsidP="0068181E">
      <w:pPr>
        <w:jc w:val="both"/>
        <w:rPr>
          <w:rFonts w:asciiTheme="majorBidi" w:hAnsiTheme="majorBidi" w:cstheme="majorBidi"/>
          <w:sz w:val="28"/>
          <w:szCs w:val="28"/>
          <w:rtl/>
          <w:lang w:bidi="ar-EG"/>
        </w:rPr>
      </w:pPr>
    </w:p>
    <w:p w:rsidR="0068181E" w:rsidRDefault="0068181E" w:rsidP="0068181E">
      <w:pPr>
        <w:jc w:val="both"/>
        <w:rPr>
          <w:rFonts w:asciiTheme="majorBidi" w:hAnsiTheme="majorBidi" w:cstheme="majorBidi"/>
          <w:sz w:val="28"/>
          <w:szCs w:val="28"/>
          <w:rtl/>
          <w:lang w:bidi="ar-EG"/>
        </w:rPr>
      </w:pPr>
    </w:p>
    <w:p w:rsidR="0068181E" w:rsidRDefault="0068181E" w:rsidP="0068181E">
      <w:pPr>
        <w:jc w:val="both"/>
        <w:rPr>
          <w:rFonts w:asciiTheme="majorBidi" w:hAnsiTheme="majorBidi" w:cstheme="majorBidi"/>
          <w:sz w:val="28"/>
          <w:szCs w:val="28"/>
          <w:rtl/>
          <w:lang w:bidi="ar-EG"/>
        </w:rPr>
      </w:pPr>
    </w:p>
    <w:p w:rsidR="0068181E" w:rsidRDefault="0068181E" w:rsidP="0068181E">
      <w:pPr>
        <w:jc w:val="both"/>
        <w:rPr>
          <w:rFonts w:asciiTheme="majorBidi" w:hAnsiTheme="majorBidi" w:cstheme="majorBidi"/>
          <w:sz w:val="28"/>
          <w:szCs w:val="28"/>
          <w:rtl/>
          <w:lang w:bidi="ar-EG"/>
        </w:rPr>
      </w:pPr>
    </w:p>
    <w:p w:rsidR="0068181E" w:rsidRDefault="0068181E" w:rsidP="0068181E">
      <w:pPr>
        <w:jc w:val="both"/>
        <w:rPr>
          <w:rFonts w:asciiTheme="majorBidi" w:hAnsiTheme="majorBidi" w:cstheme="majorBidi"/>
          <w:sz w:val="28"/>
          <w:szCs w:val="28"/>
          <w:rtl/>
          <w:lang w:bidi="ar-EG"/>
        </w:rPr>
      </w:pPr>
    </w:p>
    <w:p w:rsidR="0068181E" w:rsidRDefault="0068181E" w:rsidP="0068181E">
      <w:pPr>
        <w:jc w:val="both"/>
        <w:rPr>
          <w:rFonts w:asciiTheme="majorBidi" w:hAnsiTheme="majorBidi" w:cstheme="majorBidi"/>
          <w:sz w:val="28"/>
          <w:szCs w:val="28"/>
          <w:rtl/>
          <w:lang w:bidi="ar-EG"/>
        </w:rPr>
      </w:pPr>
    </w:p>
    <w:p w:rsidR="00CA2059" w:rsidRPr="00077F75" w:rsidRDefault="003C7850" w:rsidP="0068181E">
      <w:pPr>
        <w:jc w:val="both"/>
        <w:rPr>
          <w:rFonts w:asciiTheme="majorBidi" w:hAnsiTheme="majorBidi" w:cstheme="majorBidi"/>
          <w:b/>
          <w:bCs/>
          <w:sz w:val="28"/>
          <w:szCs w:val="28"/>
          <w:rtl/>
        </w:rPr>
      </w:pPr>
      <w:r>
        <w:rPr>
          <w:rFonts w:asciiTheme="majorBidi" w:hAnsiTheme="majorBidi" w:cstheme="majorBidi" w:hint="cs"/>
          <w:b/>
          <w:bCs/>
          <w:sz w:val="28"/>
          <w:szCs w:val="28"/>
          <w:rtl/>
          <w:lang w:bidi="ar-EG"/>
        </w:rPr>
        <w:lastRenderedPageBreak/>
        <w:t>2</w:t>
      </w:r>
      <w:r w:rsidR="0068181E" w:rsidRPr="00077F75">
        <w:rPr>
          <w:rFonts w:asciiTheme="majorBidi" w:hAnsiTheme="majorBidi" w:cstheme="majorBidi"/>
          <w:b/>
          <w:bCs/>
          <w:sz w:val="28"/>
          <w:szCs w:val="28"/>
          <w:rtl/>
          <w:lang w:bidi="ar-EG"/>
        </w:rPr>
        <w:t xml:space="preserve">- معمل التمرينات العلاجية </w:t>
      </w:r>
    </w:p>
    <w:p w:rsidR="00D41C17" w:rsidRPr="00F25EC8" w:rsidRDefault="00D41C17" w:rsidP="0068181E">
      <w:pPr>
        <w:jc w:val="both"/>
        <w:rPr>
          <w:rFonts w:asciiTheme="majorBidi" w:hAnsiTheme="majorBidi" w:cstheme="majorBidi"/>
          <w:sz w:val="28"/>
          <w:szCs w:val="28"/>
          <w:rtl/>
        </w:rPr>
      </w:pPr>
      <w:r w:rsidRPr="00F25EC8">
        <w:rPr>
          <w:rFonts w:asciiTheme="majorBidi" w:hAnsiTheme="majorBidi" w:cstheme="majorBidi"/>
          <w:sz w:val="28"/>
          <w:szCs w:val="28"/>
          <w:rtl/>
          <w:lang w:bidi="ar-EG"/>
        </w:rPr>
        <w:t xml:space="preserve">يعتبر معمل التمرينات العلاجية من أهم معامل قسم العلاج </w:t>
      </w:r>
      <w:r w:rsidR="005217A2" w:rsidRPr="00F25EC8">
        <w:rPr>
          <w:rFonts w:asciiTheme="majorBidi" w:hAnsiTheme="majorBidi" w:cstheme="majorBidi" w:hint="cs"/>
          <w:sz w:val="28"/>
          <w:szCs w:val="28"/>
          <w:rtl/>
          <w:lang w:bidi="ar-EG"/>
        </w:rPr>
        <w:t>الطبيعي</w:t>
      </w:r>
      <w:r w:rsidRPr="00F25EC8">
        <w:rPr>
          <w:rFonts w:asciiTheme="majorBidi" w:hAnsiTheme="majorBidi" w:cstheme="majorBidi"/>
          <w:sz w:val="28"/>
          <w:szCs w:val="28"/>
          <w:rtl/>
          <w:lang w:bidi="ar-EG"/>
        </w:rPr>
        <w:t xml:space="preserve"> </w:t>
      </w:r>
      <w:r w:rsidR="005217A2" w:rsidRPr="00F25EC8">
        <w:rPr>
          <w:rFonts w:asciiTheme="majorBidi" w:hAnsiTheme="majorBidi" w:cstheme="majorBidi" w:hint="cs"/>
          <w:sz w:val="28"/>
          <w:szCs w:val="28"/>
          <w:rtl/>
          <w:lang w:bidi="ar-EG"/>
        </w:rPr>
        <w:t>والذي</w:t>
      </w:r>
      <w:r w:rsidRPr="00F25EC8">
        <w:rPr>
          <w:rFonts w:asciiTheme="majorBidi" w:hAnsiTheme="majorBidi" w:cstheme="majorBidi"/>
          <w:sz w:val="28"/>
          <w:szCs w:val="28"/>
          <w:rtl/>
          <w:lang w:bidi="ar-EG"/>
        </w:rPr>
        <w:t xml:space="preserve"> يساهم بشكل واسع </w:t>
      </w:r>
      <w:r w:rsidR="005217A2"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w:t>
      </w:r>
      <w:r w:rsidR="005217A2" w:rsidRPr="00F25EC8">
        <w:rPr>
          <w:rFonts w:asciiTheme="majorBidi" w:hAnsiTheme="majorBidi" w:cstheme="majorBidi" w:hint="cs"/>
          <w:sz w:val="28"/>
          <w:szCs w:val="28"/>
          <w:rtl/>
          <w:lang w:bidi="ar-EG"/>
        </w:rPr>
        <w:t>تطوير قو</w:t>
      </w:r>
      <w:r w:rsidR="005217A2" w:rsidRPr="00F25EC8">
        <w:rPr>
          <w:rFonts w:asciiTheme="majorBidi" w:hAnsiTheme="majorBidi" w:cstheme="majorBidi" w:hint="eastAsia"/>
          <w:sz w:val="28"/>
          <w:szCs w:val="28"/>
          <w:rtl/>
          <w:lang w:bidi="ar-EG"/>
        </w:rPr>
        <w:t>ة</w:t>
      </w:r>
      <w:r w:rsidRPr="00F25EC8">
        <w:rPr>
          <w:rFonts w:asciiTheme="majorBidi" w:hAnsiTheme="majorBidi" w:cstheme="majorBidi"/>
          <w:sz w:val="28"/>
          <w:szCs w:val="28"/>
          <w:rtl/>
          <w:lang w:bidi="ar-EG"/>
        </w:rPr>
        <w:t xml:space="preserve"> وتحمل العضلات وتحسين التناسق </w:t>
      </w:r>
      <w:r w:rsidR="005217A2" w:rsidRPr="00F25EC8">
        <w:rPr>
          <w:rFonts w:asciiTheme="majorBidi" w:hAnsiTheme="majorBidi" w:cstheme="majorBidi" w:hint="cs"/>
          <w:sz w:val="28"/>
          <w:szCs w:val="28"/>
          <w:rtl/>
          <w:lang w:bidi="ar-EG"/>
        </w:rPr>
        <w:t>العضلي</w:t>
      </w:r>
      <w:r w:rsidRPr="00F25EC8">
        <w:rPr>
          <w:rFonts w:asciiTheme="majorBidi" w:hAnsiTheme="majorBidi" w:cstheme="majorBidi"/>
          <w:sz w:val="28"/>
          <w:szCs w:val="28"/>
          <w:rtl/>
          <w:lang w:bidi="ar-EG"/>
        </w:rPr>
        <w:t xml:space="preserve"> </w:t>
      </w:r>
      <w:r w:rsidR="005217A2" w:rsidRPr="00F25EC8">
        <w:rPr>
          <w:rFonts w:asciiTheme="majorBidi" w:hAnsiTheme="majorBidi" w:cstheme="majorBidi" w:hint="cs"/>
          <w:sz w:val="28"/>
          <w:szCs w:val="28"/>
          <w:rtl/>
          <w:lang w:bidi="ar-EG"/>
        </w:rPr>
        <w:t>العصبي</w:t>
      </w:r>
      <w:r w:rsidRPr="00F25EC8">
        <w:rPr>
          <w:rFonts w:asciiTheme="majorBidi" w:hAnsiTheme="majorBidi" w:cstheme="majorBidi"/>
          <w:sz w:val="28"/>
          <w:szCs w:val="28"/>
          <w:rtl/>
          <w:lang w:bidi="ar-EG"/>
        </w:rPr>
        <w:t xml:space="preserve">. </w:t>
      </w:r>
      <w:r w:rsidR="005217A2" w:rsidRPr="00F25EC8">
        <w:rPr>
          <w:rFonts w:asciiTheme="majorBidi" w:hAnsiTheme="majorBidi" w:cstheme="majorBidi" w:hint="cs"/>
          <w:sz w:val="28"/>
          <w:szCs w:val="28"/>
          <w:rtl/>
          <w:lang w:bidi="ar-EG"/>
        </w:rPr>
        <w:t xml:space="preserve">ويعمل </w:t>
      </w:r>
      <w:r w:rsidRPr="00F25EC8">
        <w:rPr>
          <w:rFonts w:asciiTheme="majorBidi" w:hAnsiTheme="majorBidi" w:cstheme="majorBidi"/>
          <w:sz w:val="28"/>
          <w:szCs w:val="28"/>
          <w:rtl/>
          <w:lang w:bidi="ar-EG"/>
        </w:rPr>
        <w:t xml:space="preserve">أيضا على استعادة المرونة الحركية للمفاصل </w:t>
      </w:r>
      <w:r w:rsidR="005217A2" w:rsidRPr="00F25EC8">
        <w:rPr>
          <w:rFonts w:asciiTheme="majorBidi" w:hAnsiTheme="majorBidi" w:cstheme="majorBidi" w:hint="cs"/>
          <w:sz w:val="28"/>
          <w:szCs w:val="28"/>
          <w:rtl/>
          <w:lang w:bidi="ar-EG"/>
        </w:rPr>
        <w:t>و</w:t>
      </w:r>
      <w:r w:rsidR="005217A2">
        <w:rPr>
          <w:rFonts w:asciiTheme="majorBidi" w:hAnsiTheme="majorBidi" w:cstheme="majorBidi" w:hint="cs"/>
          <w:sz w:val="28"/>
          <w:szCs w:val="28"/>
          <w:rtl/>
          <w:lang w:bidi="ar-EG"/>
        </w:rPr>
        <w:t>تصحيح</w:t>
      </w:r>
      <w:r w:rsidRPr="00F25EC8">
        <w:rPr>
          <w:rFonts w:asciiTheme="majorBidi" w:hAnsiTheme="majorBidi" w:cstheme="majorBidi"/>
          <w:sz w:val="28"/>
          <w:szCs w:val="28"/>
          <w:rtl/>
          <w:lang w:bidi="ar-EG"/>
        </w:rPr>
        <w:t xml:space="preserve"> تشوهات القوام ومنع المشاكل الصحية المستقبلية. </w:t>
      </w:r>
    </w:p>
    <w:p w:rsidR="00D41C17" w:rsidRPr="00F25EC8" w:rsidRDefault="005217A2" w:rsidP="0068181E">
      <w:pPr>
        <w:jc w:val="both"/>
        <w:rPr>
          <w:rFonts w:asciiTheme="majorBidi" w:hAnsiTheme="majorBidi" w:cstheme="majorBidi"/>
          <w:sz w:val="28"/>
          <w:szCs w:val="28"/>
          <w:rtl/>
        </w:rPr>
      </w:pPr>
      <w:r w:rsidRPr="00F25EC8">
        <w:rPr>
          <w:rFonts w:asciiTheme="majorBidi" w:hAnsiTheme="majorBidi" w:cstheme="majorBidi" w:hint="cs"/>
          <w:sz w:val="28"/>
          <w:szCs w:val="28"/>
          <w:rtl/>
          <w:lang w:bidi="ar-EG"/>
        </w:rPr>
        <w:t>يحتوي</w:t>
      </w:r>
      <w:r w:rsidR="00D41C17" w:rsidRPr="00F25EC8">
        <w:rPr>
          <w:rFonts w:asciiTheme="majorBidi" w:hAnsiTheme="majorBidi" w:cstheme="majorBidi"/>
          <w:sz w:val="28"/>
          <w:szCs w:val="28"/>
          <w:rtl/>
          <w:lang w:bidi="ar-EG"/>
        </w:rPr>
        <w:t xml:space="preserve"> المعمل على الأجهزة التالية:</w:t>
      </w:r>
      <w:r w:rsidR="00D41C17" w:rsidRPr="00F25EC8">
        <w:rPr>
          <w:rFonts w:asciiTheme="majorBidi" w:hAnsiTheme="majorBidi" w:cstheme="majorBidi"/>
          <w:sz w:val="28"/>
          <w:szCs w:val="28"/>
          <w:rtl/>
        </w:rPr>
        <w:t xml:space="preserve"> </w:t>
      </w:r>
    </w:p>
    <w:p w:rsidR="00884BFA" w:rsidRDefault="0068181E" w:rsidP="0068181E">
      <w:pPr>
        <w:jc w:val="both"/>
        <w:rPr>
          <w:rFonts w:asciiTheme="majorBidi" w:hAnsiTheme="majorBidi" w:cstheme="majorBidi"/>
          <w:sz w:val="28"/>
          <w:szCs w:val="28"/>
          <w:rtl/>
        </w:rPr>
      </w:pPr>
      <w:r>
        <w:rPr>
          <w:rFonts w:asciiTheme="majorBidi" w:hAnsiTheme="majorBidi" w:cstheme="majorBidi"/>
          <w:sz w:val="28"/>
          <w:szCs w:val="28"/>
          <w:rtl/>
          <w:lang w:bidi="ar-EG"/>
        </w:rPr>
        <w:t>جهاز الحركة السلبية المستمرة</w:t>
      </w:r>
      <w:r>
        <w:rPr>
          <w:rFonts w:asciiTheme="majorBidi" w:hAnsiTheme="majorBidi" w:cstheme="majorBidi" w:hint="cs"/>
          <w:sz w:val="28"/>
          <w:szCs w:val="28"/>
          <w:rtl/>
          <w:lang w:bidi="ar-EG"/>
        </w:rPr>
        <w:t xml:space="preserve"> </w:t>
      </w:r>
      <w:r w:rsidR="00D41C17" w:rsidRPr="00F25EC8">
        <w:rPr>
          <w:rFonts w:asciiTheme="majorBidi" w:hAnsiTheme="majorBidi" w:cstheme="majorBidi"/>
          <w:sz w:val="28"/>
          <w:szCs w:val="28"/>
          <w:rtl/>
          <w:lang w:bidi="ar-EG"/>
        </w:rPr>
        <w:t xml:space="preserve">ـ جهاز المشي الكهربائي ـ جهاز العجلة الثابتة ـ جهاز عجلة الكتف ـ وحدة الثيراباند والأوزان ـ جهاز </w:t>
      </w:r>
      <w:r w:rsidR="00AC46F1">
        <w:rPr>
          <w:rFonts w:asciiTheme="majorBidi" w:hAnsiTheme="majorBidi" w:cstheme="majorBidi" w:hint="cs"/>
          <w:sz w:val="28"/>
          <w:szCs w:val="28"/>
          <w:rtl/>
          <w:lang w:bidi="ar-EG"/>
        </w:rPr>
        <w:t>الجيم المتعدد</w:t>
      </w:r>
      <w:r w:rsidR="00D41C17" w:rsidRPr="00F25EC8">
        <w:rPr>
          <w:rFonts w:asciiTheme="majorBidi" w:hAnsiTheme="majorBidi" w:cstheme="majorBidi"/>
          <w:sz w:val="28"/>
          <w:szCs w:val="28"/>
          <w:rtl/>
          <w:lang w:bidi="ar-EG"/>
        </w:rPr>
        <w:t xml:space="preserve"> ـ جهاز لتقوية عضلات الأطراف العلوية بأوزان مختلفة ـ </w:t>
      </w:r>
      <w:r w:rsidR="00AC46F1" w:rsidRPr="00F25EC8">
        <w:rPr>
          <w:rFonts w:asciiTheme="majorBidi" w:hAnsiTheme="majorBidi" w:cstheme="majorBidi" w:hint="cs"/>
          <w:sz w:val="28"/>
          <w:szCs w:val="28"/>
          <w:rtl/>
          <w:lang w:bidi="ar-EG"/>
        </w:rPr>
        <w:t>جهاز المتوازيي</w:t>
      </w:r>
      <w:r w:rsidR="00AC46F1" w:rsidRPr="00F25EC8">
        <w:rPr>
          <w:rFonts w:asciiTheme="majorBidi" w:hAnsiTheme="majorBidi" w:cstheme="majorBidi" w:hint="eastAsia"/>
          <w:sz w:val="28"/>
          <w:szCs w:val="28"/>
          <w:rtl/>
          <w:lang w:bidi="ar-EG"/>
        </w:rPr>
        <w:t>ن</w:t>
      </w:r>
      <w:r w:rsidR="00D41C17" w:rsidRPr="00F25EC8">
        <w:rPr>
          <w:rFonts w:asciiTheme="majorBidi" w:hAnsiTheme="majorBidi" w:cstheme="majorBidi"/>
          <w:sz w:val="28"/>
          <w:szCs w:val="28"/>
          <w:rtl/>
          <w:lang w:bidi="ar-EG"/>
        </w:rPr>
        <w:t xml:space="preserve"> لتعليم </w:t>
      </w:r>
      <w:r w:rsidR="00AC46F1" w:rsidRPr="00F25EC8">
        <w:rPr>
          <w:rFonts w:asciiTheme="majorBidi" w:hAnsiTheme="majorBidi" w:cstheme="majorBidi" w:hint="cs"/>
          <w:sz w:val="28"/>
          <w:szCs w:val="28"/>
          <w:rtl/>
          <w:lang w:bidi="ar-EG"/>
        </w:rPr>
        <w:t>المشي</w:t>
      </w:r>
      <w:r w:rsidR="00D41C17" w:rsidRPr="00F25EC8">
        <w:rPr>
          <w:rFonts w:asciiTheme="majorBidi" w:hAnsiTheme="majorBidi" w:cstheme="majorBidi"/>
          <w:sz w:val="28"/>
          <w:szCs w:val="28"/>
          <w:rtl/>
          <w:lang w:bidi="ar-EG"/>
        </w:rPr>
        <w:t xml:space="preserve"> بالطريقة الصحيحة ـ سلم خشبي ـ مرآة.</w:t>
      </w:r>
    </w:p>
    <w:p w:rsidR="0068181E" w:rsidRDefault="0068181E" w:rsidP="0068181E">
      <w:pPr>
        <w:jc w:val="both"/>
        <w:rPr>
          <w:rFonts w:asciiTheme="majorBidi" w:hAnsiTheme="majorBidi" w:cstheme="majorBidi"/>
          <w:sz w:val="28"/>
          <w:szCs w:val="28"/>
          <w:rtl/>
        </w:rPr>
      </w:pPr>
      <w:r>
        <w:rPr>
          <w:rFonts w:asciiTheme="majorBidi" w:hAnsiTheme="majorBidi" w:cstheme="majorBidi" w:hint="cs"/>
          <w:noProof/>
          <w:sz w:val="28"/>
          <w:szCs w:val="28"/>
          <w:rtl/>
        </w:rPr>
        <w:drawing>
          <wp:anchor distT="0" distB="0" distL="114300" distR="114300" simplePos="0" relativeHeight="251635200" behindDoc="1" locked="0" layoutInCell="1" allowOverlap="1">
            <wp:simplePos x="0" y="0"/>
            <wp:positionH relativeFrom="column">
              <wp:posOffset>619125</wp:posOffset>
            </wp:positionH>
            <wp:positionV relativeFrom="paragraph">
              <wp:posOffset>154305</wp:posOffset>
            </wp:positionV>
            <wp:extent cx="4017010" cy="3086100"/>
            <wp:effectExtent l="247650" t="190500" r="193040" b="190500"/>
            <wp:wrapTight wrapText="bothSides">
              <wp:wrapPolygon edited="0">
                <wp:start x="1946" y="-1333"/>
                <wp:lineTo x="1127" y="-1200"/>
                <wp:lineTo x="-819" y="267"/>
                <wp:lineTo x="-819" y="800"/>
                <wp:lineTo x="-1332" y="2933"/>
                <wp:lineTo x="-1127" y="20000"/>
                <wp:lineTo x="0" y="22133"/>
                <wp:lineTo x="1434" y="22933"/>
                <wp:lineTo x="1741" y="22933"/>
                <wp:lineTo x="19463" y="22933"/>
                <wp:lineTo x="19770" y="22933"/>
                <wp:lineTo x="20999" y="22267"/>
                <wp:lineTo x="20999" y="22133"/>
                <wp:lineTo x="21306" y="22133"/>
                <wp:lineTo x="22331" y="20400"/>
                <wp:lineTo x="22331" y="20000"/>
                <wp:lineTo x="22433" y="20000"/>
                <wp:lineTo x="22638" y="18133"/>
                <wp:lineTo x="22638" y="2933"/>
                <wp:lineTo x="22228" y="933"/>
                <wp:lineTo x="22331" y="400"/>
                <wp:lineTo x="20384" y="-1067"/>
                <wp:lineTo x="19565" y="-1333"/>
                <wp:lineTo x="1946" y="-1333"/>
              </wp:wrapPolygon>
            </wp:wrapTight>
            <wp:docPr id="3" name="Picture 2" descr="C:\Users\ALAA\Desktop\New folder\4.jpg"/>
            <wp:cNvGraphicFramePr/>
            <a:graphic xmlns:a="http://schemas.openxmlformats.org/drawingml/2006/main">
              <a:graphicData uri="http://schemas.openxmlformats.org/drawingml/2006/picture">
                <pic:pic xmlns:pic="http://schemas.openxmlformats.org/drawingml/2006/picture">
                  <pic:nvPicPr>
                    <pic:cNvPr id="1026" name="Picture 2" descr="C:\Users\ALAA\Desktop\New folder\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7010" cy="3086100"/>
                    </a:xfrm>
                    <a:prstGeom prst="roundRect">
                      <a:avLst>
                        <a:gd name="adj" fmla="val 16667"/>
                      </a:avLst>
                    </a:prstGeom>
                    <a:ln>
                      <a:noFill/>
                    </a:ln>
                    <a:effectLst>
                      <a:glow rad="228600">
                        <a:schemeClr val="accent5">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p>
    <w:p w:rsidR="0068181E" w:rsidRDefault="0068181E" w:rsidP="0068181E">
      <w:pPr>
        <w:jc w:val="both"/>
        <w:rPr>
          <w:rFonts w:asciiTheme="majorBidi" w:hAnsiTheme="majorBidi" w:cstheme="majorBidi"/>
          <w:sz w:val="28"/>
          <w:szCs w:val="28"/>
          <w:rtl/>
        </w:rPr>
      </w:pPr>
    </w:p>
    <w:p w:rsidR="0068181E" w:rsidRDefault="0068181E" w:rsidP="0068181E">
      <w:pPr>
        <w:jc w:val="both"/>
        <w:rPr>
          <w:rFonts w:asciiTheme="majorBidi" w:hAnsiTheme="majorBidi" w:cstheme="majorBidi"/>
          <w:sz w:val="28"/>
          <w:szCs w:val="28"/>
          <w:rtl/>
        </w:rPr>
      </w:pPr>
    </w:p>
    <w:p w:rsidR="0068181E" w:rsidRDefault="0068181E" w:rsidP="0068181E">
      <w:pPr>
        <w:jc w:val="both"/>
        <w:rPr>
          <w:rFonts w:asciiTheme="majorBidi" w:hAnsiTheme="majorBidi" w:cstheme="majorBidi"/>
          <w:sz w:val="28"/>
          <w:szCs w:val="28"/>
          <w:rtl/>
        </w:rPr>
      </w:pPr>
    </w:p>
    <w:p w:rsidR="0068181E" w:rsidRDefault="0068181E" w:rsidP="0068181E">
      <w:pPr>
        <w:jc w:val="both"/>
        <w:rPr>
          <w:rFonts w:asciiTheme="majorBidi" w:hAnsiTheme="majorBidi" w:cstheme="majorBidi"/>
          <w:sz w:val="28"/>
          <w:szCs w:val="28"/>
          <w:rtl/>
        </w:rPr>
      </w:pPr>
    </w:p>
    <w:p w:rsidR="0068181E" w:rsidRDefault="0068181E" w:rsidP="0068181E">
      <w:pPr>
        <w:jc w:val="both"/>
        <w:rPr>
          <w:rFonts w:asciiTheme="majorBidi" w:hAnsiTheme="majorBidi" w:cstheme="majorBidi"/>
          <w:sz w:val="28"/>
          <w:szCs w:val="28"/>
          <w:rtl/>
        </w:rPr>
      </w:pPr>
    </w:p>
    <w:p w:rsidR="0068181E" w:rsidRDefault="0068181E" w:rsidP="0068181E">
      <w:pPr>
        <w:jc w:val="both"/>
        <w:rPr>
          <w:rFonts w:asciiTheme="majorBidi" w:hAnsiTheme="majorBidi" w:cstheme="majorBidi"/>
          <w:sz w:val="28"/>
          <w:szCs w:val="28"/>
          <w:rtl/>
        </w:rPr>
      </w:pPr>
    </w:p>
    <w:p w:rsidR="0068181E" w:rsidRDefault="0068181E" w:rsidP="0068181E">
      <w:pPr>
        <w:jc w:val="both"/>
        <w:rPr>
          <w:rFonts w:asciiTheme="majorBidi" w:hAnsiTheme="majorBidi" w:cstheme="majorBidi"/>
          <w:sz w:val="28"/>
          <w:szCs w:val="28"/>
          <w:rtl/>
        </w:rPr>
      </w:pPr>
    </w:p>
    <w:p w:rsidR="0068181E" w:rsidRDefault="0068181E" w:rsidP="0068181E">
      <w:pPr>
        <w:jc w:val="both"/>
        <w:rPr>
          <w:rFonts w:asciiTheme="majorBidi" w:hAnsiTheme="majorBidi" w:cstheme="majorBidi"/>
          <w:sz w:val="28"/>
          <w:szCs w:val="28"/>
          <w:rtl/>
        </w:rPr>
      </w:pPr>
    </w:p>
    <w:p w:rsidR="0068181E" w:rsidRDefault="0068181E" w:rsidP="0068181E">
      <w:pPr>
        <w:jc w:val="both"/>
        <w:rPr>
          <w:rFonts w:asciiTheme="majorBidi" w:hAnsiTheme="majorBidi" w:cstheme="majorBidi"/>
          <w:sz w:val="28"/>
          <w:szCs w:val="28"/>
          <w:rtl/>
        </w:rPr>
      </w:pPr>
    </w:p>
    <w:p w:rsidR="0068181E" w:rsidRDefault="0068181E" w:rsidP="0068181E">
      <w:pPr>
        <w:jc w:val="center"/>
        <w:rPr>
          <w:rFonts w:asciiTheme="majorBidi" w:hAnsiTheme="majorBidi" w:cstheme="majorBidi"/>
          <w:sz w:val="28"/>
          <w:szCs w:val="28"/>
          <w:rtl/>
          <w:lang w:bidi="ar-EG"/>
        </w:rPr>
      </w:pPr>
      <w:r w:rsidRPr="0068181E">
        <w:rPr>
          <w:rFonts w:asciiTheme="majorBidi" w:hAnsiTheme="majorBidi" w:cstheme="majorBidi"/>
          <w:sz w:val="28"/>
          <w:szCs w:val="28"/>
          <w:rtl/>
          <w:lang w:bidi="ar-EG"/>
        </w:rPr>
        <w:t>معمل التمرينات العلاجية</w:t>
      </w:r>
    </w:p>
    <w:p w:rsidR="003C7850" w:rsidRDefault="003C7850" w:rsidP="0068181E">
      <w:pPr>
        <w:jc w:val="center"/>
        <w:rPr>
          <w:rFonts w:asciiTheme="majorBidi" w:hAnsiTheme="majorBidi" w:cstheme="majorBidi"/>
          <w:sz w:val="28"/>
          <w:szCs w:val="28"/>
          <w:rtl/>
        </w:rPr>
      </w:pPr>
    </w:p>
    <w:p w:rsidR="003C7850" w:rsidRDefault="003C7850" w:rsidP="0068181E">
      <w:pPr>
        <w:jc w:val="center"/>
        <w:rPr>
          <w:rFonts w:asciiTheme="majorBidi" w:hAnsiTheme="majorBidi" w:cstheme="majorBidi"/>
          <w:sz w:val="28"/>
          <w:szCs w:val="28"/>
          <w:rtl/>
        </w:rPr>
      </w:pPr>
    </w:p>
    <w:p w:rsidR="003C7850" w:rsidRDefault="003C7850" w:rsidP="0068181E">
      <w:pPr>
        <w:jc w:val="center"/>
        <w:rPr>
          <w:rFonts w:asciiTheme="majorBidi" w:hAnsiTheme="majorBidi" w:cstheme="majorBidi"/>
          <w:sz w:val="28"/>
          <w:szCs w:val="28"/>
          <w:rtl/>
        </w:rPr>
      </w:pPr>
    </w:p>
    <w:p w:rsidR="003C7850" w:rsidRDefault="003C7850" w:rsidP="0068181E">
      <w:pPr>
        <w:jc w:val="center"/>
        <w:rPr>
          <w:rFonts w:asciiTheme="majorBidi" w:hAnsiTheme="majorBidi" w:cstheme="majorBidi"/>
          <w:sz w:val="28"/>
          <w:szCs w:val="28"/>
          <w:rtl/>
        </w:rPr>
      </w:pPr>
    </w:p>
    <w:p w:rsidR="003C7850" w:rsidRDefault="003C7850" w:rsidP="0068181E">
      <w:pPr>
        <w:jc w:val="center"/>
        <w:rPr>
          <w:rFonts w:asciiTheme="majorBidi" w:hAnsiTheme="majorBidi" w:cstheme="majorBidi"/>
          <w:sz w:val="28"/>
          <w:szCs w:val="28"/>
          <w:rtl/>
        </w:rPr>
      </w:pPr>
    </w:p>
    <w:p w:rsidR="003C7850" w:rsidRDefault="003C7850" w:rsidP="0068181E">
      <w:pPr>
        <w:jc w:val="center"/>
        <w:rPr>
          <w:rFonts w:asciiTheme="majorBidi" w:hAnsiTheme="majorBidi" w:cstheme="majorBidi"/>
          <w:sz w:val="28"/>
          <w:szCs w:val="28"/>
          <w:rtl/>
        </w:rPr>
      </w:pPr>
    </w:p>
    <w:p w:rsidR="003C7850" w:rsidRPr="00F25EC8" w:rsidRDefault="003C7850" w:rsidP="0068181E">
      <w:pPr>
        <w:jc w:val="center"/>
        <w:rPr>
          <w:rFonts w:asciiTheme="majorBidi" w:hAnsiTheme="majorBidi" w:cstheme="majorBidi"/>
          <w:sz w:val="28"/>
          <w:szCs w:val="28"/>
          <w:rtl/>
        </w:rPr>
      </w:pPr>
    </w:p>
    <w:p w:rsidR="0068181E" w:rsidRPr="00061E2F" w:rsidRDefault="003C7850" w:rsidP="003C7850">
      <w:pPr>
        <w:jc w:val="both"/>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lastRenderedPageBreak/>
        <w:t>3</w:t>
      </w:r>
      <w:r w:rsidR="00061E2F" w:rsidRPr="00061E2F">
        <w:rPr>
          <w:rFonts w:asciiTheme="majorBidi" w:hAnsiTheme="majorBidi" w:cstheme="majorBidi"/>
          <w:b/>
          <w:bCs/>
          <w:sz w:val="28"/>
          <w:szCs w:val="28"/>
          <w:rtl/>
          <w:lang w:bidi="ar-EG"/>
        </w:rPr>
        <w:t xml:space="preserve">- معمل </w:t>
      </w:r>
      <w:r w:rsidR="00AC46F1" w:rsidRPr="00061E2F">
        <w:rPr>
          <w:rFonts w:asciiTheme="majorBidi" w:hAnsiTheme="majorBidi" w:cstheme="majorBidi" w:hint="cs"/>
          <w:b/>
          <w:bCs/>
          <w:sz w:val="28"/>
          <w:szCs w:val="28"/>
          <w:rtl/>
          <w:lang w:bidi="ar-EG"/>
        </w:rPr>
        <w:t>الاختبارات</w:t>
      </w:r>
      <w:r w:rsidR="00061E2F" w:rsidRPr="00061E2F">
        <w:rPr>
          <w:rFonts w:asciiTheme="majorBidi" w:hAnsiTheme="majorBidi" w:cstheme="majorBidi"/>
          <w:b/>
          <w:bCs/>
          <w:sz w:val="28"/>
          <w:szCs w:val="28"/>
          <w:rtl/>
          <w:lang w:bidi="ar-EG"/>
        </w:rPr>
        <w:t xml:space="preserve"> والمقاييس </w:t>
      </w:r>
    </w:p>
    <w:p w:rsidR="00D41C17" w:rsidRPr="00F25EC8" w:rsidRDefault="00D41C17" w:rsidP="0068181E">
      <w:pPr>
        <w:ind w:left="26"/>
        <w:jc w:val="both"/>
        <w:rPr>
          <w:rFonts w:asciiTheme="majorBidi" w:hAnsiTheme="majorBidi" w:cstheme="majorBidi"/>
          <w:sz w:val="28"/>
          <w:szCs w:val="28"/>
          <w:lang w:bidi="ar-EG"/>
        </w:rPr>
      </w:pPr>
      <w:r w:rsidRPr="00F25EC8">
        <w:rPr>
          <w:rFonts w:asciiTheme="majorBidi" w:hAnsiTheme="majorBidi" w:cstheme="majorBidi"/>
          <w:sz w:val="28"/>
          <w:szCs w:val="28"/>
          <w:rtl/>
          <w:lang w:bidi="ar-EG"/>
        </w:rPr>
        <w:t xml:space="preserve">يضم معمل </w:t>
      </w:r>
      <w:r w:rsidR="00AC46F1" w:rsidRPr="00F25EC8">
        <w:rPr>
          <w:rFonts w:asciiTheme="majorBidi" w:hAnsiTheme="majorBidi" w:cstheme="majorBidi" w:hint="cs"/>
          <w:sz w:val="28"/>
          <w:szCs w:val="28"/>
          <w:rtl/>
          <w:lang w:bidi="ar-EG"/>
        </w:rPr>
        <w:t>الاختبارات</w:t>
      </w:r>
      <w:r w:rsidRPr="00F25EC8">
        <w:rPr>
          <w:rFonts w:asciiTheme="majorBidi" w:hAnsiTheme="majorBidi" w:cstheme="majorBidi"/>
          <w:sz w:val="28"/>
          <w:szCs w:val="28"/>
          <w:rtl/>
          <w:lang w:bidi="ar-EG"/>
        </w:rPr>
        <w:t xml:space="preserve"> </w:t>
      </w:r>
      <w:r w:rsidR="00AC46F1" w:rsidRPr="00F25EC8">
        <w:rPr>
          <w:rFonts w:asciiTheme="majorBidi" w:hAnsiTheme="majorBidi" w:cstheme="majorBidi" w:hint="cs"/>
          <w:sz w:val="28"/>
          <w:szCs w:val="28"/>
          <w:rtl/>
          <w:lang w:bidi="ar-EG"/>
        </w:rPr>
        <w:t>والمقاييس</w:t>
      </w:r>
      <w:r w:rsidRPr="00F25EC8">
        <w:rPr>
          <w:rFonts w:asciiTheme="majorBidi" w:hAnsiTheme="majorBidi" w:cstheme="majorBidi"/>
          <w:sz w:val="28"/>
          <w:szCs w:val="28"/>
          <w:rtl/>
          <w:lang w:bidi="ar-EG"/>
        </w:rPr>
        <w:t xml:space="preserve"> مجموعة من الأجهزة الحديثة </w:t>
      </w:r>
      <w:r w:rsidR="00AC46F1" w:rsidRPr="00F25EC8">
        <w:rPr>
          <w:rFonts w:asciiTheme="majorBidi" w:hAnsiTheme="majorBidi" w:cstheme="majorBidi" w:hint="cs"/>
          <w:sz w:val="28"/>
          <w:szCs w:val="28"/>
          <w:rtl/>
          <w:lang w:bidi="ar-EG"/>
        </w:rPr>
        <w:t>التي</w:t>
      </w:r>
      <w:r w:rsidRPr="00F25EC8">
        <w:rPr>
          <w:rFonts w:asciiTheme="majorBidi" w:hAnsiTheme="majorBidi" w:cstheme="majorBidi"/>
          <w:sz w:val="28"/>
          <w:szCs w:val="28"/>
          <w:rtl/>
          <w:lang w:bidi="ar-EG"/>
        </w:rPr>
        <w:t xml:space="preserve"> تستخدم </w:t>
      </w:r>
      <w:r w:rsidR="00AC46F1"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التقييم والقياس للعديد من الوظائف منها المدى </w:t>
      </w:r>
      <w:r w:rsidR="00AC46F1" w:rsidRPr="00F25EC8">
        <w:rPr>
          <w:rFonts w:asciiTheme="majorBidi" w:hAnsiTheme="majorBidi" w:cstheme="majorBidi" w:hint="cs"/>
          <w:sz w:val="28"/>
          <w:szCs w:val="28"/>
          <w:rtl/>
          <w:lang w:bidi="ar-EG"/>
        </w:rPr>
        <w:t>الحركي</w:t>
      </w:r>
      <w:r w:rsidRPr="00F25EC8">
        <w:rPr>
          <w:rFonts w:asciiTheme="majorBidi" w:hAnsiTheme="majorBidi" w:cstheme="majorBidi"/>
          <w:sz w:val="28"/>
          <w:szCs w:val="28"/>
          <w:rtl/>
          <w:lang w:bidi="ar-EG"/>
        </w:rPr>
        <w:t xml:space="preserve">، القوة العضلية وحساسية ومقاومة الجلد لتوفير المعلومات </w:t>
      </w:r>
      <w:r w:rsidR="00AC46F1" w:rsidRPr="00F25EC8">
        <w:rPr>
          <w:rFonts w:asciiTheme="majorBidi" w:hAnsiTheme="majorBidi" w:cstheme="majorBidi" w:hint="cs"/>
          <w:sz w:val="28"/>
          <w:szCs w:val="28"/>
          <w:rtl/>
          <w:lang w:bidi="ar-EG"/>
        </w:rPr>
        <w:t>التي</w:t>
      </w:r>
      <w:r w:rsidRPr="00F25EC8">
        <w:rPr>
          <w:rFonts w:asciiTheme="majorBidi" w:hAnsiTheme="majorBidi" w:cstheme="majorBidi"/>
          <w:sz w:val="28"/>
          <w:szCs w:val="28"/>
          <w:rtl/>
          <w:lang w:bidi="ar-EG"/>
        </w:rPr>
        <w:t xml:space="preserve"> تساعد </w:t>
      </w:r>
      <w:r w:rsidR="00AC46F1"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تشخيص وتحديد خطة العلاج والمتابعة للحالات المرضية المختلفة.</w:t>
      </w:r>
    </w:p>
    <w:p w:rsidR="00D41C17" w:rsidRPr="00F25EC8" w:rsidRDefault="00AC46F1" w:rsidP="0068181E">
      <w:pPr>
        <w:ind w:left="26"/>
        <w:jc w:val="both"/>
        <w:rPr>
          <w:rFonts w:asciiTheme="majorBidi" w:hAnsiTheme="majorBidi" w:cstheme="majorBidi"/>
          <w:sz w:val="28"/>
          <w:szCs w:val="28"/>
          <w:rtl/>
        </w:rPr>
      </w:pPr>
      <w:r w:rsidRPr="00F25EC8">
        <w:rPr>
          <w:rFonts w:asciiTheme="majorBidi" w:hAnsiTheme="majorBidi" w:cstheme="majorBidi" w:hint="cs"/>
          <w:sz w:val="28"/>
          <w:szCs w:val="28"/>
          <w:rtl/>
          <w:lang w:bidi="ar-EG"/>
        </w:rPr>
        <w:t>يحتوي</w:t>
      </w:r>
      <w:r w:rsidR="00D41C17" w:rsidRPr="00F25EC8">
        <w:rPr>
          <w:rFonts w:asciiTheme="majorBidi" w:hAnsiTheme="majorBidi" w:cstheme="majorBidi"/>
          <w:sz w:val="28"/>
          <w:szCs w:val="28"/>
          <w:rtl/>
          <w:lang w:bidi="ar-EG"/>
        </w:rPr>
        <w:t xml:space="preserve"> المعمل على الأجهزة</w:t>
      </w:r>
      <w:r w:rsidR="00D41C17" w:rsidRPr="00F25EC8">
        <w:rPr>
          <w:rFonts w:asciiTheme="majorBidi" w:hAnsiTheme="majorBidi" w:cstheme="majorBidi"/>
          <w:sz w:val="28"/>
          <w:szCs w:val="28"/>
          <w:lang w:bidi="ar-EG"/>
        </w:rPr>
        <w:t xml:space="preserve"> </w:t>
      </w:r>
      <w:r w:rsidR="00D41C17" w:rsidRPr="00F25EC8">
        <w:rPr>
          <w:rFonts w:asciiTheme="majorBidi" w:hAnsiTheme="majorBidi" w:cstheme="majorBidi"/>
          <w:sz w:val="28"/>
          <w:szCs w:val="28"/>
          <w:rtl/>
          <w:lang w:bidi="ar-EG"/>
        </w:rPr>
        <w:t>التالية:</w:t>
      </w:r>
    </w:p>
    <w:p w:rsidR="00D41C17" w:rsidRPr="00F25EC8" w:rsidRDefault="00D41C17" w:rsidP="0068181E">
      <w:pPr>
        <w:ind w:left="26"/>
        <w:jc w:val="both"/>
        <w:rPr>
          <w:rFonts w:asciiTheme="majorBidi" w:hAnsiTheme="majorBidi" w:cstheme="majorBidi"/>
          <w:sz w:val="28"/>
          <w:szCs w:val="28"/>
          <w:rtl/>
        </w:rPr>
      </w:pPr>
      <w:r w:rsidRPr="00F25EC8">
        <w:rPr>
          <w:rFonts w:asciiTheme="majorBidi" w:hAnsiTheme="majorBidi" w:cstheme="majorBidi"/>
          <w:sz w:val="28"/>
          <w:szCs w:val="28"/>
          <w:rtl/>
          <w:lang w:bidi="ar-EG"/>
        </w:rPr>
        <w:t xml:space="preserve">جهاز قياس العمود </w:t>
      </w:r>
      <w:r w:rsidR="00AC46F1" w:rsidRPr="00F25EC8">
        <w:rPr>
          <w:rFonts w:asciiTheme="majorBidi" w:hAnsiTheme="majorBidi" w:cstheme="majorBidi" w:hint="cs"/>
          <w:sz w:val="28"/>
          <w:szCs w:val="28"/>
          <w:rtl/>
          <w:lang w:bidi="ar-EG"/>
        </w:rPr>
        <w:t>الفقري</w:t>
      </w:r>
      <w:r w:rsidRPr="00F25EC8">
        <w:rPr>
          <w:rFonts w:asciiTheme="majorBidi" w:hAnsiTheme="majorBidi" w:cstheme="majorBidi"/>
          <w:sz w:val="28"/>
          <w:szCs w:val="28"/>
          <w:rtl/>
          <w:lang w:bidi="ar-EG"/>
        </w:rPr>
        <w:t xml:space="preserve"> والأطراف ـ جهاز قياس الجلد ـ جهاز قياس حساسية الجلد ـ جهاز قياس المدى </w:t>
      </w:r>
      <w:r w:rsidR="00AC46F1" w:rsidRPr="00F25EC8">
        <w:rPr>
          <w:rFonts w:asciiTheme="majorBidi" w:hAnsiTheme="majorBidi" w:cstheme="majorBidi" w:hint="cs"/>
          <w:sz w:val="28"/>
          <w:szCs w:val="28"/>
          <w:rtl/>
          <w:lang w:bidi="ar-EG"/>
        </w:rPr>
        <w:t>الحركي</w:t>
      </w:r>
      <w:r w:rsidRPr="00F25EC8">
        <w:rPr>
          <w:rFonts w:asciiTheme="majorBidi" w:hAnsiTheme="majorBidi" w:cstheme="majorBidi"/>
          <w:sz w:val="28"/>
          <w:szCs w:val="28"/>
          <w:rtl/>
          <w:lang w:bidi="ar-EG"/>
        </w:rPr>
        <w:t xml:space="preserve"> </w:t>
      </w:r>
      <w:r w:rsidR="00AC46F1" w:rsidRPr="00F25EC8">
        <w:rPr>
          <w:rFonts w:asciiTheme="majorBidi" w:hAnsiTheme="majorBidi" w:cstheme="majorBidi" w:hint="cs"/>
          <w:sz w:val="28"/>
          <w:szCs w:val="28"/>
          <w:rtl/>
          <w:lang w:bidi="ar-EG"/>
        </w:rPr>
        <w:t>الثنائي</w:t>
      </w:r>
      <w:r w:rsidRPr="00F25EC8">
        <w:rPr>
          <w:rFonts w:asciiTheme="majorBidi" w:hAnsiTheme="majorBidi" w:cstheme="majorBidi"/>
          <w:sz w:val="28"/>
          <w:szCs w:val="28"/>
          <w:rtl/>
          <w:lang w:bidi="ar-EG"/>
        </w:rPr>
        <w:t xml:space="preserve"> ـ جهاز قياس الحركة المائلة بالزاوية ـ جهاز تقويم قبضة اليد.</w:t>
      </w:r>
    </w:p>
    <w:p w:rsidR="00884BFA" w:rsidRPr="00F25EC8" w:rsidRDefault="00884BFA" w:rsidP="00884BFA">
      <w:pPr>
        <w:ind w:left="720"/>
        <w:rPr>
          <w:rFonts w:asciiTheme="majorBidi" w:hAnsiTheme="majorBidi" w:cstheme="majorBidi"/>
          <w:sz w:val="28"/>
          <w:szCs w:val="28"/>
          <w:rtl/>
        </w:rPr>
      </w:pPr>
    </w:p>
    <w:p w:rsidR="00884BFA" w:rsidRPr="00F25EC8" w:rsidRDefault="00061E2F" w:rsidP="00061E2F">
      <w:pPr>
        <w:ind w:left="720"/>
        <w:rPr>
          <w:rFonts w:asciiTheme="majorBidi" w:hAnsiTheme="majorBidi" w:cstheme="majorBidi"/>
          <w:sz w:val="28"/>
          <w:szCs w:val="28"/>
          <w:rtl/>
        </w:rPr>
      </w:pPr>
      <w:r w:rsidRPr="00061E2F">
        <w:rPr>
          <w:rFonts w:asciiTheme="majorBidi" w:hAnsiTheme="majorBidi" w:cstheme="majorBidi"/>
          <w:noProof/>
          <w:sz w:val="28"/>
          <w:szCs w:val="28"/>
          <w:rtl/>
        </w:rPr>
        <w:drawing>
          <wp:anchor distT="0" distB="0" distL="114300" distR="114300" simplePos="0" relativeHeight="251636224" behindDoc="1" locked="0" layoutInCell="1" allowOverlap="1">
            <wp:simplePos x="0" y="0"/>
            <wp:positionH relativeFrom="column">
              <wp:posOffset>619125</wp:posOffset>
            </wp:positionH>
            <wp:positionV relativeFrom="paragraph">
              <wp:posOffset>66675</wp:posOffset>
            </wp:positionV>
            <wp:extent cx="3931285" cy="2990850"/>
            <wp:effectExtent l="266700" t="247650" r="259715" b="247650"/>
            <wp:wrapTight wrapText="bothSides">
              <wp:wrapPolygon edited="0">
                <wp:start x="1884" y="-1789"/>
                <wp:lineTo x="1047" y="-1651"/>
                <wp:lineTo x="-942" y="0"/>
                <wp:lineTo x="-942" y="550"/>
                <wp:lineTo x="-1465" y="2614"/>
                <wp:lineTo x="-1151" y="20224"/>
                <wp:lineTo x="314" y="22701"/>
                <wp:lineTo x="2093" y="23389"/>
                <wp:lineTo x="2617" y="23389"/>
                <wp:lineTo x="19050" y="23389"/>
                <wp:lineTo x="19678" y="23389"/>
                <wp:lineTo x="21352" y="22701"/>
                <wp:lineTo x="21352" y="22425"/>
                <wp:lineTo x="21562" y="22425"/>
                <wp:lineTo x="22713" y="20499"/>
                <wp:lineTo x="22713" y="20224"/>
                <wp:lineTo x="22818" y="20224"/>
                <wp:lineTo x="23027" y="18298"/>
                <wp:lineTo x="23027" y="2614"/>
                <wp:lineTo x="22399" y="550"/>
                <wp:lineTo x="22504" y="0"/>
                <wp:lineTo x="20515" y="-1513"/>
                <wp:lineTo x="19573" y="-1789"/>
                <wp:lineTo x="1884" y="-1789"/>
              </wp:wrapPolygon>
            </wp:wrapTight>
            <wp:docPr id="4" name="Picture 3"/>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285" cy="2990850"/>
                    </a:xfrm>
                    <a:prstGeom prst="roundRect">
                      <a:avLst>
                        <a:gd name="adj" fmla="val 16667"/>
                      </a:avLst>
                    </a:prstGeom>
                    <a:ln w="76200">
                      <a:solidFill>
                        <a:schemeClr val="accent1"/>
                      </a:solidFill>
                    </a:ln>
                    <a:effectLst>
                      <a:glow rad="228600">
                        <a:schemeClr val="accent5">
                          <a:satMod val="175000"/>
                          <a:alpha val="40000"/>
                        </a:schemeClr>
                      </a:glow>
                      <a:outerShdw dist="35921" dir="2700000" algn="ctr" rotWithShape="0">
                        <a:schemeClr val="bg2"/>
                      </a:outerShdw>
                    </a:effectLst>
                    <a:scene3d>
                      <a:camera prst="orthographicFront"/>
                      <a:lightRig rig="contrasting" dir="t">
                        <a:rot lat="0" lon="0" rev="4200000"/>
                      </a:lightRig>
                    </a:scene3d>
                    <a:sp3d prstMaterial="plastic">
                      <a:bevelT w="381000" h="114300" prst="hardEdge"/>
                      <a:contourClr>
                        <a:srgbClr val="969696"/>
                      </a:contourClr>
                    </a:sp3d>
                    <a:extLst>
                      <a:ext uri="{909E8E84-426E-40DD-AFC4-6F175D3DCCD1}">
                        <a14:hiddenFill xmlns:a14="http://schemas.microsoft.com/office/drawing/2010/main">
                          <a:solidFill>
                            <a:schemeClr val="accent1"/>
                          </a:solidFill>
                        </a14:hiddenFill>
                      </a:ext>
                    </a:extLst>
                  </pic:spPr>
                </pic:pic>
              </a:graphicData>
            </a:graphic>
          </wp:anchor>
        </w:drawing>
      </w:r>
    </w:p>
    <w:p w:rsidR="00D41C17" w:rsidRPr="00F25EC8" w:rsidRDefault="00D41C17" w:rsidP="00884BFA">
      <w:pPr>
        <w:ind w:left="720"/>
        <w:rPr>
          <w:rFonts w:asciiTheme="majorBidi" w:hAnsiTheme="majorBidi" w:cstheme="majorBidi"/>
          <w:sz w:val="28"/>
          <w:szCs w:val="28"/>
          <w:rtl/>
        </w:rPr>
      </w:pPr>
    </w:p>
    <w:p w:rsidR="00061E2F" w:rsidRDefault="00061E2F" w:rsidP="00061E2F">
      <w:pPr>
        <w:ind w:left="360"/>
        <w:rPr>
          <w:rFonts w:asciiTheme="majorBidi" w:hAnsiTheme="majorBidi" w:cstheme="majorBidi"/>
          <w:sz w:val="28"/>
          <w:szCs w:val="28"/>
        </w:rPr>
      </w:pPr>
    </w:p>
    <w:p w:rsidR="00061E2F" w:rsidRDefault="00061E2F" w:rsidP="00061E2F">
      <w:pPr>
        <w:ind w:left="720"/>
        <w:rPr>
          <w:rFonts w:asciiTheme="majorBidi" w:hAnsiTheme="majorBidi" w:cstheme="majorBidi"/>
          <w:sz w:val="28"/>
          <w:szCs w:val="28"/>
          <w:rtl/>
        </w:rPr>
      </w:pPr>
    </w:p>
    <w:p w:rsidR="008850C0" w:rsidRDefault="008850C0" w:rsidP="00061E2F">
      <w:pPr>
        <w:ind w:left="720"/>
        <w:rPr>
          <w:rFonts w:asciiTheme="majorBidi" w:hAnsiTheme="majorBidi" w:cstheme="majorBidi"/>
          <w:sz w:val="28"/>
          <w:szCs w:val="28"/>
          <w:rtl/>
        </w:rPr>
      </w:pPr>
    </w:p>
    <w:p w:rsidR="008850C0" w:rsidRDefault="008850C0" w:rsidP="00061E2F">
      <w:pPr>
        <w:ind w:left="720"/>
        <w:rPr>
          <w:rFonts w:asciiTheme="majorBidi" w:hAnsiTheme="majorBidi" w:cstheme="majorBidi"/>
          <w:sz w:val="28"/>
          <w:szCs w:val="28"/>
          <w:rtl/>
        </w:rPr>
      </w:pPr>
    </w:p>
    <w:p w:rsidR="008850C0" w:rsidRDefault="008850C0" w:rsidP="00061E2F">
      <w:pPr>
        <w:ind w:left="720"/>
        <w:rPr>
          <w:rFonts w:asciiTheme="majorBidi" w:hAnsiTheme="majorBidi" w:cstheme="majorBidi"/>
          <w:sz w:val="28"/>
          <w:szCs w:val="28"/>
          <w:rtl/>
        </w:rPr>
      </w:pPr>
    </w:p>
    <w:p w:rsidR="008850C0" w:rsidRDefault="008850C0" w:rsidP="00061E2F">
      <w:pPr>
        <w:ind w:left="720"/>
        <w:rPr>
          <w:rFonts w:asciiTheme="majorBidi" w:hAnsiTheme="majorBidi" w:cstheme="majorBidi"/>
          <w:sz w:val="28"/>
          <w:szCs w:val="28"/>
          <w:rtl/>
        </w:rPr>
      </w:pPr>
    </w:p>
    <w:p w:rsidR="008850C0" w:rsidRDefault="008850C0" w:rsidP="00061E2F">
      <w:pPr>
        <w:ind w:left="720"/>
        <w:rPr>
          <w:rFonts w:asciiTheme="majorBidi" w:hAnsiTheme="majorBidi" w:cstheme="majorBidi"/>
          <w:sz w:val="28"/>
          <w:szCs w:val="28"/>
          <w:rtl/>
        </w:rPr>
      </w:pPr>
    </w:p>
    <w:p w:rsidR="008850C0" w:rsidRDefault="008850C0" w:rsidP="00061E2F">
      <w:pPr>
        <w:ind w:left="720"/>
        <w:rPr>
          <w:rFonts w:asciiTheme="majorBidi" w:hAnsiTheme="majorBidi" w:cstheme="majorBidi"/>
          <w:sz w:val="28"/>
          <w:szCs w:val="28"/>
          <w:rtl/>
          <w:lang w:bidi="ar-EG"/>
        </w:rPr>
      </w:pPr>
    </w:p>
    <w:p w:rsidR="00061E2F" w:rsidRDefault="00061E2F" w:rsidP="00061E2F">
      <w:pPr>
        <w:spacing w:before="120" w:after="120"/>
        <w:ind w:left="720"/>
        <w:jc w:val="center"/>
        <w:rPr>
          <w:rFonts w:asciiTheme="majorBidi" w:hAnsiTheme="majorBidi" w:cstheme="majorBidi"/>
          <w:sz w:val="28"/>
          <w:szCs w:val="28"/>
          <w:rtl/>
          <w:lang w:bidi="ar-EG"/>
        </w:rPr>
      </w:pPr>
      <w:r w:rsidRPr="00061E2F">
        <w:rPr>
          <w:rFonts w:asciiTheme="majorBidi" w:hAnsiTheme="majorBidi" w:cstheme="majorBidi"/>
          <w:sz w:val="28"/>
          <w:szCs w:val="28"/>
          <w:rtl/>
          <w:lang w:bidi="ar-EG"/>
        </w:rPr>
        <w:t>وحدة اختبارات اليد</w:t>
      </w:r>
    </w:p>
    <w:p w:rsidR="003C7850" w:rsidRDefault="003C7850" w:rsidP="00061E2F">
      <w:pPr>
        <w:spacing w:before="120" w:after="120"/>
        <w:ind w:left="720"/>
        <w:jc w:val="center"/>
        <w:rPr>
          <w:rFonts w:asciiTheme="majorBidi" w:hAnsiTheme="majorBidi" w:cstheme="majorBidi"/>
          <w:sz w:val="28"/>
          <w:szCs w:val="28"/>
          <w:rtl/>
        </w:rPr>
      </w:pPr>
    </w:p>
    <w:p w:rsidR="003C7850" w:rsidRDefault="003C7850" w:rsidP="00061E2F">
      <w:pPr>
        <w:spacing w:before="120" w:after="120"/>
        <w:ind w:left="720"/>
        <w:jc w:val="center"/>
        <w:rPr>
          <w:rFonts w:asciiTheme="majorBidi" w:hAnsiTheme="majorBidi" w:cstheme="majorBidi"/>
          <w:sz w:val="28"/>
          <w:szCs w:val="28"/>
          <w:rtl/>
        </w:rPr>
      </w:pPr>
    </w:p>
    <w:p w:rsidR="003C7850" w:rsidRDefault="003C7850" w:rsidP="00061E2F">
      <w:pPr>
        <w:spacing w:before="120" w:after="120"/>
        <w:ind w:left="720"/>
        <w:jc w:val="center"/>
        <w:rPr>
          <w:rFonts w:asciiTheme="majorBidi" w:hAnsiTheme="majorBidi" w:cstheme="majorBidi"/>
          <w:sz w:val="28"/>
          <w:szCs w:val="28"/>
          <w:rtl/>
        </w:rPr>
      </w:pPr>
    </w:p>
    <w:p w:rsidR="003C7850" w:rsidRDefault="003C7850" w:rsidP="00061E2F">
      <w:pPr>
        <w:spacing w:before="120" w:after="120"/>
        <w:ind w:left="720"/>
        <w:jc w:val="center"/>
        <w:rPr>
          <w:rFonts w:asciiTheme="majorBidi" w:hAnsiTheme="majorBidi" w:cstheme="majorBidi"/>
          <w:sz w:val="28"/>
          <w:szCs w:val="28"/>
          <w:rtl/>
        </w:rPr>
      </w:pPr>
    </w:p>
    <w:p w:rsidR="003C7850" w:rsidRDefault="003C7850" w:rsidP="00061E2F">
      <w:pPr>
        <w:spacing w:before="120" w:after="120"/>
        <w:ind w:left="720"/>
        <w:jc w:val="center"/>
        <w:rPr>
          <w:rFonts w:asciiTheme="majorBidi" w:hAnsiTheme="majorBidi" w:cstheme="majorBidi"/>
          <w:sz w:val="28"/>
          <w:szCs w:val="28"/>
          <w:rtl/>
        </w:rPr>
      </w:pPr>
    </w:p>
    <w:p w:rsidR="003C7850" w:rsidRDefault="003C7850" w:rsidP="00061E2F">
      <w:pPr>
        <w:spacing w:before="120" w:after="120"/>
        <w:ind w:left="720"/>
        <w:jc w:val="center"/>
        <w:rPr>
          <w:rFonts w:asciiTheme="majorBidi" w:hAnsiTheme="majorBidi" w:cstheme="majorBidi"/>
          <w:sz w:val="28"/>
          <w:szCs w:val="28"/>
          <w:rtl/>
        </w:rPr>
      </w:pPr>
    </w:p>
    <w:p w:rsidR="003C7850" w:rsidRDefault="003C7850" w:rsidP="00061E2F">
      <w:pPr>
        <w:spacing w:before="120" w:after="120"/>
        <w:ind w:left="720"/>
        <w:jc w:val="center"/>
        <w:rPr>
          <w:rFonts w:asciiTheme="majorBidi" w:hAnsiTheme="majorBidi" w:cstheme="majorBidi"/>
          <w:sz w:val="28"/>
          <w:szCs w:val="28"/>
          <w:rtl/>
        </w:rPr>
      </w:pPr>
    </w:p>
    <w:p w:rsidR="003C7850" w:rsidRPr="00061E2F" w:rsidRDefault="003C7850" w:rsidP="00061E2F">
      <w:pPr>
        <w:spacing w:before="120" w:after="120"/>
        <w:ind w:left="720"/>
        <w:jc w:val="center"/>
        <w:rPr>
          <w:rFonts w:asciiTheme="majorBidi" w:hAnsiTheme="majorBidi" w:cstheme="majorBidi"/>
          <w:sz w:val="28"/>
          <w:szCs w:val="28"/>
        </w:rPr>
      </w:pPr>
    </w:p>
    <w:p w:rsidR="00061E2F" w:rsidRPr="00061E2F" w:rsidRDefault="00061E2F" w:rsidP="00061E2F">
      <w:pPr>
        <w:ind w:left="360"/>
        <w:rPr>
          <w:rFonts w:asciiTheme="majorBidi" w:hAnsiTheme="majorBidi" w:cstheme="majorBidi"/>
          <w:b/>
          <w:bCs/>
          <w:sz w:val="28"/>
          <w:szCs w:val="28"/>
          <w:rtl/>
          <w:lang w:bidi="ar-EG"/>
        </w:rPr>
      </w:pPr>
      <w:r w:rsidRPr="00061E2F">
        <w:rPr>
          <w:rFonts w:asciiTheme="majorBidi" w:hAnsiTheme="majorBidi" w:cstheme="majorBidi"/>
          <w:b/>
          <w:bCs/>
          <w:sz w:val="28"/>
          <w:szCs w:val="28"/>
          <w:rtl/>
          <w:lang w:bidi="ar-EG"/>
        </w:rPr>
        <w:lastRenderedPageBreak/>
        <w:t xml:space="preserve">4- معمل العلاج </w:t>
      </w:r>
      <w:r w:rsidR="00AC46F1" w:rsidRPr="00061E2F">
        <w:rPr>
          <w:rFonts w:asciiTheme="majorBidi" w:hAnsiTheme="majorBidi" w:cstheme="majorBidi" w:hint="cs"/>
          <w:b/>
          <w:bCs/>
          <w:sz w:val="28"/>
          <w:szCs w:val="28"/>
          <w:rtl/>
          <w:lang w:bidi="ar-EG"/>
        </w:rPr>
        <w:t>المائي</w:t>
      </w:r>
    </w:p>
    <w:p w:rsidR="00CF15B8" w:rsidRPr="00F25EC8" w:rsidRDefault="00CC4394" w:rsidP="00061E2F">
      <w:pPr>
        <w:ind w:left="360"/>
        <w:jc w:val="both"/>
        <w:rPr>
          <w:rFonts w:asciiTheme="majorBidi" w:hAnsiTheme="majorBidi" w:cstheme="majorBidi"/>
          <w:sz w:val="28"/>
          <w:szCs w:val="28"/>
          <w:rtl/>
        </w:rPr>
      </w:pPr>
      <w:r w:rsidRPr="00F25EC8">
        <w:rPr>
          <w:rFonts w:asciiTheme="majorBidi" w:hAnsiTheme="majorBidi" w:cstheme="majorBidi"/>
          <w:sz w:val="28"/>
          <w:szCs w:val="28"/>
          <w:rtl/>
          <w:lang w:bidi="ar-EG"/>
        </w:rPr>
        <w:t xml:space="preserve">يعتبر معمل العلاج </w:t>
      </w:r>
      <w:r w:rsidR="00AC46F1" w:rsidRPr="00F25EC8">
        <w:rPr>
          <w:rFonts w:asciiTheme="majorBidi" w:hAnsiTheme="majorBidi" w:cstheme="majorBidi" w:hint="cs"/>
          <w:sz w:val="28"/>
          <w:szCs w:val="28"/>
          <w:rtl/>
          <w:lang w:bidi="ar-EG"/>
        </w:rPr>
        <w:t>المائي</w:t>
      </w:r>
      <w:r w:rsidRPr="00F25EC8">
        <w:rPr>
          <w:rFonts w:asciiTheme="majorBidi" w:hAnsiTheme="majorBidi" w:cstheme="majorBidi"/>
          <w:sz w:val="28"/>
          <w:szCs w:val="28"/>
          <w:rtl/>
          <w:lang w:bidi="ar-EG"/>
        </w:rPr>
        <w:t xml:space="preserve"> من المعامل العلاجية </w:t>
      </w:r>
      <w:r w:rsidR="00AC46F1" w:rsidRPr="00F25EC8">
        <w:rPr>
          <w:rFonts w:asciiTheme="majorBidi" w:hAnsiTheme="majorBidi" w:cstheme="majorBidi" w:hint="cs"/>
          <w:sz w:val="28"/>
          <w:szCs w:val="28"/>
          <w:rtl/>
          <w:lang w:bidi="ar-EG"/>
        </w:rPr>
        <w:t>والذي</w:t>
      </w:r>
      <w:r w:rsidRPr="00F25EC8">
        <w:rPr>
          <w:rFonts w:asciiTheme="majorBidi" w:hAnsiTheme="majorBidi" w:cstheme="majorBidi"/>
          <w:sz w:val="28"/>
          <w:szCs w:val="28"/>
          <w:rtl/>
          <w:lang w:bidi="ar-EG"/>
        </w:rPr>
        <w:t xml:space="preserve"> يستعمل الماء في </w:t>
      </w:r>
      <w:r w:rsidR="00AC46F1" w:rsidRPr="00F25EC8">
        <w:rPr>
          <w:rFonts w:asciiTheme="majorBidi" w:hAnsiTheme="majorBidi" w:cstheme="majorBidi" w:hint="cs"/>
          <w:sz w:val="28"/>
          <w:szCs w:val="28"/>
          <w:rtl/>
          <w:lang w:bidi="ar-EG"/>
        </w:rPr>
        <w:t>أي</w:t>
      </w:r>
      <w:r w:rsidRPr="00F25EC8">
        <w:rPr>
          <w:rFonts w:asciiTheme="majorBidi" w:hAnsiTheme="majorBidi" w:cstheme="majorBidi"/>
          <w:sz w:val="28"/>
          <w:szCs w:val="28"/>
          <w:rtl/>
          <w:lang w:bidi="ar-EG"/>
        </w:rPr>
        <w:t xml:space="preserve"> شكل أَو درجة حرارة (ساخن، بارد، بخار، سائل، ثلج). يساهم المعمل </w:t>
      </w:r>
      <w:r w:rsidR="00AC46F1"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تأهيل وعلاج الحالات المرضية المختلفة منها العناية بالجروح وزيادة </w:t>
      </w:r>
      <w:r w:rsidR="00061E2F">
        <w:rPr>
          <w:rFonts w:asciiTheme="majorBidi" w:hAnsiTheme="majorBidi" w:cstheme="majorBidi" w:hint="cs"/>
          <w:sz w:val="28"/>
          <w:szCs w:val="28"/>
          <w:rtl/>
          <w:lang w:bidi="ar-EG"/>
        </w:rPr>
        <w:t xml:space="preserve">معدل </w:t>
      </w:r>
      <w:r w:rsidR="00AC46F1" w:rsidRPr="00F25EC8">
        <w:rPr>
          <w:rFonts w:asciiTheme="majorBidi" w:hAnsiTheme="majorBidi" w:cstheme="majorBidi" w:hint="cs"/>
          <w:sz w:val="28"/>
          <w:szCs w:val="28"/>
          <w:rtl/>
          <w:lang w:bidi="ar-EG"/>
        </w:rPr>
        <w:t>الالتئام</w:t>
      </w:r>
      <w:r w:rsidRPr="00F25EC8">
        <w:rPr>
          <w:rFonts w:asciiTheme="majorBidi" w:hAnsiTheme="majorBidi" w:cstheme="majorBidi"/>
          <w:sz w:val="28"/>
          <w:szCs w:val="28"/>
          <w:rtl/>
          <w:lang w:bidi="ar-EG"/>
        </w:rPr>
        <w:t xml:space="preserve"> ويوفر ممارسة التمارين المختلفة تحت الماء ويساعد على التحكم </w:t>
      </w:r>
      <w:r w:rsidR="00AC46F1"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الألم.</w:t>
      </w:r>
    </w:p>
    <w:p w:rsidR="00CF15B8" w:rsidRPr="00F25EC8" w:rsidRDefault="00AC46F1" w:rsidP="00061E2F">
      <w:pPr>
        <w:ind w:left="360"/>
        <w:rPr>
          <w:rFonts w:asciiTheme="majorBidi" w:hAnsiTheme="majorBidi" w:cstheme="majorBidi"/>
          <w:sz w:val="28"/>
          <w:szCs w:val="28"/>
          <w:rtl/>
        </w:rPr>
      </w:pPr>
      <w:r w:rsidRPr="00F25EC8">
        <w:rPr>
          <w:rFonts w:asciiTheme="majorBidi" w:hAnsiTheme="majorBidi" w:cstheme="majorBidi" w:hint="cs"/>
          <w:sz w:val="28"/>
          <w:szCs w:val="28"/>
          <w:rtl/>
          <w:lang w:bidi="ar-EG"/>
        </w:rPr>
        <w:t>يحتوي</w:t>
      </w:r>
      <w:r w:rsidR="00CC4394" w:rsidRPr="00F25EC8">
        <w:rPr>
          <w:rFonts w:asciiTheme="majorBidi" w:hAnsiTheme="majorBidi" w:cstheme="majorBidi"/>
          <w:sz w:val="28"/>
          <w:szCs w:val="28"/>
          <w:rtl/>
          <w:lang w:bidi="ar-EG"/>
        </w:rPr>
        <w:t xml:space="preserve"> المعمل على الأجهزة التالية:</w:t>
      </w:r>
    </w:p>
    <w:p w:rsidR="00CF15B8" w:rsidRPr="00F25EC8" w:rsidRDefault="00CC4394" w:rsidP="00061E2F">
      <w:pPr>
        <w:ind w:left="360"/>
        <w:jc w:val="both"/>
        <w:rPr>
          <w:rFonts w:asciiTheme="majorBidi" w:hAnsiTheme="majorBidi" w:cstheme="majorBidi"/>
          <w:sz w:val="28"/>
          <w:szCs w:val="28"/>
        </w:rPr>
      </w:pPr>
      <w:r w:rsidRPr="00F25EC8">
        <w:rPr>
          <w:rFonts w:asciiTheme="majorBidi" w:hAnsiTheme="majorBidi" w:cstheme="majorBidi"/>
          <w:sz w:val="28"/>
          <w:szCs w:val="28"/>
          <w:rtl/>
          <w:lang w:bidi="ar-EG"/>
        </w:rPr>
        <w:t xml:space="preserve">جهاز الكمادات الساخنة ـ جهاز الكمادات الباردة ـ جهاز شمع </w:t>
      </w:r>
      <w:r w:rsidR="00AC46F1" w:rsidRPr="00F25EC8">
        <w:rPr>
          <w:rFonts w:asciiTheme="majorBidi" w:hAnsiTheme="majorBidi" w:cstheme="majorBidi" w:hint="cs"/>
          <w:sz w:val="28"/>
          <w:szCs w:val="28"/>
          <w:rtl/>
          <w:lang w:bidi="ar-EG"/>
        </w:rPr>
        <w:t>البرا</w:t>
      </w:r>
      <w:r w:rsidR="00AC46F1">
        <w:rPr>
          <w:rFonts w:asciiTheme="majorBidi" w:hAnsiTheme="majorBidi" w:cstheme="majorBidi" w:hint="cs"/>
          <w:sz w:val="28"/>
          <w:szCs w:val="28"/>
          <w:rtl/>
          <w:lang w:bidi="ar-EG"/>
        </w:rPr>
        <w:t>ف</w:t>
      </w:r>
      <w:r w:rsidR="00AC46F1" w:rsidRPr="00F25EC8">
        <w:rPr>
          <w:rFonts w:asciiTheme="majorBidi" w:hAnsiTheme="majorBidi" w:cstheme="majorBidi" w:hint="cs"/>
          <w:sz w:val="28"/>
          <w:szCs w:val="28"/>
          <w:rtl/>
          <w:lang w:bidi="ar-EG"/>
        </w:rPr>
        <w:t>ين</w:t>
      </w:r>
      <w:r w:rsidRPr="00F25EC8">
        <w:rPr>
          <w:rFonts w:asciiTheme="majorBidi" w:hAnsiTheme="majorBidi" w:cstheme="majorBidi"/>
          <w:sz w:val="28"/>
          <w:szCs w:val="28"/>
          <w:rtl/>
          <w:lang w:bidi="ar-EG"/>
        </w:rPr>
        <w:t xml:space="preserve"> ـ حوض الويرلبول المزود بتوربينات لتحريك الماء </w:t>
      </w:r>
      <w:r w:rsidR="00B5217C" w:rsidRPr="00F25EC8">
        <w:rPr>
          <w:rFonts w:asciiTheme="majorBidi" w:hAnsiTheme="majorBidi" w:cstheme="majorBidi" w:hint="cs"/>
          <w:sz w:val="28"/>
          <w:szCs w:val="28"/>
          <w:rtl/>
          <w:lang w:bidi="ar-EG"/>
        </w:rPr>
        <w:t>وغمر</w:t>
      </w:r>
      <w:r w:rsidRPr="00F25EC8">
        <w:rPr>
          <w:rFonts w:asciiTheme="majorBidi" w:hAnsiTheme="majorBidi" w:cstheme="majorBidi"/>
          <w:sz w:val="28"/>
          <w:szCs w:val="28"/>
          <w:rtl/>
          <w:lang w:bidi="ar-EG"/>
        </w:rPr>
        <w:t xml:space="preserve"> الأطراف أو الجسم جزئياَ ـ حوض الهابرد مجهز بكرسي لإنزال المريض داخل الحوض أو يستلقي داخله المريض </w:t>
      </w:r>
      <w:r w:rsidR="008850C0" w:rsidRPr="00F25EC8">
        <w:rPr>
          <w:rFonts w:asciiTheme="majorBidi" w:hAnsiTheme="majorBidi" w:cstheme="majorBidi" w:hint="cs"/>
          <w:sz w:val="28"/>
          <w:szCs w:val="28"/>
          <w:rtl/>
          <w:lang w:bidi="ar-EG"/>
        </w:rPr>
        <w:t>ومجهز بآلة</w:t>
      </w:r>
      <w:r w:rsidRPr="00F25EC8">
        <w:rPr>
          <w:rFonts w:asciiTheme="majorBidi" w:hAnsiTheme="majorBidi" w:cstheme="majorBidi"/>
          <w:sz w:val="28"/>
          <w:szCs w:val="28"/>
          <w:rtl/>
          <w:lang w:bidi="ar-EG"/>
        </w:rPr>
        <w:t xml:space="preserve"> لإدخاله وإخراجه من الحوض. </w:t>
      </w:r>
    </w:p>
    <w:p w:rsidR="00061E2F" w:rsidRDefault="003C7850" w:rsidP="008850C0">
      <w:pPr>
        <w:ind w:left="720"/>
        <w:rPr>
          <w:rFonts w:asciiTheme="majorBidi" w:hAnsiTheme="majorBidi" w:cstheme="majorBidi"/>
          <w:sz w:val="28"/>
          <w:szCs w:val="28"/>
          <w:rtl/>
        </w:rPr>
      </w:pPr>
      <w:r w:rsidRPr="00B35C55">
        <w:rPr>
          <w:noProof/>
        </w:rPr>
        <w:drawing>
          <wp:anchor distT="0" distB="0" distL="114300" distR="114300" simplePos="0" relativeHeight="251671040" behindDoc="1" locked="0" layoutInCell="1" allowOverlap="1" wp14:anchorId="56DD8F9B">
            <wp:simplePos x="0" y="0"/>
            <wp:positionH relativeFrom="column">
              <wp:posOffset>498475</wp:posOffset>
            </wp:positionH>
            <wp:positionV relativeFrom="paragraph">
              <wp:posOffset>353094</wp:posOffset>
            </wp:positionV>
            <wp:extent cx="4386580" cy="2578735"/>
            <wp:effectExtent l="266700" t="266700" r="245110" b="245110"/>
            <wp:wrapTight wrapText="bothSides">
              <wp:wrapPolygon edited="0">
                <wp:start x="-588" y="-2001"/>
                <wp:lineTo x="-1176" y="-1715"/>
                <wp:lineTo x="-1176" y="21295"/>
                <wp:lineTo x="-588" y="23439"/>
                <wp:lineTo x="22093" y="23439"/>
                <wp:lineTo x="22681" y="21295"/>
                <wp:lineTo x="22681" y="572"/>
                <wp:lineTo x="22093" y="-1572"/>
                <wp:lineTo x="22093" y="-2001"/>
                <wp:lineTo x="-588" y="-200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7052" b="14561"/>
                    <a:stretch/>
                  </pic:blipFill>
                  <pic:spPr bwMode="auto">
                    <a:xfrm>
                      <a:off x="0" y="0"/>
                      <a:ext cx="4386580" cy="2578735"/>
                    </a:xfrm>
                    <a:prstGeom prst="rect">
                      <a:avLst/>
                    </a:prstGeom>
                    <a:ln w="28575">
                      <a:solidFill>
                        <a:schemeClr val="tx1"/>
                      </a:solidFill>
                    </a:ln>
                    <a:effectLst>
                      <a:glow rad="228600">
                        <a:schemeClr val="accent5">
                          <a:satMod val="175000"/>
                          <a:alpha val="40000"/>
                        </a:schemeClr>
                      </a:glo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E2F" w:rsidRDefault="00061E2F" w:rsidP="00061E2F">
      <w:pPr>
        <w:ind w:left="720"/>
        <w:jc w:val="center"/>
        <w:rPr>
          <w:rFonts w:asciiTheme="majorBidi" w:hAnsiTheme="majorBidi" w:cstheme="majorBidi"/>
          <w:sz w:val="28"/>
          <w:szCs w:val="28"/>
          <w:rtl/>
        </w:rPr>
      </w:pPr>
      <w:r w:rsidRPr="00061E2F">
        <w:rPr>
          <w:rFonts w:asciiTheme="majorBidi" w:hAnsiTheme="majorBidi" w:cstheme="majorBidi"/>
          <w:b/>
          <w:bCs/>
          <w:sz w:val="28"/>
          <w:szCs w:val="28"/>
          <w:rtl/>
          <w:lang w:bidi="ar-EG"/>
        </w:rPr>
        <w:t xml:space="preserve">معمل العلاج </w:t>
      </w:r>
      <w:r w:rsidR="00AC46F1" w:rsidRPr="00061E2F">
        <w:rPr>
          <w:rFonts w:asciiTheme="majorBidi" w:hAnsiTheme="majorBidi" w:cstheme="majorBidi" w:hint="cs"/>
          <w:b/>
          <w:bCs/>
          <w:sz w:val="28"/>
          <w:szCs w:val="28"/>
          <w:rtl/>
          <w:lang w:bidi="ar-EG"/>
        </w:rPr>
        <w:t>المائي</w:t>
      </w:r>
    </w:p>
    <w:p w:rsidR="003C7850" w:rsidRDefault="003C7850" w:rsidP="00061E2F">
      <w:pPr>
        <w:ind w:left="720"/>
        <w:rPr>
          <w:rFonts w:asciiTheme="majorBidi" w:hAnsiTheme="majorBidi" w:cstheme="majorBidi"/>
          <w:b/>
          <w:bCs/>
          <w:sz w:val="28"/>
          <w:szCs w:val="28"/>
          <w:rtl/>
          <w:lang w:bidi="ar-EG"/>
        </w:rPr>
      </w:pPr>
    </w:p>
    <w:p w:rsidR="003C7850" w:rsidRDefault="003C7850" w:rsidP="00061E2F">
      <w:pPr>
        <w:ind w:left="720"/>
        <w:rPr>
          <w:rFonts w:asciiTheme="majorBidi" w:hAnsiTheme="majorBidi" w:cstheme="majorBidi"/>
          <w:b/>
          <w:bCs/>
          <w:sz w:val="28"/>
          <w:szCs w:val="28"/>
          <w:rtl/>
          <w:lang w:bidi="ar-EG"/>
        </w:rPr>
      </w:pPr>
    </w:p>
    <w:p w:rsidR="003C7850" w:rsidRDefault="003C7850" w:rsidP="008850C0">
      <w:pPr>
        <w:rPr>
          <w:rFonts w:asciiTheme="majorBidi" w:hAnsiTheme="majorBidi" w:cstheme="majorBidi"/>
          <w:b/>
          <w:bCs/>
          <w:sz w:val="28"/>
          <w:szCs w:val="28"/>
          <w:rtl/>
          <w:lang w:bidi="ar-EG"/>
        </w:rPr>
      </w:pPr>
    </w:p>
    <w:p w:rsidR="008850C0" w:rsidRDefault="008850C0" w:rsidP="008850C0">
      <w:pPr>
        <w:rPr>
          <w:rFonts w:asciiTheme="majorBidi" w:hAnsiTheme="majorBidi" w:cstheme="majorBidi"/>
          <w:b/>
          <w:bCs/>
          <w:sz w:val="28"/>
          <w:szCs w:val="28"/>
          <w:rtl/>
          <w:lang w:bidi="ar-EG"/>
        </w:rPr>
      </w:pPr>
    </w:p>
    <w:p w:rsidR="003C7850" w:rsidRDefault="003C7850" w:rsidP="008850C0">
      <w:pPr>
        <w:rPr>
          <w:rFonts w:asciiTheme="majorBidi" w:hAnsiTheme="majorBidi" w:cstheme="majorBidi"/>
          <w:b/>
          <w:bCs/>
          <w:sz w:val="28"/>
          <w:szCs w:val="28"/>
          <w:rtl/>
          <w:lang w:bidi="ar-EG"/>
        </w:rPr>
      </w:pPr>
    </w:p>
    <w:p w:rsidR="00061E2F" w:rsidRDefault="003C7850" w:rsidP="008850C0">
      <w:pPr>
        <w:spacing w:after="0"/>
        <w:ind w:left="72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lastRenderedPageBreak/>
        <w:t>5</w:t>
      </w:r>
      <w:r w:rsidR="00061E2F" w:rsidRPr="00061E2F">
        <w:rPr>
          <w:rFonts w:asciiTheme="majorBidi" w:hAnsiTheme="majorBidi" w:cstheme="majorBidi"/>
          <w:b/>
          <w:bCs/>
          <w:sz w:val="28"/>
          <w:szCs w:val="28"/>
          <w:rtl/>
          <w:lang w:bidi="ar-EG"/>
        </w:rPr>
        <w:t xml:space="preserve">- معمل العلاج </w:t>
      </w:r>
      <w:r w:rsidR="00AC46F1" w:rsidRPr="00061E2F">
        <w:rPr>
          <w:rFonts w:asciiTheme="majorBidi" w:hAnsiTheme="majorBidi" w:cstheme="majorBidi" w:hint="cs"/>
          <w:b/>
          <w:bCs/>
          <w:sz w:val="28"/>
          <w:szCs w:val="28"/>
          <w:rtl/>
          <w:lang w:bidi="ar-EG"/>
        </w:rPr>
        <w:t>الوظيفي</w:t>
      </w:r>
      <w:r w:rsidR="00061E2F" w:rsidRPr="00061E2F">
        <w:rPr>
          <w:rFonts w:asciiTheme="majorBidi" w:hAnsiTheme="majorBidi" w:cstheme="majorBidi"/>
          <w:b/>
          <w:bCs/>
          <w:sz w:val="28"/>
          <w:szCs w:val="28"/>
          <w:rtl/>
          <w:lang w:bidi="ar-EG"/>
        </w:rPr>
        <w:t xml:space="preserve"> </w:t>
      </w:r>
    </w:p>
    <w:p w:rsidR="008850C0" w:rsidRDefault="00061E2F" w:rsidP="008850C0">
      <w:pPr>
        <w:ind w:left="720"/>
        <w:jc w:val="both"/>
        <w:rPr>
          <w:rFonts w:asciiTheme="majorBidi" w:hAnsiTheme="majorBidi" w:cstheme="majorBidi"/>
          <w:sz w:val="28"/>
          <w:szCs w:val="28"/>
          <w:rtl/>
          <w:lang w:bidi="ar-EG"/>
        </w:rPr>
      </w:pPr>
      <w:r>
        <w:rPr>
          <w:rFonts w:asciiTheme="majorBidi" w:hAnsiTheme="majorBidi" w:cstheme="majorBidi"/>
          <w:sz w:val="28"/>
          <w:szCs w:val="28"/>
          <w:rtl/>
          <w:lang w:bidi="ar-EG"/>
        </w:rPr>
        <w:t xml:space="preserve">يقوم </w:t>
      </w:r>
      <w:r>
        <w:rPr>
          <w:rFonts w:asciiTheme="majorBidi" w:hAnsiTheme="majorBidi" w:cstheme="majorBidi" w:hint="cs"/>
          <w:sz w:val="28"/>
          <w:szCs w:val="28"/>
          <w:rtl/>
          <w:lang w:bidi="ar-EG"/>
        </w:rPr>
        <w:t xml:space="preserve">معمل العلاج </w:t>
      </w:r>
      <w:r w:rsidR="00AC46F1">
        <w:rPr>
          <w:rFonts w:asciiTheme="majorBidi" w:hAnsiTheme="majorBidi" w:cstheme="majorBidi" w:hint="cs"/>
          <w:sz w:val="28"/>
          <w:szCs w:val="28"/>
          <w:rtl/>
          <w:lang w:bidi="ar-EG"/>
        </w:rPr>
        <w:t>الوظائفي</w:t>
      </w:r>
      <w:r w:rsidR="00CC4394" w:rsidRPr="00F25EC8">
        <w:rPr>
          <w:rFonts w:asciiTheme="majorBidi" w:hAnsiTheme="majorBidi" w:cstheme="majorBidi"/>
          <w:sz w:val="28"/>
          <w:szCs w:val="28"/>
          <w:rtl/>
          <w:lang w:bidi="ar-EG"/>
        </w:rPr>
        <w:t xml:space="preserve"> على تقييم الأشخاص ذوي الإعاقات الحركية من جميع النواحي الجسدية والنفسية والإدراكية من جميع الفئات </w:t>
      </w:r>
      <w:r w:rsidR="00AC46F1" w:rsidRPr="00F25EC8">
        <w:rPr>
          <w:rFonts w:asciiTheme="majorBidi" w:hAnsiTheme="majorBidi" w:cstheme="majorBidi" w:hint="cs"/>
          <w:sz w:val="28"/>
          <w:szCs w:val="28"/>
          <w:rtl/>
          <w:lang w:bidi="ar-EG"/>
        </w:rPr>
        <w:t>العمرية،</w:t>
      </w:r>
      <w:r w:rsidR="00CC4394" w:rsidRPr="00F25EC8">
        <w:rPr>
          <w:rFonts w:asciiTheme="majorBidi" w:hAnsiTheme="majorBidi" w:cstheme="majorBidi"/>
          <w:sz w:val="28"/>
          <w:szCs w:val="28"/>
          <w:rtl/>
          <w:lang w:bidi="ar-EG"/>
        </w:rPr>
        <w:t xml:space="preserve"> </w:t>
      </w:r>
      <w:r w:rsidR="00B5217C" w:rsidRPr="00F25EC8">
        <w:rPr>
          <w:rFonts w:asciiTheme="majorBidi" w:hAnsiTheme="majorBidi" w:cstheme="majorBidi" w:hint="cs"/>
          <w:sz w:val="28"/>
          <w:szCs w:val="28"/>
          <w:rtl/>
          <w:lang w:bidi="ar-EG"/>
        </w:rPr>
        <w:t>ويهدف لتحقيق</w:t>
      </w:r>
      <w:r w:rsidR="00CC4394" w:rsidRPr="00F25EC8">
        <w:rPr>
          <w:rFonts w:asciiTheme="majorBidi" w:hAnsiTheme="majorBidi" w:cstheme="majorBidi"/>
          <w:sz w:val="28"/>
          <w:szCs w:val="28"/>
          <w:rtl/>
          <w:lang w:bidi="ar-EG"/>
        </w:rPr>
        <w:t xml:space="preserve"> التوازن بين متطلبات الحياة وتركيز الطاقات لدى الشخص والقدرة على حل المشاكل والنظر إلى الأمور الحياتية بشكل آخر ومن منظور منطقي.</w:t>
      </w:r>
      <w:r w:rsidRPr="00F25EC8">
        <w:rPr>
          <w:rFonts w:asciiTheme="majorBidi" w:hAnsiTheme="majorBidi" w:cstheme="majorBidi"/>
          <w:sz w:val="28"/>
          <w:szCs w:val="28"/>
          <w:rtl/>
          <w:lang w:bidi="ar-EG"/>
        </w:rPr>
        <w:t xml:space="preserve"> </w:t>
      </w:r>
      <w:r w:rsidR="00CC4394" w:rsidRPr="00F25EC8">
        <w:rPr>
          <w:rFonts w:asciiTheme="majorBidi" w:hAnsiTheme="majorBidi" w:cstheme="majorBidi"/>
          <w:sz w:val="28"/>
          <w:szCs w:val="28"/>
          <w:rtl/>
          <w:lang w:bidi="ar-EG"/>
        </w:rPr>
        <w:t xml:space="preserve">يركز معمل العلاج الوظيفي بشكل رئيسي على أداء الأطراف العلوية من الجسم خاصة حركة الأصابع واليدين والذراعين وهو يهدف لإيصال المريض إلى </w:t>
      </w:r>
      <w:r w:rsidR="00AC46F1" w:rsidRPr="00F25EC8">
        <w:rPr>
          <w:rFonts w:asciiTheme="majorBidi" w:hAnsiTheme="majorBidi" w:cstheme="majorBidi" w:hint="cs"/>
          <w:sz w:val="28"/>
          <w:szCs w:val="28"/>
          <w:rtl/>
          <w:lang w:bidi="ar-EG"/>
        </w:rPr>
        <w:t>استقلالية</w:t>
      </w:r>
      <w:r w:rsidR="00CC4394" w:rsidRPr="00F25EC8">
        <w:rPr>
          <w:rFonts w:asciiTheme="majorBidi" w:hAnsiTheme="majorBidi" w:cstheme="majorBidi"/>
          <w:sz w:val="28"/>
          <w:szCs w:val="28"/>
          <w:rtl/>
          <w:lang w:bidi="ar-EG"/>
        </w:rPr>
        <w:t xml:space="preserve"> </w:t>
      </w:r>
      <w:r w:rsidR="00AC46F1" w:rsidRPr="00F25EC8">
        <w:rPr>
          <w:rFonts w:asciiTheme="majorBidi" w:hAnsiTheme="majorBidi" w:cstheme="majorBidi" w:hint="cs"/>
          <w:sz w:val="28"/>
          <w:szCs w:val="28"/>
          <w:rtl/>
          <w:lang w:bidi="ar-EG"/>
        </w:rPr>
        <w:t>تامة وعدم</w:t>
      </w:r>
      <w:r w:rsidR="00CC4394" w:rsidRPr="00F25EC8">
        <w:rPr>
          <w:rFonts w:asciiTheme="majorBidi" w:hAnsiTheme="majorBidi" w:cstheme="majorBidi"/>
          <w:sz w:val="28"/>
          <w:szCs w:val="28"/>
          <w:rtl/>
          <w:lang w:bidi="ar-EG"/>
        </w:rPr>
        <w:t xml:space="preserve"> اعتماد على الغير كما يهدف إلى دمج الفرد في المجتمع.</w:t>
      </w:r>
    </w:p>
    <w:p w:rsidR="001B0C12" w:rsidRDefault="003C7850" w:rsidP="008850C0">
      <w:pPr>
        <w:ind w:left="720"/>
        <w:jc w:val="center"/>
        <w:rPr>
          <w:rFonts w:asciiTheme="majorBidi" w:hAnsiTheme="majorBidi" w:cstheme="majorBidi"/>
          <w:sz w:val="28"/>
          <w:szCs w:val="28"/>
          <w:lang w:bidi="ar-EG"/>
        </w:rPr>
      </w:pPr>
      <w:r>
        <w:rPr>
          <w:noProof/>
        </w:rPr>
        <w:drawing>
          <wp:anchor distT="0" distB="0" distL="114300" distR="114300" simplePos="0" relativeHeight="251664896" behindDoc="1" locked="0" layoutInCell="1" allowOverlap="1">
            <wp:simplePos x="0" y="0"/>
            <wp:positionH relativeFrom="column">
              <wp:posOffset>276225</wp:posOffset>
            </wp:positionH>
            <wp:positionV relativeFrom="paragraph">
              <wp:posOffset>295041</wp:posOffset>
            </wp:positionV>
            <wp:extent cx="4624070" cy="2598420"/>
            <wp:effectExtent l="209550" t="190500" r="176530" b="201930"/>
            <wp:wrapTight wrapText="bothSides">
              <wp:wrapPolygon edited="0">
                <wp:start x="-445" y="-1584"/>
                <wp:lineTo x="-979" y="-1267"/>
                <wp:lineTo x="-979" y="21695"/>
                <wp:lineTo x="-534" y="22962"/>
                <wp:lineTo x="-445" y="23279"/>
                <wp:lineTo x="21980" y="23279"/>
                <wp:lineTo x="22425" y="21695"/>
                <wp:lineTo x="22425" y="1267"/>
                <wp:lineTo x="21891" y="-1109"/>
                <wp:lineTo x="21891" y="-1584"/>
                <wp:lineTo x="-445" y="-158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4070" cy="2598420"/>
                    </a:xfrm>
                    <a:prstGeom prst="rect">
                      <a:avLst/>
                    </a:prstGeom>
                    <a:noFill/>
                    <a:ln>
                      <a:noFill/>
                    </a:ln>
                    <a:effectLst>
                      <a:glow rad="139700">
                        <a:schemeClr val="accent4">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1B0C12">
        <w:rPr>
          <w:rFonts w:asciiTheme="majorBidi" w:hAnsiTheme="majorBidi" w:cstheme="majorBidi" w:hint="cs"/>
          <w:sz w:val="28"/>
          <w:szCs w:val="28"/>
          <w:rtl/>
          <w:lang w:bidi="ar-EG"/>
        </w:rPr>
        <w:t xml:space="preserve">معمل العلاج </w:t>
      </w:r>
      <w:r w:rsidR="00AC46F1">
        <w:rPr>
          <w:rFonts w:asciiTheme="majorBidi" w:hAnsiTheme="majorBidi" w:cstheme="majorBidi" w:hint="cs"/>
          <w:sz w:val="28"/>
          <w:szCs w:val="28"/>
          <w:rtl/>
          <w:lang w:bidi="ar-EG"/>
        </w:rPr>
        <w:t>الوظائفي</w:t>
      </w:r>
    </w:p>
    <w:p w:rsidR="00B35C55" w:rsidRDefault="003C7850" w:rsidP="001B0C12">
      <w:pPr>
        <w:jc w:val="center"/>
        <w:rPr>
          <w:rFonts w:asciiTheme="majorBidi" w:hAnsiTheme="majorBidi" w:cstheme="majorBidi"/>
          <w:sz w:val="28"/>
          <w:szCs w:val="28"/>
          <w:lang w:bidi="ar-EG"/>
        </w:rPr>
      </w:pPr>
      <w:r w:rsidRPr="00597860">
        <w:rPr>
          <w:rFonts w:asciiTheme="majorBidi" w:hAnsiTheme="majorBidi" w:cstheme="majorBidi"/>
          <w:noProof/>
          <w:sz w:val="28"/>
          <w:szCs w:val="28"/>
          <w:rtl/>
        </w:rPr>
        <w:drawing>
          <wp:anchor distT="0" distB="0" distL="114300" distR="114300" simplePos="0" relativeHeight="251646464" behindDoc="1" locked="0" layoutInCell="1" allowOverlap="1">
            <wp:simplePos x="0" y="0"/>
            <wp:positionH relativeFrom="column">
              <wp:posOffset>1002722</wp:posOffset>
            </wp:positionH>
            <wp:positionV relativeFrom="paragraph">
              <wp:posOffset>76835</wp:posOffset>
            </wp:positionV>
            <wp:extent cx="3358515" cy="2502535"/>
            <wp:effectExtent l="247650" t="209550" r="241935" b="221615"/>
            <wp:wrapTight wrapText="bothSides">
              <wp:wrapPolygon edited="0">
                <wp:start x="1348" y="-1809"/>
                <wp:lineTo x="-1103" y="-1480"/>
                <wp:lineTo x="-1103" y="1151"/>
                <wp:lineTo x="-1593" y="1151"/>
                <wp:lineTo x="-1593" y="16936"/>
                <wp:lineTo x="-1348" y="20389"/>
                <wp:lineTo x="-123" y="22197"/>
                <wp:lineTo x="-123" y="22362"/>
                <wp:lineTo x="1103" y="23184"/>
                <wp:lineTo x="1225" y="23513"/>
                <wp:lineTo x="20583" y="23513"/>
                <wp:lineTo x="20706" y="23184"/>
                <wp:lineTo x="21931" y="22197"/>
                <wp:lineTo x="22911" y="19731"/>
                <wp:lineTo x="23156" y="16936"/>
                <wp:lineTo x="23156" y="3782"/>
                <wp:lineTo x="22666" y="822"/>
                <wp:lineTo x="20583" y="-1480"/>
                <wp:lineTo x="20216" y="-1809"/>
                <wp:lineTo x="1348" y="-1809"/>
              </wp:wrapPolygon>
            </wp:wrapTight>
            <wp:docPr id="7" name="Picture 6"/>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8515" cy="2502535"/>
                    </a:xfrm>
                    <a:prstGeom prst="roundRect">
                      <a:avLst>
                        <a:gd name="adj" fmla="val 16667"/>
                      </a:avLst>
                    </a:prstGeom>
                    <a:ln>
                      <a:noFill/>
                    </a:ln>
                    <a:effectLst>
                      <a:glow rad="228600">
                        <a:schemeClr val="accent5">
                          <a:satMod val="175000"/>
                          <a:alpha val="40000"/>
                        </a:schemeClr>
                      </a:glow>
                      <a:outerShdw dist="35921" dir="2700000" algn="ctr" rotWithShape="0">
                        <a:schemeClr val="bg2"/>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1B0C12" w:rsidRDefault="001B0C12" w:rsidP="0086116C">
      <w:pPr>
        <w:rPr>
          <w:rFonts w:asciiTheme="majorBidi" w:hAnsiTheme="majorBidi" w:cstheme="majorBidi"/>
          <w:sz w:val="28"/>
          <w:szCs w:val="28"/>
          <w:rtl/>
          <w:lang w:bidi="ar-EG"/>
        </w:rPr>
      </w:pPr>
    </w:p>
    <w:p w:rsidR="0086116C" w:rsidRDefault="0086116C" w:rsidP="0086116C">
      <w:pPr>
        <w:rPr>
          <w:rFonts w:asciiTheme="majorBidi" w:hAnsiTheme="majorBidi" w:cstheme="majorBidi"/>
          <w:sz w:val="28"/>
          <w:szCs w:val="28"/>
          <w:rtl/>
          <w:lang w:bidi="ar-EG"/>
        </w:rPr>
      </w:pPr>
    </w:p>
    <w:p w:rsidR="001B0C12" w:rsidRDefault="001B0C12" w:rsidP="001B0C12">
      <w:pPr>
        <w:jc w:val="center"/>
        <w:rPr>
          <w:rFonts w:asciiTheme="majorBidi" w:hAnsiTheme="majorBidi" w:cstheme="majorBidi"/>
          <w:sz w:val="28"/>
          <w:szCs w:val="28"/>
          <w:rtl/>
          <w:lang w:bidi="ar-EG"/>
        </w:rPr>
      </w:pPr>
    </w:p>
    <w:p w:rsidR="001B0C12" w:rsidRDefault="001B0C12" w:rsidP="001B0C12">
      <w:pPr>
        <w:jc w:val="center"/>
        <w:rPr>
          <w:rFonts w:asciiTheme="majorBidi" w:hAnsiTheme="majorBidi" w:cstheme="majorBidi"/>
          <w:sz w:val="28"/>
          <w:szCs w:val="28"/>
          <w:rtl/>
          <w:lang w:bidi="ar-EG"/>
        </w:rPr>
      </w:pPr>
    </w:p>
    <w:p w:rsidR="001B0C12" w:rsidRDefault="001B0C12" w:rsidP="001B0C12">
      <w:pPr>
        <w:jc w:val="center"/>
        <w:rPr>
          <w:rFonts w:asciiTheme="majorBidi" w:hAnsiTheme="majorBidi" w:cstheme="majorBidi"/>
          <w:sz w:val="28"/>
          <w:szCs w:val="28"/>
          <w:rtl/>
          <w:lang w:bidi="ar-EG"/>
        </w:rPr>
      </w:pPr>
    </w:p>
    <w:p w:rsidR="001B0C12" w:rsidRDefault="001B0C12" w:rsidP="001B0C12">
      <w:pPr>
        <w:jc w:val="center"/>
        <w:rPr>
          <w:rFonts w:asciiTheme="majorBidi" w:hAnsiTheme="majorBidi" w:cstheme="majorBidi"/>
          <w:sz w:val="28"/>
          <w:szCs w:val="28"/>
          <w:rtl/>
          <w:lang w:bidi="ar-EG"/>
        </w:rPr>
      </w:pPr>
    </w:p>
    <w:p w:rsidR="008850C0" w:rsidRDefault="008850C0" w:rsidP="003C7850">
      <w:pPr>
        <w:jc w:val="center"/>
        <w:rPr>
          <w:rFonts w:asciiTheme="majorBidi" w:hAnsiTheme="majorBidi" w:cstheme="majorBidi"/>
          <w:sz w:val="28"/>
          <w:szCs w:val="28"/>
          <w:rtl/>
          <w:lang w:bidi="ar-EG"/>
        </w:rPr>
      </w:pPr>
    </w:p>
    <w:p w:rsidR="001B0C12" w:rsidRDefault="00597860" w:rsidP="003C7850">
      <w:pPr>
        <w:jc w:val="center"/>
        <w:rPr>
          <w:rFonts w:asciiTheme="majorBidi" w:hAnsiTheme="majorBidi" w:cstheme="majorBidi"/>
          <w:sz w:val="28"/>
          <w:szCs w:val="28"/>
          <w:rtl/>
          <w:lang w:bidi="ar-EG"/>
        </w:rPr>
      </w:pPr>
      <w:r w:rsidRPr="00597860">
        <w:rPr>
          <w:rFonts w:asciiTheme="majorBidi" w:hAnsiTheme="majorBidi" w:cstheme="majorBidi"/>
          <w:sz w:val="28"/>
          <w:szCs w:val="28"/>
          <w:rtl/>
          <w:lang w:bidi="ar-EG"/>
        </w:rPr>
        <w:t xml:space="preserve">جهاز الهكوما بمعمل العلاج </w:t>
      </w:r>
      <w:r w:rsidR="00AC46F1" w:rsidRPr="00597860">
        <w:rPr>
          <w:rFonts w:asciiTheme="majorBidi" w:hAnsiTheme="majorBidi" w:cstheme="majorBidi" w:hint="cs"/>
          <w:sz w:val="28"/>
          <w:szCs w:val="28"/>
          <w:rtl/>
          <w:lang w:bidi="ar-EG"/>
        </w:rPr>
        <w:t>الوظيفي</w:t>
      </w:r>
    </w:p>
    <w:p w:rsidR="00570EDB" w:rsidRPr="00597860" w:rsidRDefault="003C7850" w:rsidP="00597860">
      <w:pPr>
        <w:rPr>
          <w:rFonts w:asciiTheme="majorBidi" w:hAnsiTheme="majorBidi" w:cstheme="majorBidi"/>
          <w:b/>
          <w:bCs/>
          <w:sz w:val="28"/>
          <w:szCs w:val="28"/>
          <w:rtl/>
          <w:lang w:bidi="ar-EG"/>
        </w:rPr>
      </w:pPr>
      <w:r>
        <w:rPr>
          <w:rFonts w:asciiTheme="majorBidi" w:hAnsiTheme="majorBidi" w:cstheme="majorBidi" w:hint="cs"/>
          <w:sz w:val="28"/>
          <w:szCs w:val="28"/>
          <w:rtl/>
          <w:lang w:bidi="ar-EG"/>
        </w:rPr>
        <w:lastRenderedPageBreak/>
        <w:t>6</w:t>
      </w:r>
      <w:r w:rsidR="00597860" w:rsidRPr="00597860">
        <w:rPr>
          <w:rFonts w:asciiTheme="majorBidi" w:hAnsiTheme="majorBidi" w:cstheme="majorBidi"/>
          <w:b/>
          <w:bCs/>
          <w:sz w:val="28"/>
          <w:szCs w:val="28"/>
          <w:rtl/>
          <w:lang w:bidi="ar-EG"/>
        </w:rPr>
        <w:t>- معمل الاجهزة التعويضية</w:t>
      </w:r>
    </w:p>
    <w:p w:rsidR="00CC4394" w:rsidRPr="00F25EC8" w:rsidRDefault="00F53953" w:rsidP="00597860">
      <w:pPr>
        <w:jc w:val="both"/>
        <w:rPr>
          <w:rFonts w:asciiTheme="majorBidi" w:hAnsiTheme="majorBidi" w:cstheme="majorBidi"/>
          <w:sz w:val="28"/>
          <w:szCs w:val="28"/>
          <w:rtl/>
        </w:rPr>
      </w:pPr>
      <w:r>
        <w:rPr>
          <w:rFonts w:asciiTheme="majorBidi" w:hAnsiTheme="majorBidi" w:cstheme="majorBidi"/>
          <w:noProof/>
          <w:sz w:val="28"/>
          <w:szCs w:val="28"/>
          <w:rtl/>
        </w:rPr>
        <w:drawing>
          <wp:anchor distT="0" distB="0" distL="114300" distR="114300" simplePos="0" relativeHeight="251647488" behindDoc="1" locked="0" layoutInCell="1" allowOverlap="1">
            <wp:simplePos x="0" y="0"/>
            <wp:positionH relativeFrom="column">
              <wp:posOffset>840105</wp:posOffset>
            </wp:positionH>
            <wp:positionV relativeFrom="paragraph">
              <wp:posOffset>1543050</wp:posOffset>
            </wp:positionV>
            <wp:extent cx="3719830" cy="1635760"/>
            <wp:effectExtent l="133350" t="38100" r="71120" b="59690"/>
            <wp:wrapTight wrapText="bothSides">
              <wp:wrapPolygon edited="0">
                <wp:start x="664" y="-503"/>
                <wp:lineTo x="0" y="503"/>
                <wp:lineTo x="-774" y="2516"/>
                <wp:lineTo x="-664" y="19621"/>
                <wp:lineTo x="442" y="22388"/>
                <wp:lineTo x="664" y="22388"/>
                <wp:lineTo x="20464" y="22388"/>
                <wp:lineTo x="20686" y="22388"/>
                <wp:lineTo x="21792" y="20124"/>
                <wp:lineTo x="21792" y="19621"/>
                <wp:lineTo x="21902" y="15848"/>
                <wp:lineTo x="21902" y="3522"/>
                <wp:lineTo x="22013" y="2767"/>
                <wp:lineTo x="21128" y="503"/>
                <wp:lineTo x="20464" y="-503"/>
                <wp:lineTo x="664" y="-503"/>
              </wp:wrapPolygon>
            </wp:wrapTight>
            <wp:docPr id="8" name="Picture 7" descr="C:\Users\ALAA\Desktop\صور العلاج الطبيعي جديد\DSC_0110.JPG"/>
            <wp:cNvGraphicFramePr/>
            <a:graphic xmlns:a="http://schemas.openxmlformats.org/drawingml/2006/main">
              <a:graphicData uri="http://schemas.openxmlformats.org/drawingml/2006/picture">
                <pic:pic xmlns:pic="http://schemas.openxmlformats.org/drawingml/2006/picture">
                  <pic:nvPicPr>
                    <pic:cNvPr id="6146" name="Picture 2" descr="C:\Users\ALAA\Desktop\صور العلاج الطبيعي جديد\DSC_01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9830" cy="1635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r w:rsidR="00CC4394" w:rsidRPr="00F25EC8">
        <w:rPr>
          <w:rFonts w:asciiTheme="majorBidi" w:hAnsiTheme="majorBidi" w:cstheme="majorBidi"/>
          <w:sz w:val="28"/>
          <w:szCs w:val="28"/>
          <w:rtl/>
          <w:lang w:bidi="ar-EG"/>
        </w:rPr>
        <w:t xml:space="preserve">يستهدف هذا المعمل تدريب طلاب القسم على أحدث </w:t>
      </w:r>
      <w:r w:rsidR="00AC46F1" w:rsidRPr="00F25EC8">
        <w:rPr>
          <w:rFonts w:asciiTheme="majorBidi" w:hAnsiTheme="majorBidi" w:cstheme="majorBidi" w:hint="cs"/>
          <w:sz w:val="28"/>
          <w:szCs w:val="28"/>
          <w:rtl/>
          <w:lang w:bidi="ar-EG"/>
        </w:rPr>
        <w:t>الأجهزة</w:t>
      </w:r>
      <w:r w:rsidR="00CC4394" w:rsidRPr="00F25EC8">
        <w:rPr>
          <w:rFonts w:asciiTheme="majorBidi" w:hAnsiTheme="majorBidi" w:cstheme="majorBidi"/>
          <w:sz w:val="28"/>
          <w:szCs w:val="28"/>
          <w:rtl/>
          <w:lang w:bidi="ar-EG"/>
        </w:rPr>
        <w:t xml:space="preserve"> التعويضية والجبائر المستخدمة </w:t>
      </w:r>
      <w:r w:rsidR="00AC46F1" w:rsidRPr="00F25EC8">
        <w:rPr>
          <w:rFonts w:asciiTheme="majorBidi" w:hAnsiTheme="majorBidi" w:cstheme="majorBidi" w:hint="cs"/>
          <w:sz w:val="28"/>
          <w:szCs w:val="28"/>
          <w:rtl/>
          <w:lang w:bidi="ar-EG"/>
        </w:rPr>
        <w:t>في</w:t>
      </w:r>
      <w:r w:rsidR="00CC4394" w:rsidRPr="00F25EC8">
        <w:rPr>
          <w:rFonts w:asciiTheme="majorBidi" w:hAnsiTheme="majorBidi" w:cstheme="majorBidi"/>
          <w:sz w:val="28"/>
          <w:szCs w:val="28"/>
          <w:rtl/>
          <w:lang w:bidi="ar-EG"/>
        </w:rPr>
        <w:t xml:space="preserve"> مجال العلاج </w:t>
      </w:r>
      <w:r w:rsidR="00AC46F1" w:rsidRPr="00F25EC8">
        <w:rPr>
          <w:rFonts w:asciiTheme="majorBidi" w:hAnsiTheme="majorBidi" w:cstheme="majorBidi" w:hint="cs"/>
          <w:sz w:val="28"/>
          <w:szCs w:val="28"/>
          <w:rtl/>
          <w:lang w:bidi="ar-EG"/>
        </w:rPr>
        <w:t>الطبيعي</w:t>
      </w:r>
      <w:r w:rsidR="008850C0">
        <w:rPr>
          <w:rFonts w:asciiTheme="majorBidi" w:hAnsiTheme="majorBidi" w:cstheme="majorBidi" w:hint="cs"/>
          <w:sz w:val="28"/>
          <w:szCs w:val="28"/>
          <w:rtl/>
          <w:lang w:bidi="ar-EG"/>
        </w:rPr>
        <w:t>.</w:t>
      </w:r>
      <w:r w:rsidR="00CC4394" w:rsidRPr="00F25EC8">
        <w:rPr>
          <w:rFonts w:asciiTheme="majorBidi" w:hAnsiTheme="majorBidi" w:cstheme="majorBidi"/>
          <w:sz w:val="28"/>
          <w:szCs w:val="28"/>
          <w:rtl/>
          <w:lang w:bidi="ar-EG"/>
        </w:rPr>
        <w:t xml:space="preserve"> </w:t>
      </w:r>
      <w:r w:rsidR="008850C0" w:rsidRPr="00F25EC8">
        <w:rPr>
          <w:rFonts w:asciiTheme="majorBidi" w:hAnsiTheme="majorBidi" w:cstheme="majorBidi" w:hint="cs"/>
          <w:sz w:val="28"/>
          <w:szCs w:val="28"/>
          <w:rtl/>
          <w:lang w:bidi="ar-EG"/>
        </w:rPr>
        <w:t>ويحتوي هذا</w:t>
      </w:r>
      <w:r w:rsidR="00CC4394" w:rsidRPr="00F25EC8">
        <w:rPr>
          <w:rFonts w:asciiTheme="majorBidi" w:hAnsiTheme="majorBidi" w:cstheme="majorBidi"/>
          <w:sz w:val="28"/>
          <w:szCs w:val="28"/>
          <w:rtl/>
          <w:lang w:bidi="ar-EG"/>
        </w:rPr>
        <w:t xml:space="preserve"> المعمل على العديد من </w:t>
      </w:r>
      <w:r w:rsidR="00AC46F1" w:rsidRPr="00F25EC8">
        <w:rPr>
          <w:rFonts w:asciiTheme="majorBidi" w:hAnsiTheme="majorBidi" w:cstheme="majorBidi" w:hint="cs"/>
          <w:sz w:val="28"/>
          <w:szCs w:val="28"/>
          <w:rtl/>
          <w:lang w:bidi="ar-EG"/>
        </w:rPr>
        <w:t>الأجهزة</w:t>
      </w:r>
      <w:r w:rsidR="00CC4394" w:rsidRPr="00F25EC8">
        <w:rPr>
          <w:rFonts w:asciiTheme="majorBidi" w:hAnsiTheme="majorBidi" w:cstheme="majorBidi"/>
          <w:sz w:val="28"/>
          <w:szCs w:val="28"/>
          <w:rtl/>
          <w:lang w:bidi="ar-EG"/>
        </w:rPr>
        <w:t xml:space="preserve"> التعويضية </w:t>
      </w:r>
      <w:r w:rsidR="00B5217C" w:rsidRPr="00F25EC8">
        <w:rPr>
          <w:rFonts w:asciiTheme="majorBidi" w:hAnsiTheme="majorBidi" w:cstheme="majorBidi" w:hint="cs"/>
          <w:sz w:val="28"/>
          <w:szCs w:val="28"/>
          <w:rtl/>
          <w:lang w:bidi="ar-EG"/>
        </w:rPr>
        <w:t>والجبائر المصنعة</w:t>
      </w:r>
      <w:r w:rsidR="00CC4394" w:rsidRPr="00F25EC8">
        <w:rPr>
          <w:rFonts w:asciiTheme="majorBidi" w:hAnsiTheme="majorBidi" w:cstheme="majorBidi"/>
          <w:sz w:val="28"/>
          <w:szCs w:val="28"/>
          <w:rtl/>
          <w:lang w:bidi="ar-EG"/>
        </w:rPr>
        <w:t xml:space="preserve"> من مادة </w:t>
      </w:r>
      <w:r w:rsidR="00AC46F1" w:rsidRPr="00F25EC8">
        <w:rPr>
          <w:rFonts w:asciiTheme="majorBidi" w:hAnsiTheme="majorBidi" w:cstheme="majorBidi" w:hint="cs"/>
          <w:sz w:val="28"/>
          <w:szCs w:val="28"/>
          <w:rtl/>
          <w:lang w:bidi="ar-EG"/>
        </w:rPr>
        <w:t>البولي بروبلي</w:t>
      </w:r>
      <w:r w:rsidR="00AC46F1" w:rsidRPr="00F25EC8">
        <w:rPr>
          <w:rFonts w:asciiTheme="majorBidi" w:hAnsiTheme="majorBidi" w:cstheme="majorBidi" w:hint="eastAsia"/>
          <w:sz w:val="28"/>
          <w:szCs w:val="28"/>
          <w:rtl/>
          <w:lang w:bidi="ar-EG"/>
        </w:rPr>
        <w:t>ن</w:t>
      </w:r>
      <w:r w:rsidR="00CC4394" w:rsidRPr="00F25EC8">
        <w:rPr>
          <w:rFonts w:asciiTheme="majorBidi" w:hAnsiTheme="majorBidi" w:cstheme="majorBidi"/>
          <w:sz w:val="28"/>
          <w:szCs w:val="28"/>
          <w:rtl/>
          <w:lang w:bidi="ar-EG"/>
        </w:rPr>
        <w:t xml:space="preserve"> ومادة </w:t>
      </w:r>
      <w:r w:rsidR="00AC46F1" w:rsidRPr="00F25EC8">
        <w:rPr>
          <w:rFonts w:asciiTheme="majorBidi" w:hAnsiTheme="majorBidi" w:cstheme="majorBidi" w:hint="cs"/>
          <w:sz w:val="28"/>
          <w:szCs w:val="28"/>
          <w:rtl/>
          <w:lang w:bidi="ar-EG"/>
        </w:rPr>
        <w:t>البولي</w:t>
      </w:r>
      <w:r w:rsidR="00CC4394" w:rsidRPr="00F25EC8">
        <w:rPr>
          <w:rFonts w:asciiTheme="majorBidi" w:hAnsiTheme="majorBidi" w:cstheme="majorBidi"/>
          <w:sz w:val="28"/>
          <w:szCs w:val="28"/>
          <w:rtl/>
          <w:lang w:bidi="ar-EG"/>
        </w:rPr>
        <w:t xml:space="preserve"> ثيلين المستخدمة </w:t>
      </w:r>
      <w:r w:rsidR="00AC46F1" w:rsidRPr="00F25EC8">
        <w:rPr>
          <w:rFonts w:asciiTheme="majorBidi" w:hAnsiTheme="majorBidi" w:cstheme="majorBidi" w:hint="cs"/>
          <w:sz w:val="28"/>
          <w:szCs w:val="28"/>
          <w:rtl/>
          <w:lang w:bidi="ar-EG"/>
        </w:rPr>
        <w:t>في</w:t>
      </w:r>
      <w:r w:rsidR="00CC4394" w:rsidRPr="00F25EC8">
        <w:rPr>
          <w:rFonts w:asciiTheme="majorBidi" w:hAnsiTheme="majorBidi" w:cstheme="majorBidi"/>
          <w:sz w:val="28"/>
          <w:szCs w:val="28"/>
          <w:rtl/>
          <w:lang w:bidi="ar-EG"/>
        </w:rPr>
        <w:t xml:space="preserve"> علاج وتأهيل الحالات المرضية المختلفة مثل الام الظهر والعمود </w:t>
      </w:r>
      <w:r w:rsidR="00AC46F1" w:rsidRPr="00F25EC8">
        <w:rPr>
          <w:rFonts w:asciiTheme="majorBidi" w:hAnsiTheme="majorBidi" w:cstheme="majorBidi" w:hint="cs"/>
          <w:sz w:val="28"/>
          <w:szCs w:val="28"/>
          <w:rtl/>
          <w:lang w:bidi="ar-EG"/>
        </w:rPr>
        <w:t>الفقري</w:t>
      </w:r>
      <w:r w:rsidR="00CC4394" w:rsidRPr="00F25EC8">
        <w:rPr>
          <w:rFonts w:asciiTheme="majorBidi" w:hAnsiTheme="majorBidi" w:cstheme="majorBidi"/>
          <w:sz w:val="28"/>
          <w:szCs w:val="28"/>
          <w:rtl/>
          <w:lang w:bidi="ar-EG"/>
        </w:rPr>
        <w:t xml:space="preserve"> الام المفاصل وكذلك </w:t>
      </w:r>
      <w:r w:rsidR="00AC46F1" w:rsidRPr="00F25EC8">
        <w:rPr>
          <w:rFonts w:asciiTheme="majorBidi" w:hAnsiTheme="majorBidi" w:cstheme="majorBidi" w:hint="cs"/>
          <w:sz w:val="28"/>
          <w:szCs w:val="28"/>
          <w:rtl/>
          <w:lang w:bidi="ar-EG"/>
        </w:rPr>
        <w:t>الأجهزة</w:t>
      </w:r>
      <w:r w:rsidR="00CC4394" w:rsidRPr="00F25EC8">
        <w:rPr>
          <w:rFonts w:asciiTheme="majorBidi" w:hAnsiTheme="majorBidi" w:cstheme="majorBidi"/>
          <w:sz w:val="28"/>
          <w:szCs w:val="28"/>
          <w:rtl/>
          <w:lang w:bidi="ar-EG"/>
        </w:rPr>
        <w:t xml:space="preserve"> التعويضية المستخدمة </w:t>
      </w:r>
      <w:r w:rsidR="00AC46F1" w:rsidRPr="00F25EC8">
        <w:rPr>
          <w:rFonts w:asciiTheme="majorBidi" w:hAnsiTheme="majorBidi" w:cstheme="majorBidi" w:hint="cs"/>
          <w:sz w:val="28"/>
          <w:szCs w:val="28"/>
          <w:rtl/>
          <w:lang w:bidi="ar-EG"/>
        </w:rPr>
        <w:t>في</w:t>
      </w:r>
      <w:r w:rsidR="00CC4394" w:rsidRPr="00F25EC8">
        <w:rPr>
          <w:rFonts w:asciiTheme="majorBidi" w:hAnsiTheme="majorBidi" w:cstheme="majorBidi"/>
          <w:sz w:val="28"/>
          <w:szCs w:val="28"/>
          <w:rtl/>
          <w:lang w:bidi="ar-EG"/>
        </w:rPr>
        <w:t xml:space="preserve"> حالات الشلل </w:t>
      </w:r>
      <w:r w:rsidR="00AC46F1" w:rsidRPr="00F25EC8">
        <w:rPr>
          <w:rFonts w:asciiTheme="majorBidi" w:hAnsiTheme="majorBidi" w:cstheme="majorBidi" w:hint="cs"/>
          <w:sz w:val="28"/>
          <w:szCs w:val="28"/>
          <w:rtl/>
          <w:lang w:bidi="ar-EG"/>
        </w:rPr>
        <w:t>النصفي</w:t>
      </w:r>
      <w:r w:rsidR="00CC4394" w:rsidRPr="00F25EC8">
        <w:rPr>
          <w:rFonts w:asciiTheme="majorBidi" w:hAnsiTheme="majorBidi" w:cstheme="majorBidi"/>
          <w:sz w:val="28"/>
          <w:szCs w:val="28"/>
          <w:rtl/>
          <w:lang w:bidi="ar-EG"/>
        </w:rPr>
        <w:t xml:space="preserve"> </w:t>
      </w:r>
      <w:r w:rsidR="00AC46F1" w:rsidRPr="00F25EC8">
        <w:rPr>
          <w:rFonts w:asciiTheme="majorBidi" w:hAnsiTheme="majorBidi" w:cstheme="majorBidi" w:hint="cs"/>
          <w:sz w:val="28"/>
          <w:szCs w:val="28"/>
          <w:rtl/>
          <w:lang w:bidi="ar-EG"/>
        </w:rPr>
        <w:t>والرباعي</w:t>
      </w:r>
      <w:r w:rsidR="00CC4394" w:rsidRPr="00F25EC8">
        <w:rPr>
          <w:rFonts w:asciiTheme="majorBidi" w:hAnsiTheme="majorBidi" w:cstheme="majorBidi"/>
          <w:sz w:val="28"/>
          <w:szCs w:val="28"/>
          <w:rtl/>
          <w:lang w:bidi="ar-EG"/>
        </w:rPr>
        <w:t xml:space="preserve"> والشلل </w:t>
      </w:r>
      <w:r w:rsidR="00AC46F1" w:rsidRPr="00F25EC8">
        <w:rPr>
          <w:rFonts w:asciiTheme="majorBidi" w:hAnsiTheme="majorBidi" w:cstheme="majorBidi" w:hint="cs"/>
          <w:sz w:val="28"/>
          <w:szCs w:val="28"/>
          <w:rtl/>
          <w:lang w:bidi="ar-EG"/>
        </w:rPr>
        <w:t>الدماغي</w:t>
      </w:r>
      <w:r w:rsidR="00CC4394" w:rsidRPr="00F25EC8">
        <w:rPr>
          <w:rFonts w:asciiTheme="majorBidi" w:hAnsiTheme="majorBidi" w:cstheme="majorBidi"/>
          <w:sz w:val="28"/>
          <w:szCs w:val="28"/>
          <w:rtl/>
          <w:lang w:bidi="ar-EG"/>
        </w:rPr>
        <w:t xml:space="preserve"> </w:t>
      </w:r>
      <w:r w:rsidR="008850C0">
        <w:rPr>
          <w:rFonts w:asciiTheme="majorBidi" w:hAnsiTheme="majorBidi" w:cstheme="majorBidi" w:hint="cs"/>
          <w:sz w:val="28"/>
          <w:szCs w:val="28"/>
          <w:rtl/>
          <w:lang w:bidi="ar-EG"/>
        </w:rPr>
        <w:t>وإصابات</w:t>
      </w:r>
      <w:r w:rsidR="00CC4394" w:rsidRPr="00F25EC8">
        <w:rPr>
          <w:rFonts w:asciiTheme="majorBidi" w:hAnsiTheme="majorBidi" w:cstheme="majorBidi"/>
          <w:sz w:val="28"/>
          <w:szCs w:val="28"/>
          <w:rtl/>
          <w:lang w:bidi="ar-EG"/>
        </w:rPr>
        <w:t xml:space="preserve"> الاعصاب الطرفية </w:t>
      </w:r>
      <w:r w:rsidR="008850C0" w:rsidRPr="00F25EC8">
        <w:rPr>
          <w:rFonts w:asciiTheme="majorBidi" w:hAnsiTheme="majorBidi" w:cstheme="majorBidi" w:hint="cs"/>
          <w:sz w:val="28"/>
          <w:szCs w:val="28"/>
          <w:rtl/>
          <w:lang w:bidi="ar-EG"/>
        </w:rPr>
        <w:t>وعلاج تشوهات</w:t>
      </w:r>
      <w:r w:rsidR="00CC4394" w:rsidRPr="00F25EC8">
        <w:rPr>
          <w:rFonts w:asciiTheme="majorBidi" w:hAnsiTheme="majorBidi" w:cstheme="majorBidi"/>
          <w:sz w:val="28"/>
          <w:szCs w:val="28"/>
          <w:rtl/>
          <w:lang w:bidi="ar-EG"/>
        </w:rPr>
        <w:t xml:space="preserve"> القوام وتأهيل الحروق. </w:t>
      </w:r>
    </w:p>
    <w:p w:rsidR="00570EDB" w:rsidRDefault="00570EDB" w:rsidP="00597860">
      <w:pPr>
        <w:rPr>
          <w:rFonts w:asciiTheme="majorBidi" w:hAnsiTheme="majorBidi" w:cstheme="majorBidi"/>
          <w:sz w:val="28"/>
          <w:szCs w:val="28"/>
          <w:rtl/>
        </w:rPr>
      </w:pPr>
    </w:p>
    <w:p w:rsidR="00597860" w:rsidRDefault="00597860" w:rsidP="00CC4394">
      <w:pPr>
        <w:rPr>
          <w:rFonts w:asciiTheme="majorBidi" w:hAnsiTheme="majorBidi" w:cstheme="majorBidi"/>
          <w:sz w:val="28"/>
          <w:szCs w:val="28"/>
          <w:rtl/>
        </w:rPr>
      </w:pPr>
    </w:p>
    <w:p w:rsidR="00597860" w:rsidRDefault="00597860" w:rsidP="00CC4394">
      <w:pPr>
        <w:rPr>
          <w:rFonts w:asciiTheme="majorBidi" w:hAnsiTheme="majorBidi" w:cstheme="majorBidi"/>
          <w:sz w:val="28"/>
          <w:szCs w:val="28"/>
          <w:rtl/>
        </w:rPr>
      </w:pPr>
    </w:p>
    <w:p w:rsidR="00F53953" w:rsidRDefault="00F53953" w:rsidP="00CC4394">
      <w:pPr>
        <w:rPr>
          <w:rFonts w:asciiTheme="majorBidi" w:hAnsiTheme="majorBidi" w:cstheme="majorBidi"/>
          <w:sz w:val="28"/>
          <w:szCs w:val="28"/>
          <w:rtl/>
        </w:rPr>
      </w:pPr>
    </w:p>
    <w:p w:rsidR="00F53953" w:rsidRDefault="00F53953" w:rsidP="00CC4394">
      <w:pPr>
        <w:rPr>
          <w:rFonts w:asciiTheme="majorBidi" w:hAnsiTheme="majorBidi" w:cstheme="majorBidi"/>
          <w:sz w:val="28"/>
          <w:szCs w:val="28"/>
          <w:rtl/>
        </w:rPr>
      </w:pPr>
      <w:r>
        <w:rPr>
          <w:rFonts w:asciiTheme="majorBidi" w:hAnsiTheme="majorBidi" w:cstheme="majorBidi" w:hint="cs"/>
          <w:noProof/>
          <w:sz w:val="28"/>
          <w:szCs w:val="28"/>
          <w:rtl/>
        </w:rPr>
        <w:drawing>
          <wp:anchor distT="0" distB="0" distL="114300" distR="114300" simplePos="0" relativeHeight="251648512" behindDoc="1" locked="0" layoutInCell="1" allowOverlap="1">
            <wp:simplePos x="0" y="0"/>
            <wp:positionH relativeFrom="column">
              <wp:posOffset>857339</wp:posOffset>
            </wp:positionH>
            <wp:positionV relativeFrom="paragraph">
              <wp:posOffset>309245</wp:posOffset>
            </wp:positionV>
            <wp:extent cx="1695450" cy="1581150"/>
            <wp:effectExtent l="133350" t="76200" r="76200" b="133350"/>
            <wp:wrapTight wrapText="bothSides">
              <wp:wrapPolygon edited="0">
                <wp:start x="1699" y="-1041"/>
                <wp:lineTo x="-1699" y="-520"/>
                <wp:lineTo x="-1699" y="16135"/>
                <wp:lineTo x="-1213" y="21080"/>
                <wp:lineTo x="1699" y="23161"/>
                <wp:lineTo x="18930" y="23161"/>
                <wp:lineTo x="19173" y="22641"/>
                <wp:lineTo x="21843" y="20559"/>
                <wp:lineTo x="22328" y="16135"/>
                <wp:lineTo x="22328" y="3643"/>
                <wp:lineTo x="19173" y="-260"/>
                <wp:lineTo x="18930" y="-1041"/>
                <wp:lineTo x="1699" y="-1041"/>
              </wp:wrapPolygon>
            </wp:wrapTight>
            <wp:docPr id="11" name="Picture 9" descr="C:\Users\ALAA\Desktop\صور العلاج الطبيعي جديد\DSC_0113.JPG"/>
            <wp:cNvGraphicFramePr/>
            <a:graphic xmlns:a="http://schemas.openxmlformats.org/drawingml/2006/main">
              <a:graphicData uri="http://schemas.openxmlformats.org/drawingml/2006/picture">
                <pic:pic xmlns:pic="http://schemas.openxmlformats.org/drawingml/2006/picture">
                  <pic:nvPicPr>
                    <pic:cNvPr id="6148" name="Picture 4" descr="C:\Users\ALAA\Desktop\صور العلاج الطبيعي جديد\DSC_0113.JPG"/>
                    <pic:cNvPicPr>
                      <a:picLocks noChangeAspect="1" noChangeArrowheads="1"/>
                    </pic:cNvPicPr>
                  </pic:nvPicPr>
                  <pic:blipFill>
                    <a:blip r:embed="rId20" cstate="print">
                      <a:extLst>
                        <a:ext uri="{28A0092B-C50C-407E-A947-70E740481C1C}">
                          <a14:useLocalDpi xmlns:a14="http://schemas.microsoft.com/office/drawing/2010/main" val="0"/>
                        </a:ext>
                      </a:extLst>
                    </a:blip>
                    <a:srcRect l="8257"/>
                    <a:stretch>
                      <a:fillRect/>
                    </a:stretch>
                  </pic:blipFill>
                  <pic:spPr bwMode="auto">
                    <a:xfrm>
                      <a:off x="0" y="0"/>
                      <a:ext cx="1695450" cy="158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p>
    <w:p w:rsidR="00597860" w:rsidRDefault="00F53953" w:rsidP="00CC4394">
      <w:pPr>
        <w:rPr>
          <w:rFonts w:asciiTheme="majorBidi" w:hAnsiTheme="majorBidi" w:cstheme="majorBidi"/>
          <w:sz w:val="28"/>
          <w:szCs w:val="28"/>
          <w:rtl/>
        </w:rPr>
      </w:pPr>
      <w:r>
        <w:rPr>
          <w:rFonts w:asciiTheme="majorBidi" w:hAnsiTheme="majorBidi" w:cstheme="majorBidi" w:hint="cs"/>
          <w:noProof/>
          <w:sz w:val="28"/>
          <w:szCs w:val="28"/>
          <w:rtl/>
        </w:rPr>
        <w:drawing>
          <wp:anchor distT="0" distB="0" distL="114300" distR="114300" simplePos="0" relativeHeight="251649536" behindDoc="1" locked="0" layoutInCell="1" allowOverlap="1">
            <wp:simplePos x="0" y="0"/>
            <wp:positionH relativeFrom="column">
              <wp:posOffset>3241299</wp:posOffset>
            </wp:positionH>
            <wp:positionV relativeFrom="paragraph">
              <wp:posOffset>42545</wp:posOffset>
            </wp:positionV>
            <wp:extent cx="1571625" cy="1370965"/>
            <wp:effectExtent l="133350" t="76200" r="85725" b="133985"/>
            <wp:wrapTight wrapText="bothSides">
              <wp:wrapPolygon edited="0">
                <wp:start x="1309" y="-1201"/>
                <wp:lineTo x="-1833" y="-600"/>
                <wp:lineTo x="-1833" y="20710"/>
                <wp:lineTo x="1309" y="23411"/>
                <wp:lineTo x="19636" y="23411"/>
                <wp:lineTo x="19898" y="22811"/>
                <wp:lineTo x="22516" y="18909"/>
                <wp:lineTo x="22516" y="4202"/>
                <wp:lineTo x="19636" y="-300"/>
                <wp:lineTo x="19375" y="-1201"/>
                <wp:lineTo x="1309" y="-1201"/>
              </wp:wrapPolygon>
            </wp:wrapTight>
            <wp:docPr id="12" name="Picture 10" descr="C:\Users\ALAA\Desktop\صور العلاج الطبيعي جديد\DSC_0116.JPG"/>
            <wp:cNvGraphicFramePr/>
            <a:graphic xmlns:a="http://schemas.openxmlformats.org/drawingml/2006/main">
              <a:graphicData uri="http://schemas.openxmlformats.org/drawingml/2006/picture">
                <pic:pic xmlns:pic="http://schemas.openxmlformats.org/drawingml/2006/picture">
                  <pic:nvPicPr>
                    <pic:cNvPr id="6149" name="Picture 5" descr="C:\Users\ALAA\Desktop\صور العلاج الطبيعي جديد\DSC_0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370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p>
    <w:p w:rsidR="00F53953" w:rsidRDefault="00F53953" w:rsidP="00CC4394">
      <w:pPr>
        <w:rPr>
          <w:rFonts w:asciiTheme="majorBidi" w:hAnsiTheme="majorBidi" w:cstheme="majorBidi"/>
          <w:sz w:val="28"/>
          <w:szCs w:val="28"/>
          <w:rtl/>
        </w:rPr>
      </w:pPr>
    </w:p>
    <w:p w:rsidR="00F53953" w:rsidRDefault="00F53953" w:rsidP="00CC4394">
      <w:pPr>
        <w:rPr>
          <w:rFonts w:asciiTheme="majorBidi" w:hAnsiTheme="majorBidi" w:cstheme="majorBidi"/>
          <w:sz w:val="28"/>
          <w:szCs w:val="28"/>
          <w:rtl/>
        </w:rPr>
      </w:pPr>
    </w:p>
    <w:p w:rsidR="00F53953" w:rsidRDefault="00F53953" w:rsidP="00CC4394">
      <w:pPr>
        <w:rPr>
          <w:rFonts w:asciiTheme="majorBidi" w:hAnsiTheme="majorBidi" w:cstheme="majorBidi"/>
          <w:sz w:val="28"/>
          <w:szCs w:val="28"/>
          <w:rtl/>
        </w:rPr>
      </w:pPr>
    </w:p>
    <w:p w:rsidR="008850C0" w:rsidRDefault="008850C0" w:rsidP="00F53953">
      <w:pPr>
        <w:jc w:val="center"/>
        <w:rPr>
          <w:rFonts w:asciiTheme="majorBidi" w:hAnsiTheme="majorBidi" w:cstheme="majorBidi"/>
          <w:sz w:val="28"/>
          <w:szCs w:val="28"/>
          <w:rtl/>
          <w:lang w:bidi="ar-EG"/>
        </w:rPr>
      </w:pPr>
    </w:p>
    <w:p w:rsidR="00F53953" w:rsidRPr="00F53953" w:rsidRDefault="00F53953" w:rsidP="00F53953">
      <w:pPr>
        <w:jc w:val="center"/>
        <w:rPr>
          <w:rFonts w:asciiTheme="majorBidi" w:hAnsiTheme="majorBidi" w:cstheme="majorBidi"/>
          <w:sz w:val="28"/>
          <w:szCs w:val="28"/>
        </w:rPr>
      </w:pPr>
      <w:r>
        <w:rPr>
          <w:rFonts w:asciiTheme="majorBidi" w:hAnsiTheme="majorBidi" w:cstheme="majorBidi" w:hint="cs"/>
          <w:sz w:val="28"/>
          <w:szCs w:val="28"/>
          <w:rtl/>
          <w:lang w:bidi="ar-EG"/>
        </w:rPr>
        <w:t xml:space="preserve">نماذج من </w:t>
      </w:r>
      <w:r w:rsidRPr="00F53953">
        <w:rPr>
          <w:rFonts w:asciiTheme="majorBidi" w:hAnsiTheme="majorBidi" w:cstheme="majorBidi"/>
          <w:sz w:val="28"/>
          <w:szCs w:val="28"/>
          <w:rtl/>
          <w:lang w:bidi="ar-EG"/>
        </w:rPr>
        <w:t>الاجهزة التعويضية</w:t>
      </w:r>
    </w:p>
    <w:p w:rsidR="00570EDB" w:rsidRDefault="008850C0" w:rsidP="00F53953">
      <w:pPr>
        <w:ind w:left="-64"/>
        <w:rPr>
          <w:rFonts w:asciiTheme="majorBidi" w:hAnsiTheme="majorBidi" w:cstheme="majorBidi"/>
          <w:b/>
          <w:bCs/>
          <w:sz w:val="28"/>
          <w:szCs w:val="28"/>
          <w:rtl/>
          <w:lang w:bidi="ar-EG"/>
        </w:rPr>
      </w:pPr>
      <w:r>
        <w:rPr>
          <w:rFonts w:asciiTheme="majorBidi" w:hAnsiTheme="majorBidi" w:cstheme="majorBidi" w:hint="cs"/>
          <w:b/>
          <w:bCs/>
          <w:sz w:val="28"/>
          <w:szCs w:val="28"/>
          <w:rtl/>
        </w:rPr>
        <w:t>7</w:t>
      </w:r>
      <w:r w:rsidR="00F53953">
        <w:rPr>
          <w:rFonts w:asciiTheme="majorBidi" w:hAnsiTheme="majorBidi" w:cstheme="majorBidi"/>
          <w:b/>
          <w:bCs/>
          <w:sz w:val="28"/>
          <w:szCs w:val="28"/>
          <w:rtl/>
          <w:lang w:bidi="ar-EG"/>
        </w:rPr>
        <w:t xml:space="preserve">- معمل تحليل </w:t>
      </w:r>
      <w:r w:rsidR="00AC46F1">
        <w:rPr>
          <w:rFonts w:asciiTheme="majorBidi" w:hAnsiTheme="majorBidi" w:cstheme="majorBidi" w:hint="cs"/>
          <w:b/>
          <w:bCs/>
          <w:sz w:val="28"/>
          <w:szCs w:val="28"/>
          <w:rtl/>
          <w:lang w:bidi="ar-EG"/>
        </w:rPr>
        <w:t>الحركة</w:t>
      </w:r>
    </w:p>
    <w:p w:rsidR="00CF15B8" w:rsidRDefault="00F53953" w:rsidP="00F53953">
      <w:pPr>
        <w:ind w:left="-64"/>
        <w:jc w:val="both"/>
        <w:rPr>
          <w:rFonts w:asciiTheme="majorBidi" w:hAnsiTheme="majorBidi" w:cstheme="majorBidi"/>
          <w:sz w:val="28"/>
          <w:szCs w:val="28"/>
          <w:rtl/>
          <w:lang w:bidi="ar-EG"/>
        </w:rPr>
      </w:pPr>
      <w:r w:rsidRPr="00F25EC8">
        <w:rPr>
          <w:rFonts w:asciiTheme="majorBidi" w:hAnsiTheme="majorBidi" w:cstheme="majorBidi"/>
          <w:sz w:val="28"/>
          <w:szCs w:val="28"/>
          <w:rtl/>
          <w:lang w:bidi="ar-EG"/>
        </w:rPr>
        <w:t xml:space="preserve">ويقوم بعمل تقييم شامل لحركة المفاصل اثناء </w:t>
      </w:r>
      <w:r w:rsidR="00AC46F1" w:rsidRPr="00F25EC8">
        <w:rPr>
          <w:rFonts w:asciiTheme="majorBidi" w:hAnsiTheme="majorBidi" w:cstheme="majorBidi" w:hint="cs"/>
          <w:sz w:val="28"/>
          <w:szCs w:val="28"/>
          <w:rtl/>
          <w:lang w:bidi="ar-EG"/>
        </w:rPr>
        <w:t>المشي</w:t>
      </w:r>
      <w:r w:rsidRPr="00F25EC8">
        <w:rPr>
          <w:rFonts w:asciiTheme="majorBidi" w:hAnsiTheme="majorBidi" w:cstheme="majorBidi"/>
          <w:sz w:val="28"/>
          <w:szCs w:val="28"/>
          <w:rtl/>
          <w:lang w:bidi="ar-EG"/>
        </w:rPr>
        <w:t xml:space="preserve"> وغيرها من الأنشطة. يقدم المعمل التقييم الوصفي </w:t>
      </w:r>
      <w:r w:rsidR="00AC46F1" w:rsidRPr="00F25EC8">
        <w:rPr>
          <w:rFonts w:asciiTheme="majorBidi" w:hAnsiTheme="majorBidi" w:cstheme="majorBidi" w:hint="cs"/>
          <w:sz w:val="28"/>
          <w:szCs w:val="28"/>
          <w:rtl/>
          <w:lang w:bidi="ar-EG"/>
        </w:rPr>
        <w:t>ثلاثي</w:t>
      </w:r>
      <w:r w:rsidRPr="00F25EC8">
        <w:rPr>
          <w:rFonts w:asciiTheme="majorBidi" w:hAnsiTheme="majorBidi" w:cstheme="majorBidi"/>
          <w:sz w:val="28"/>
          <w:szCs w:val="28"/>
          <w:rtl/>
          <w:lang w:bidi="ar-EG"/>
        </w:rPr>
        <w:t xml:space="preserve"> الابعاد لحركة الحوض، </w:t>
      </w:r>
      <w:r w:rsidR="00AC46F1" w:rsidRPr="00F25EC8">
        <w:rPr>
          <w:rFonts w:asciiTheme="majorBidi" w:hAnsiTheme="majorBidi" w:cstheme="majorBidi" w:hint="cs"/>
          <w:sz w:val="28"/>
          <w:szCs w:val="28"/>
          <w:rtl/>
          <w:lang w:bidi="ar-EG"/>
        </w:rPr>
        <w:t>الجذع، والطرف</w:t>
      </w:r>
      <w:r w:rsidRPr="00F25EC8">
        <w:rPr>
          <w:rFonts w:asciiTheme="majorBidi" w:hAnsiTheme="majorBidi" w:cstheme="majorBidi"/>
          <w:sz w:val="28"/>
          <w:szCs w:val="28"/>
          <w:rtl/>
          <w:lang w:bidi="ar-EG"/>
        </w:rPr>
        <w:t xml:space="preserve"> </w:t>
      </w:r>
      <w:r w:rsidR="00AC46F1" w:rsidRPr="00F25EC8">
        <w:rPr>
          <w:rFonts w:asciiTheme="majorBidi" w:hAnsiTheme="majorBidi" w:cstheme="majorBidi" w:hint="cs"/>
          <w:sz w:val="28"/>
          <w:szCs w:val="28"/>
          <w:rtl/>
          <w:lang w:bidi="ar-EG"/>
        </w:rPr>
        <w:t>العلوي</w:t>
      </w:r>
      <w:r w:rsidRPr="00F25EC8">
        <w:rPr>
          <w:rFonts w:asciiTheme="majorBidi" w:hAnsiTheme="majorBidi" w:cstheme="majorBidi"/>
          <w:sz w:val="28"/>
          <w:szCs w:val="28"/>
          <w:rtl/>
          <w:lang w:bidi="ar-EG"/>
        </w:rPr>
        <w:t xml:space="preserve"> والسفلى وتحليل لعزوم القوى حول المفاصل وقدرة العضلات.</w:t>
      </w:r>
      <w:r>
        <w:rPr>
          <w:rFonts w:asciiTheme="majorBidi" w:hAnsiTheme="majorBidi" w:cstheme="majorBidi" w:hint="cs"/>
          <w:sz w:val="28"/>
          <w:szCs w:val="28"/>
          <w:rtl/>
          <w:lang w:bidi="ar-EG"/>
        </w:rPr>
        <w:t xml:space="preserve"> </w:t>
      </w:r>
      <w:r>
        <w:rPr>
          <w:rFonts w:asciiTheme="majorBidi" w:hAnsiTheme="majorBidi" w:cstheme="majorBidi"/>
          <w:sz w:val="28"/>
          <w:szCs w:val="28"/>
          <w:rtl/>
          <w:lang w:bidi="ar-EG"/>
        </w:rPr>
        <w:t>يدعم المعمل</w:t>
      </w:r>
      <w:r w:rsidR="00CC4394" w:rsidRPr="00F25EC8">
        <w:rPr>
          <w:rFonts w:asciiTheme="majorBidi" w:hAnsiTheme="majorBidi" w:cstheme="majorBidi"/>
          <w:sz w:val="28"/>
          <w:szCs w:val="28"/>
          <w:rtl/>
          <w:lang w:bidi="ar-EG"/>
        </w:rPr>
        <w:t xml:space="preserve"> نطاق واسع من المشاريع </w:t>
      </w:r>
      <w:r w:rsidR="00AC46F1" w:rsidRPr="00F25EC8">
        <w:rPr>
          <w:rFonts w:asciiTheme="majorBidi" w:hAnsiTheme="majorBidi" w:cstheme="majorBidi" w:hint="cs"/>
          <w:sz w:val="28"/>
          <w:szCs w:val="28"/>
          <w:rtl/>
          <w:lang w:bidi="ar-EG"/>
        </w:rPr>
        <w:t>الإكلينيكية</w:t>
      </w:r>
      <w:r w:rsidR="00CC4394" w:rsidRPr="00F25EC8">
        <w:rPr>
          <w:rFonts w:asciiTheme="majorBidi" w:hAnsiTheme="majorBidi" w:cstheme="majorBidi"/>
          <w:sz w:val="28"/>
          <w:szCs w:val="28"/>
          <w:rtl/>
          <w:lang w:bidi="ar-EG"/>
        </w:rPr>
        <w:t xml:space="preserve"> والبحثية. المعمل يقوم بتقييم حالات الأطفا</w:t>
      </w:r>
      <w:r w:rsidR="00664FA7">
        <w:rPr>
          <w:rFonts w:asciiTheme="majorBidi" w:hAnsiTheme="majorBidi" w:cstheme="majorBidi"/>
          <w:sz w:val="28"/>
          <w:szCs w:val="28"/>
          <w:rtl/>
          <w:lang w:bidi="ar-EG"/>
        </w:rPr>
        <w:t>ل والبالغين ومجال الطب الرياضي</w:t>
      </w:r>
      <w:r w:rsidR="00664FA7">
        <w:rPr>
          <w:rFonts w:asciiTheme="majorBidi" w:hAnsiTheme="majorBidi" w:cstheme="majorBidi" w:hint="cs"/>
          <w:sz w:val="28"/>
          <w:szCs w:val="28"/>
          <w:rtl/>
          <w:lang w:bidi="ar-EG"/>
        </w:rPr>
        <w:t>.</w:t>
      </w:r>
    </w:p>
    <w:p w:rsidR="003C7850" w:rsidRDefault="003C7850" w:rsidP="00F53953">
      <w:pPr>
        <w:ind w:left="-64"/>
        <w:jc w:val="both"/>
        <w:rPr>
          <w:rFonts w:asciiTheme="majorBidi" w:hAnsiTheme="majorBidi" w:cstheme="majorBidi"/>
          <w:sz w:val="28"/>
          <w:szCs w:val="28"/>
          <w:rtl/>
          <w:lang w:bidi="ar-EG"/>
        </w:rPr>
      </w:pPr>
    </w:p>
    <w:p w:rsidR="003C7850" w:rsidRDefault="003C7850" w:rsidP="00F53953">
      <w:pPr>
        <w:ind w:left="-64"/>
        <w:jc w:val="both"/>
        <w:rPr>
          <w:rFonts w:asciiTheme="majorBidi" w:hAnsiTheme="majorBidi" w:cstheme="majorBidi"/>
          <w:sz w:val="28"/>
          <w:szCs w:val="28"/>
          <w:rtl/>
          <w:lang w:bidi="ar-EG"/>
        </w:rPr>
      </w:pPr>
    </w:p>
    <w:p w:rsidR="003C7850" w:rsidRDefault="003C7850" w:rsidP="00F53953">
      <w:pPr>
        <w:ind w:left="-64"/>
        <w:jc w:val="both"/>
        <w:rPr>
          <w:rFonts w:asciiTheme="majorBidi" w:hAnsiTheme="majorBidi" w:cstheme="majorBidi"/>
          <w:sz w:val="28"/>
          <w:szCs w:val="28"/>
          <w:rtl/>
          <w:lang w:bidi="ar-EG"/>
        </w:rPr>
      </w:pPr>
    </w:p>
    <w:p w:rsidR="003C7850" w:rsidRDefault="003C7850" w:rsidP="00F53953">
      <w:pPr>
        <w:ind w:left="-64"/>
        <w:jc w:val="both"/>
        <w:rPr>
          <w:rFonts w:asciiTheme="majorBidi" w:hAnsiTheme="majorBidi" w:cstheme="majorBidi"/>
          <w:sz w:val="28"/>
          <w:szCs w:val="28"/>
          <w:rtl/>
          <w:lang w:bidi="ar-EG"/>
        </w:rPr>
      </w:pPr>
    </w:p>
    <w:p w:rsidR="003C7850" w:rsidRDefault="003C7850" w:rsidP="00F53953">
      <w:pPr>
        <w:ind w:left="-64"/>
        <w:jc w:val="both"/>
        <w:rPr>
          <w:rFonts w:asciiTheme="majorBidi" w:hAnsiTheme="majorBidi" w:cstheme="majorBidi"/>
          <w:sz w:val="28"/>
          <w:szCs w:val="28"/>
          <w:rtl/>
          <w:lang w:bidi="ar-EG"/>
        </w:rPr>
      </w:pPr>
    </w:p>
    <w:p w:rsidR="007F2E79" w:rsidRPr="00F53953" w:rsidRDefault="00664FA7" w:rsidP="00F53953">
      <w:pPr>
        <w:ind w:left="-64"/>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8</w:t>
      </w:r>
      <w:r w:rsidR="00F53953">
        <w:rPr>
          <w:rFonts w:asciiTheme="majorBidi" w:hAnsiTheme="majorBidi" w:cstheme="majorBidi"/>
          <w:b/>
          <w:bCs/>
          <w:sz w:val="28"/>
          <w:szCs w:val="28"/>
          <w:rtl/>
          <w:lang w:bidi="ar-EG"/>
        </w:rPr>
        <w:t>- معمل</w:t>
      </w:r>
      <w:r>
        <w:rPr>
          <w:rFonts w:asciiTheme="majorBidi" w:hAnsiTheme="majorBidi" w:cstheme="majorBidi"/>
          <w:b/>
          <w:bCs/>
          <w:sz w:val="28"/>
          <w:szCs w:val="28"/>
          <w:rtl/>
          <w:lang w:bidi="ar-EG"/>
        </w:rPr>
        <w:t xml:space="preserve"> ال</w:t>
      </w:r>
      <w:r>
        <w:rPr>
          <w:rFonts w:asciiTheme="majorBidi" w:hAnsiTheme="majorBidi" w:cstheme="majorBidi" w:hint="cs"/>
          <w:b/>
          <w:bCs/>
          <w:sz w:val="28"/>
          <w:szCs w:val="28"/>
          <w:rtl/>
          <w:lang w:bidi="ar-EG"/>
        </w:rPr>
        <w:t>أ</w:t>
      </w:r>
      <w:r w:rsidR="00F53953" w:rsidRPr="00F53953">
        <w:rPr>
          <w:rFonts w:asciiTheme="majorBidi" w:hAnsiTheme="majorBidi" w:cstheme="majorBidi"/>
          <w:b/>
          <w:bCs/>
          <w:sz w:val="28"/>
          <w:szCs w:val="28"/>
          <w:rtl/>
          <w:lang w:bidi="ar-EG"/>
        </w:rPr>
        <w:t>يزوكينيتك</w:t>
      </w:r>
      <w:r w:rsidR="00BF6092">
        <w:rPr>
          <w:rFonts w:asciiTheme="majorBidi" w:hAnsiTheme="majorBidi" w:cstheme="majorBidi" w:hint="cs"/>
          <w:b/>
          <w:bCs/>
          <w:sz w:val="28"/>
          <w:szCs w:val="28"/>
          <w:rtl/>
          <w:lang w:bidi="ar-EG"/>
        </w:rPr>
        <w:t xml:space="preserve">- </w:t>
      </w:r>
      <w:r w:rsidR="00BF6092">
        <w:rPr>
          <w:rFonts w:asciiTheme="majorBidi" w:hAnsiTheme="majorBidi" w:cstheme="majorBidi"/>
          <w:b/>
          <w:bCs/>
          <w:sz w:val="28"/>
          <w:szCs w:val="28"/>
          <w:lang w:bidi="ar-EG"/>
        </w:rPr>
        <w:t>Isokinetic lab</w:t>
      </w:r>
    </w:p>
    <w:p w:rsidR="00CF15B8" w:rsidRPr="00F25EC8" w:rsidRDefault="00664FA7" w:rsidP="00F53953">
      <w:pPr>
        <w:ind w:left="-64"/>
        <w:jc w:val="both"/>
        <w:rPr>
          <w:rFonts w:asciiTheme="majorBidi" w:hAnsiTheme="majorBidi" w:cstheme="majorBidi"/>
          <w:sz w:val="28"/>
          <w:szCs w:val="28"/>
          <w:rtl/>
        </w:rPr>
      </w:pPr>
      <w:r>
        <w:rPr>
          <w:rFonts w:asciiTheme="majorBidi" w:hAnsiTheme="majorBidi" w:cstheme="majorBidi"/>
          <w:sz w:val="28"/>
          <w:szCs w:val="28"/>
          <w:rtl/>
          <w:lang w:bidi="ar-EG"/>
        </w:rPr>
        <w:t>يقدم معمل ال</w:t>
      </w:r>
      <w:r>
        <w:rPr>
          <w:rFonts w:asciiTheme="majorBidi" w:hAnsiTheme="majorBidi" w:cstheme="majorBidi" w:hint="cs"/>
          <w:sz w:val="28"/>
          <w:szCs w:val="28"/>
          <w:rtl/>
          <w:lang w:bidi="ar-EG"/>
        </w:rPr>
        <w:t>أ</w:t>
      </w:r>
      <w:r w:rsidR="00CC4394" w:rsidRPr="00F25EC8">
        <w:rPr>
          <w:rFonts w:asciiTheme="majorBidi" w:hAnsiTheme="majorBidi" w:cstheme="majorBidi"/>
          <w:sz w:val="28"/>
          <w:szCs w:val="28"/>
          <w:rtl/>
          <w:lang w:bidi="ar-EG"/>
        </w:rPr>
        <w:t>يزوكين</w:t>
      </w:r>
      <w:r w:rsidR="00BF6092">
        <w:rPr>
          <w:rFonts w:asciiTheme="majorBidi" w:hAnsiTheme="majorBidi" w:cstheme="majorBidi" w:hint="cs"/>
          <w:sz w:val="28"/>
          <w:szCs w:val="28"/>
          <w:rtl/>
          <w:lang w:bidi="ar-EG"/>
        </w:rPr>
        <w:t>ي</w:t>
      </w:r>
      <w:r w:rsidR="00CC4394" w:rsidRPr="00F25EC8">
        <w:rPr>
          <w:rFonts w:asciiTheme="majorBidi" w:hAnsiTheme="majorBidi" w:cstheme="majorBidi"/>
          <w:sz w:val="28"/>
          <w:szCs w:val="28"/>
          <w:rtl/>
          <w:lang w:bidi="ar-EG"/>
        </w:rPr>
        <w:t xml:space="preserve">تك كلا </w:t>
      </w:r>
      <w:r w:rsidR="00F53953">
        <w:rPr>
          <w:rFonts w:asciiTheme="majorBidi" w:hAnsiTheme="majorBidi" w:cstheme="majorBidi"/>
          <w:sz w:val="28"/>
          <w:szCs w:val="28"/>
          <w:rtl/>
          <w:lang w:bidi="ar-EG"/>
        </w:rPr>
        <w:t>من الخدمات العلاجية والتقييمية.</w:t>
      </w:r>
      <w:r w:rsidR="00AC46F1">
        <w:rPr>
          <w:rFonts w:asciiTheme="majorBidi" w:hAnsiTheme="majorBidi" w:cstheme="majorBidi" w:hint="cs"/>
          <w:sz w:val="28"/>
          <w:szCs w:val="28"/>
          <w:rtl/>
          <w:lang w:bidi="ar-EG"/>
        </w:rPr>
        <w:t xml:space="preserve"> </w:t>
      </w:r>
      <w:r w:rsidR="00F53953">
        <w:rPr>
          <w:rFonts w:asciiTheme="majorBidi" w:hAnsiTheme="majorBidi" w:cstheme="majorBidi" w:hint="cs"/>
          <w:sz w:val="28"/>
          <w:szCs w:val="28"/>
          <w:rtl/>
          <w:lang w:bidi="ar-EG"/>
        </w:rPr>
        <w:t>و</w:t>
      </w:r>
      <w:r w:rsidR="00CC4394" w:rsidRPr="00F25EC8">
        <w:rPr>
          <w:rFonts w:asciiTheme="majorBidi" w:hAnsiTheme="majorBidi" w:cstheme="majorBidi"/>
          <w:sz w:val="28"/>
          <w:szCs w:val="28"/>
          <w:rtl/>
          <w:lang w:bidi="ar-EG"/>
        </w:rPr>
        <w:t xml:space="preserve">مجهز لتقييم الجوانب المختلفة للأداء </w:t>
      </w:r>
      <w:r w:rsidR="00AC46F1" w:rsidRPr="00F25EC8">
        <w:rPr>
          <w:rFonts w:asciiTheme="majorBidi" w:hAnsiTheme="majorBidi" w:cstheme="majorBidi" w:hint="cs"/>
          <w:sz w:val="28"/>
          <w:szCs w:val="28"/>
          <w:rtl/>
          <w:lang w:bidi="ar-EG"/>
        </w:rPr>
        <w:t>العضلي</w:t>
      </w:r>
      <w:r w:rsidR="00CC4394" w:rsidRPr="00F25EC8">
        <w:rPr>
          <w:rFonts w:asciiTheme="majorBidi" w:hAnsiTheme="majorBidi" w:cstheme="majorBidi"/>
          <w:sz w:val="28"/>
          <w:szCs w:val="28"/>
          <w:rtl/>
          <w:lang w:bidi="ar-EG"/>
        </w:rPr>
        <w:t xml:space="preserve"> </w:t>
      </w:r>
      <w:r w:rsidR="00AC46F1" w:rsidRPr="00F25EC8">
        <w:rPr>
          <w:rFonts w:asciiTheme="majorBidi" w:hAnsiTheme="majorBidi" w:cstheme="majorBidi" w:hint="cs"/>
          <w:sz w:val="28"/>
          <w:szCs w:val="28"/>
          <w:rtl/>
          <w:lang w:bidi="ar-EG"/>
        </w:rPr>
        <w:t>في</w:t>
      </w:r>
      <w:r w:rsidR="00CC4394" w:rsidRPr="00F25EC8">
        <w:rPr>
          <w:rFonts w:asciiTheme="majorBidi" w:hAnsiTheme="majorBidi" w:cstheme="majorBidi"/>
          <w:sz w:val="28"/>
          <w:szCs w:val="28"/>
          <w:rtl/>
          <w:lang w:bidi="ar-EG"/>
        </w:rPr>
        <w:t xml:space="preserve"> أجزاء الجسم المختلفة عند مختلف انواع الانقباض </w:t>
      </w:r>
      <w:r w:rsidR="00AC46F1" w:rsidRPr="00F25EC8">
        <w:rPr>
          <w:rFonts w:asciiTheme="majorBidi" w:hAnsiTheme="majorBidi" w:cstheme="majorBidi" w:hint="cs"/>
          <w:sz w:val="28"/>
          <w:szCs w:val="28"/>
          <w:rtl/>
          <w:lang w:bidi="ar-EG"/>
        </w:rPr>
        <w:t>العضلي</w:t>
      </w:r>
      <w:r w:rsidR="00CC4394" w:rsidRPr="00F25EC8">
        <w:rPr>
          <w:rFonts w:asciiTheme="majorBidi" w:hAnsiTheme="majorBidi" w:cstheme="majorBidi"/>
          <w:sz w:val="28"/>
          <w:szCs w:val="28"/>
          <w:rtl/>
          <w:lang w:bidi="ar-EG"/>
        </w:rPr>
        <w:t xml:space="preserve"> والسرعات. </w:t>
      </w:r>
      <w:r w:rsidR="00AC46F1" w:rsidRPr="00F25EC8">
        <w:rPr>
          <w:rFonts w:asciiTheme="majorBidi" w:hAnsiTheme="majorBidi" w:cstheme="majorBidi" w:hint="cs"/>
          <w:sz w:val="28"/>
          <w:szCs w:val="28"/>
          <w:rtl/>
          <w:lang w:bidi="ar-EG"/>
        </w:rPr>
        <w:t>يوفر التقيي</w:t>
      </w:r>
      <w:r w:rsidR="00AC46F1" w:rsidRPr="00F25EC8">
        <w:rPr>
          <w:rFonts w:asciiTheme="majorBidi" w:hAnsiTheme="majorBidi" w:cstheme="majorBidi" w:hint="eastAsia"/>
          <w:sz w:val="28"/>
          <w:szCs w:val="28"/>
          <w:rtl/>
          <w:lang w:bidi="ar-EG"/>
        </w:rPr>
        <w:t>م</w:t>
      </w:r>
      <w:r w:rsidR="00CC4394" w:rsidRPr="00F25EC8">
        <w:rPr>
          <w:rFonts w:asciiTheme="majorBidi" w:hAnsiTheme="majorBidi" w:cstheme="majorBidi"/>
          <w:sz w:val="28"/>
          <w:szCs w:val="28"/>
          <w:rtl/>
          <w:lang w:bidi="ar-EG"/>
        </w:rPr>
        <w:t xml:space="preserve"> الايزوكينيتيكى تقييما شاملا لوظيفة العضلات، ب</w:t>
      </w:r>
      <w:r w:rsidR="00F53953">
        <w:rPr>
          <w:rFonts w:asciiTheme="majorBidi" w:hAnsiTheme="majorBidi" w:cstheme="majorBidi"/>
          <w:sz w:val="28"/>
          <w:szCs w:val="28"/>
          <w:rtl/>
          <w:lang w:bidi="ar-EG"/>
        </w:rPr>
        <w:t>ما في ذلك اقصى عزم، والشغل، وال</w:t>
      </w:r>
      <w:r w:rsidR="00F53953">
        <w:rPr>
          <w:rFonts w:asciiTheme="majorBidi" w:hAnsiTheme="majorBidi" w:cstheme="majorBidi" w:hint="cs"/>
          <w:sz w:val="28"/>
          <w:szCs w:val="28"/>
          <w:rtl/>
          <w:lang w:bidi="ar-EG"/>
        </w:rPr>
        <w:t>ق</w:t>
      </w:r>
      <w:r w:rsidR="00CC4394" w:rsidRPr="00F25EC8">
        <w:rPr>
          <w:rFonts w:asciiTheme="majorBidi" w:hAnsiTheme="majorBidi" w:cstheme="majorBidi"/>
          <w:sz w:val="28"/>
          <w:szCs w:val="28"/>
          <w:rtl/>
          <w:lang w:bidi="ar-EG"/>
        </w:rPr>
        <w:t>درة، و</w:t>
      </w:r>
      <w:r w:rsidR="00F53953">
        <w:rPr>
          <w:rFonts w:asciiTheme="majorBidi" w:hAnsiTheme="majorBidi" w:cstheme="majorBidi"/>
          <w:sz w:val="28"/>
          <w:szCs w:val="28"/>
          <w:rtl/>
          <w:lang w:bidi="ar-EG"/>
        </w:rPr>
        <w:t>قياسات أخرى كثيرة ذات أهمية عمل</w:t>
      </w:r>
      <w:r w:rsidR="00F53953">
        <w:rPr>
          <w:rFonts w:asciiTheme="majorBidi" w:hAnsiTheme="majorBidi" w:cstheme="majorBidi" w:hint="cs"/>
          <w:sz w:val="28"/>
          <w:szCs w:val="28"/>
          <w:rtl/>
          <w:lang w:bidi="ar-EG"/>
        </w:rPr>
        <w:t>ي</w:t>
      </w:r>
      <w:r w:rsidR="00CC4394" w:rsidRPr="00F25EC8">
        <w:rPr>
          <w:rFonts w:asciiTheme="majorBidi" w:hAnsiTheme="majorBidi" w:cstheme="majorBidi"/>
          <w:sz w:val="28"/>
          <w:szCs w:val="28"/>
          <w:rtl/>
          <w:lang w:bidi="ar-EG"/>
        </w:rPr>
        <w:t>ة كبيرة والتي يمكن استخدامها في التقييم والعلاج في مختلف المجالات.</w:t>
      </w:r>
    </w:p>
    <w:p w:rsidR="007F2E79" w:rsidRPr="00F25EC8" w:rsidRDefault="00664FA7" w:rsidP="00BB1E21">
      <w:pPr>
        <w:ind w:left="720"/>
        <w:rPr>
          <w:rFonts w:asciiTheme="majorBidi" w:hAnsiTheme="majorBidi" w:cstheme="majorBidi"/>
          <w:sz w:val="28"/>
          <w:szCs w:val="28"/>
          <w:rtl/>
        </w:rPr>
      </w:pPr>
      <w:r w:rsidRPr="00BB1E21">
        <w:rPr>
          <w:rFonts w:asciiTheme="majorBidi" w:hAnsiTheme="majorBidi" w:cstheme="majorBidi"/>
          <w:noProof/>
          <w:sz w:val="28"/>
          <w:szCs w:val="28"/>
          <w:rtl/>
        </w:rPr>
        <w:drawing>
          <wp:anchor distT="0" distB="0" distL="114300" distR="114300" simplePos="0" relativeHeight="251652608" behindDoc="1" locked="0" layoutInCell="1" allowOverlap="1">
            <wp:simplePos x="0" y="0"/>
            <wp:positionH relativeFrom="column">
              <wp:posOffset>495935</wp:posOffset>
            </wp:positionH>
            <wp:positionV relativeFrom="paragraph">
              <wp:posOffset>101054</wp:posOffset>
            </wp:positionV>
            <wp:extent cx="4008120" cy="2774315"/>
            <wp:effectExtent l="266700" t="228600" r="240030" b="273685"/>
            <wp:wrapTight wrapText="bothSides">
              <wp:wrapPolygon edited="0">
                <wp:start x="1437" y="-1780"/>
                <wp:lineTo x="-924" y="-1483"/>
                <wp:lineTo x="-924" y="890"/>
                <wp:lineTo x="-1437" y="890"/>
                <wp:lineTo x="-1437" y="19875"/>
                <wp:lineTo x="-1232" y="20468"/>
                <wp:lineTo x="-205" y="22248"/>
                <wp:lineTo x="1540" y="23286"/>
                <wp:lineTo x="1643" y="23583"/>
                <wp:lineTo x="19608" y="23583"/>
                <wp:lineTo x="19711" y="23286"/>
                <wp:lineTo x="21456" y="22248"/>
                <wp:lineTo x="21559" y="22248"/>
                <wp:lineTo x="22586" y="19875"/>
                <wp:lineTo x="22791" y="17501"/>
                <wp:lineTo x="22791" y="3263"/>
                <wp:lineTo x="22380" y="742"/>
                <wp:lineTo x="20224" y="-1483"/>
                <wp:lineTo x="20122" y="-1780"/>
                <wp:lineTo x="1437" y="-1780"/>
              </wp:wrapPolygon>
            </wp:wrapTight>
            <wp:docPr id="13" name="Picture 11" descr="C:\Users\ALAA\Desktop\صور العلاج الطبيعي جديد\DSC_0101.JPG"/>
            <wp:cNvGraphicFramePr/>
            <a:graphic xmlns:a="http://schemas.openxmlformats.org/drawingml/2006/main">
              <a:graphicData uri="http://schemas.openxmlformats.org/drawingml/2006/picture">
                <pic:pic xmlns:pic="http://schemas.openxmlformats.org/drawingml/2006/picture">
                  <pic:nvPicPr>
                    <pic:cNvPr id="3074" name="Picture 2" descr="C:\Users\ALAA\Desktop\صور العلاج الطبيعي جديد\DSC_0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8120" cy="2774315"/>
                    </a:xfrm>
                    <a:prstGeom prst="roundRect">
                      <a:avLst>
                        <a:gd name="adj" fmla="val 16667"/>
                      </a:avLst>
                    </a:prstGeom>
                    <a:ln>
                      <a:noFill/>
                    </a:ln>
                    <a:effectLst>
                      <a:glow rad="228600">
                        <a:schemeClr val="accent5">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BB1E21" w:rsidRDefault="00BB1E21" w:rsidP="00664FA7">
      <w:pPr>
        <w:ind w:left="720"/>
        <w:rPr>
          <w:rFonts w:asciiTheme="majorBidi" w:hAnsiTheme="majorBidi" w:cstheme="majorBidi"/>
          <w:sz w:val="28"/>
          <w:szCs w:val="28"/>
          <w:rtl/>
        </w:rPr>
      </w:pPr>
      <w:r>
        <w:rPr>
          <w:rFonts w:asciiTheme="majorBidi" w:hAnsiTheme="majorBidi" w:cstheme="majorBidi" w:hint="cs"/>
          <w:sz w:val="28"/>
          <w:szCs w:val="28"/>
          <w:rtl/>
        </w:rPr>
        <w:t>\</w:t>
      </w:r>
    </w:p>
    <w:p w:rsidR="00BB1E21" w:rsidRPr="00BB1E21" w:rsidRDefault="00BB1E21" w:rsidP="004D0D6D">
      <w:pPr>
        <w:spacing w:before="120" w:after="0"/>
        <w:jc w:val="center"/>
        <w:rPr>
          <w:rFonts w:asciiTheme="majorBidi" w:hAnsiTheme="majorBidi" w:cstheme="majorBidi"/>
          <w:b/>
          <w:bCs/>
          <w:sz w:val="28"/>
          <w:szCs w:val="28"/>
        </w:rPr>
      </w:pPr>
      <w:r w:rsidRPr="00BB1E21">
        <w:rPr>
          <w:rFonts w:asciiTheme="majorBidi" w:hAnsiTheme="majorBidi" w:cstheme="majorBidi"/>
          <w:b/>
          <w:bCs/>
          <w:sz w:val="28"/>
          <w:szCs w:val="28"/>
          <w:rtl/>
          <w:lang w:bidi="ar-EG"/>
        </w:rPr>
        <w:t>جهاز الايزوكين</w:t>
      </w:r>
      <w:r>
        <w:rPr>
          <w:rFonts w:asciiTheme="majorBidi" w:hAnsiTheme="majorBidi" w:cstheme="majorBidi" w:hint="cs"/>
          <w:b/>
          <w:bCs/>
          <w:sz w:val="28"/>
          <w:szCs w:val="28"/>
          <w:rtl/>
          <w:lang w:bidi="ar-EG"/>
        </w:rPr>
        <w:t>ي</w:t>
      </w:r>
      <w:r w:rsidRPr="00BB1E21">
        <w:rPr>
          <w:rFonts w:asciiTheme="majorBidi" w:hAnsiTheme="majorBidi" w:cstheme="majorBidi"/>
          <w:b/>
          <w:bCs/>
          <w:sz w:val="28"/>
          <w:szCs w:val="28"/>
          <w:rtl/>
          <w:lang w:bidi="ar-EG"/>
        </w:rPr>
        <w:t>تك</w:t>
      </w:r>
    </w:p>
    <w:p w:rsidR="00BB1E21" w:rsidRPr="00BB1E21" w:rsidRDefault="006A022F" w:rsidP="004D0D6D">
      <w:pPr>
        <w:spacing w:before="120" w:after="0"/>
        <w:rPr>
          <w:rFonts w:asciiTheme="majorBidi" w:hAnsiTheme="majorBidi" w:cstheme="majorBidi"/>
          <w:b/>
          <w:bCs/>
          <w:sz w:val="28"/>
          <w:szCs w:val="28"/>
        </w:rPr>
      </w:pPr>
      <w:r>
        <w:rPr>
          <w:rFonts w:asciiTheme="majorBidi" w:hAnsiTheme="majorBidi" w:cstheme="majorBidi" w:hint="cs"/>
          <w:b/>
          <w:bCs/>
          <w:sz w:val="28"/>
          <w:szCs w:val="28"/>
          <w:rtl/>
        </w:rPr>
        <w:t>9</w:t>
      </w:r>
      <w:r w:rsidR="00BB1E21" w:rsidRPr="00BB1E21">
        <w:rPr>
          <w:rFonts w:asciiTheme="majorBidi" w:hAnsiTheme="majorBidi" w:cstheme="majorBidi"/>
          <w:b/>
          <w:bCs/>
          <w:sz w:val="28"/>
          <w:szCs w:val="28"/>
          <w:rtl/>
          <w:lang w:bidi="ar-EG"/>
        </w:rPr>
        <w:t xml:space="preserve">- معمل العلاج </w:t>
      </w:r>
      <w:r w:rsidR="00AC46F1" w:rsidRPr="00BB1E21">
        <w:rPr>
          <w:rFonts w:asciiTheme="majorBidi" w:hAnsiTheme="majorBidi" w:cstheme="majorBidi" w:hint="cs"/>
          <w:b/>
          <w:bCs/>
          <w:sz w:val="28"/>
          <w:szCs w:val="28"/>
          <w:rtl/>
          <w:lang w:bidi="ar-EG"/>
        </w:rPr>
        <w:t>الطبيعي</w:t>
      </w:r>
      <w:r w:rsidR="00BB1E21" w:rsidRPr="00BB1E21">
        <w:rPr>
          <w:rFonts w:asciiTheme="majorBidi" w:hAnsiTheme="majorBidi" w:cstheme="majorBidi"/>
          <w:b/>
          <w:bCs/>
          <w:sz w:val="28"/>
          <w:szCs w:val="28"/>
          <w:rtl/>
          <w:lang w:bidi="ar-EG"/>
        </w:rPr>
        <w:t xml:space="preserve"> للباطنة والمسنين</w:t>
      </w:r>
    </w:p>
    <w:p w:rsidR="00CF15B8" w:rsidRPr="00F25EC8" w:rsidRDefault="00CC4394" w:rsidP="006A022F">
      <w:pPr>
        <w:spacing w:before="120" w:after="0"/>
        <w:ind w:left="29"/>
        <w:jc w:val="both"/>
        <w:rPr>
          <w:rFonts w:asciiTheme="majorBidi" w:hAnsiTheme="majorBidi" w:cstheme="majorBidi"/>
          <w:sz w:val="28"/>
          <w:szCs w:val="28"/>
          <w:rtl/>
        </w:rPr>
      </w:pPr>
      <w:r w:rsidRPr="00F25EC8">
        <w:rPr>
          <w:rFonts w:asciiTheme="majorBidi" w:hAnsiTheme="majorBidi" w:cstheme="majorBidi"/>
          <w:sz w:val="28"/>
          <w:szCs w:val="28"/>
          <w:rtl/>
          <w:lang w:bidi="ar-EG"/>
        </w:rPr>
        <w:t xml:space="preserve">يختص قسم العلاج الطبيعي للباطنة </w:t>
      </w:r>
      <w:r w:rsidR="00AC46F1" w:rsidRPr="00F25EC8">
        <w:rPr>
          <w:rFonts w:asciiTheme="majorBidi" w:hAnsiTheme="majorBidi" w:cstheme="majorBidi" w:hint="cs"/>
          <w:sz w:val="28"/>
          <w:szCs w:val="28"/>
          <w:rtl/>
          <w:lang w:bidi="ar-EG"/>
        </w:rPr>
        <w:t>والمسنين بحالات</w:t>
      </w:r>
      <w:r w:rsidRPr="00F25EC8">
        <w:rPr>
          <w:rFonts w:asciiTheme="majorBidi" w:hAnsiTheme="majorBidi" w:cstheme="majorBidi"/>
          <w:sz w:val="28"/>
          <w:szCs w:val="28"/>
          <w:rtl/>
          <w:lang w:bidi="ar-EG"/>
        </w:rPr>
        <w:t xml:space="preserve"> اض</w:t>
      </w:r>
      <w:r w:rsidR="00BB1E21">
        <w:rPr>
          <w:rFonts w:asciiTheme="majorBidi" w:hAnsiTheme="majorBidi" w:cstheme="majorBidi" w:hint="cs"/>
          <w:sz w:val="28"/>
          <w:szCs w:val="28"/>
          <w:rtl/>
          <w:lang w:bidi="ar-EG"/>
        </w:rPr>
        <w:t>ط</w:t>
      </w:r>
      <w:r w:rsidRPr="00F25EC8">
        <w:rPr>
          <w:rFonts w:asciiTheme="majorBidi" w:hAnsiTheme="majorBidi" w:cstheme="majorBidi"/>
          <w:sz w:val="28"/>
          <w:szCs w:val="28"/>
          <w:rtl/>
          <w:lang w:bidi="ar-EG"/>
        </w:rPr>
        <w:t>رابات</w:t>
      </w:r>
      <w:r w:rsidR="00BB1E21">
        <w:rPr>
          <w:rFonts w:asciiTheme="majorBidi" w:hAnsiTheme="majorBidi" w:cstheme="majorBidi"/>
          <w:sz w:val="28"/>
          <w:szCs w:val="28"/>
          <w:rtl/>
          <w:lang w:bidi="ar-EG"/>
        </w:rPr>
        <w:t xml:space="preserve"> الجهاز التنفسي </w:t>
      </w:r>
      <w:r w:rsidR="00AC46F1">
        <w:rPr>
          <w:rFonts w:asciiTheme="majorBidi" w:hAnsiTheme="majorBidi" w:cstheme="majorBidi" w:hint="cs"/>
          <w:sz w:val="28"/>
          <w:szCs w:val="28"/>
          <w:rtl/>
          <w:lang w:bidi="ar-EG"/>
        </w:rPr>
        <w:t>وامراض القلب</w:t>
      </w:r>
      <w:r w:rsidR="00BB1E21">
        <w:rPr>
          <w:rFonts w:asciiTheme="majorBidi" w:hAnsiTheme="majorBidi" w:cstheme="majorBidi"/>
          <w:sz w:val="28"/>
          <w:szCs w:val="28"/>
          <w:rtl/>
          <w:lang w:bidi="ar-EG"/>
        </w:rPr>
        <w:t xml:space="preserve"> و</w:t>
      </w:r>
      <w:r w:rsidRPr="00F25EC8">
        <w:rPr>
          <w:rFonts w:asciiTheme="majorBidi" w:hAnsiTheme="majorBidi" w:cstheme="majorBidi"/>
          <w:sz w:val="28"/>
          <w:szCs w:val="28"/>
          <w:rtl/>
          <w:lang w:bidi="ar-EG"/>
        </w:rPr>
        <w:t>الشرايين التا</w:t>
      </w:r>
      <w:r w:rsidR="00BB1E21">
        <w:rPr>
          <w:rFonts w:asciiTheme="majorBidi" w:hAnsiTheme="majorBidi" w:cstheme="majorBidi"/>
          <w:sz w:val="28"/>
          <w:szCs w:val="28"/>
          <w:rtl/>
          <w:lang w:bidi="ar-EG"/>
        </w:rPr>
        <w:t>جية كذلك اضطرابات الجهاز الدوري</w:t>
      </w:r>
      <w:r w:rsidRPr="00F25EC8">
        <w:rPr>
          <w:rFonts w:asciiTheme="majorBidi" w:hAnsiTheme="majorBidi" w:cstheme="majorBidi"/>
          <w:sz w:val="28"/>
          <w:szCs w:val="28"/>
          <w:rtl/>
          <w:lang w:bidi="ar-EG"/>
        </w:rPr>
        <w:t xml:space="preserve">. كما ان له دور رئيسي في كثير </w:t>
      </w:r>
      <w:r w:rsidR="00BB1E21">
        <w:rPr>
          <w:rFonts w:asciiTheme="majorBidi" w:hAnsiTheme="majorBidi" w:cstheme="majorBidi"/>
          <w:sz w:val="28"/>
          <w:szCs w:val="28"/>
          <w:rtl/>
          <w:lang w:bidi="ar-EG"/>
        </w:rPr>
        <w:t>من امراض الباطن</w:t>
      </w:r>
      <w:r w:rsidR="00BB1E21">
        <w:rPr>
          <w:rFonts w:asciiTheme="majorBidi" w:hAnsiTheme="majorBidi" w:cstheme="majorBidi" w:hint="cs"/>
          <w:sz w:val="28"/>
          <w:szCs w:val="28"/>
          <w:rtl/>
          <w:lang w:bidi="ar-EG"/>
        </w:rPr>
        <w:t>ة</w:t>
      </w:r>
      <w:r w:rsidRPr="00F25EC8">
        <w:rPr>
          <w:rFonts w:asciiTheme="majorBidi" w:hAnsiTheme="majorBidi" w:cstheme="majorBidi"/>
          <w:sz w:val="28"/>
          <w:szCs w:val="28"/>
          <w:rtl/>
          <w:lang w:bidi="ar-EG"/>
        </w:rPr>
        <w:t xml:space="preserve">. وتخصص العلاج الطبيعي للباطنة </w:t>
      </w:r>
      <w:r w:rsidR="00AC46F1" w:rsidRPr="00F25EC8">
        <w:rPr>
          <w:rFonts w:asciiTheme="majorBidi" w:hAnsiTheme="majorBidi" w:cstheme="majorBidi" w:hint="cs"/>
          <w:sz w:val="28"/>
          <w:szCs w:val="28"/>
          <w:rtl/>
          <w:lang w:bidi="ar-EG"/>
        </w:rPr>
        <w:t>والمسنين له</w:t>
      </w:r>
      <w:r w:rsidRPr="00F25EC8">
        <w:rPr>
          <w:rFonts w:asciiTheme="majorBidi" w:hAnsiTheme="majorBidi" w:cstheme="majorBidi"/>
          <w:sz w:val="28"/>
          <w:szCs w:val="28"/>
          <w:rtl/>
          <w:lang w:bidi="ar-EG"/>
        </w:rPr>
        <w:t xml:space="preserve"> دور كبير في التأهيل قبل </w:t>
      </w:r>
      <w:r w:rsidR="00B5217C" w:rsidRPr="00F25EC8">
        <w:rPr>
          <w:rFonts w:asciiTheme="majorBidi" w:hAnsiTheme="majorBidi" w:cstheme="majorBidi" w:hint="cs"/>
          <w:sz w:val="28"/>
          <w:szCs w:val="28"/>
          <w:rtl/>
          <w:lang w:bidi="ar-EG"/>
        </w:rPr>
        <w:t>وبعد عمليات</w:t>
      </w:r>
      <w:r w:rsidRPr="00F25EC8">
        <w:rPr>
          <w:rFonts w:asciiTheme="majorBidi" w:hAnsiTheme="majorBidi" w:cstheme="majorBidi"/>
          <w:sz w:val="28"/>
          <w:szCs w:val="28"/>
          <w:rtl/>
          <w:lang w:bidi="ar-EG"/>
        </w:rPr>
        <w:t xml:space="preserve"> القلب </w:t>
      </w:r>
      <w:r w:rsidR="00B5217C" w:rsidRPr="00F25EC8">
        <w:rPr>
          <w:rFonts w:asciiTheme="majorBidi" w:hAnsiTheme="majorBidi" w:cstheme="majorBidi" w:hint="cs"/>
          <w:sz w:val="28"/>
          <w:szCs w:val="28"/>
          <w:rtl/>
          <w:lang w:bidi="ar-EG"/>
        </w:rPr>
        <w:t>والصدر والعناية المركزة</w:t>
      </w:r>
      <w:r w:rsidRPr="00F25EC8">
        <w:rPr>
          <w:rFonts w:asciiTheme="majorBidi" w:hAnsiTheme="majorBidi" w:cstheme="majorBidi"/>
          <w:sz w:val="28"/>
          <w:szCs w:val="28"/>
          <w:rtl/>
          <w:lang w:bidi="ar-EG"/>
        </w:rPr>
        <w:t xml:space="preserve"> نهاية بالعلاج الطبيعي </w:t>
      </w:r>
      <w:r w:rsidR="00AC46F1" w:rsidRPr="00F25EC8">
        <w:rPr>
          <w:rFonts w:asciiTheme="majorBidi" w:hAnsiTheme="majorBidi" w:cstheme="majorBidi" w:hint="cs"/>
          <w:sz w:val="28"/>
          <w:szCs w:val="28"/>
          <w:rtl/>
          <w:lang w:bidi="ar-EG"/>
        </w:rPr>
        <w:t>للمسنين.</w:t>
      </w:r>
      <w:r w:rsidRPr="00F25EC8">
        <w:rPr>
          <w:rFonts w:asciiTheme="majorBidi" w:hAnsiTheme="majorBidi" w:cstheme="majorBidi"/>
          <w:sz w:val="28"/>
          <w:szCs w:val="28"/>
          <w:rtl/>
          <w:lang w:bidi="ar-EG"/>
        </w:rPr>
        <w:t xml:space="preserve"> لذلك عملت جامعة نجران على توفير معظم الاجهزة الطبية </w:t>
      </w:r>
      <w:r w:rsidR="00B5217C" w:rsidRPr="00F25EC8">
        <w:rPr>
          <w:rFonts w:asciiTheme="majorBidi" w:hAnsiTheme="majorBidi" w:cstheme="majorBidi" w:hint="cs"/>
          <w:sz w:val="28"/>
          <w:szCs w:val="28"/>
          <w:rtl/>
          <w:lang w:bidi="ar-EG"/>
        </w:rPr>
        <w:t>والمعامل لتحقيق</w:t>
      </w:r>
      <w:r w:rsidRPr="00F25EC8">
        <w:rPr>
          <w:rFonts w:asciiTheme="majorBidi" w:hAnsiTheme="majorBidi" w:cstheme="majorBidi"/>
          <w:sz w:val="28"/>
          <w:szCs w:val="28"/>
          <w:rtl/>
          <w:lang w:bidi="ar-EG"/>
        </w:rPr>
        <w:t xml:space="preserve"> الاهداف الدراسية </w:t>
      </w:r>
      <w:r w:rsidR="00B5217C" w:rsidRPr="00F25EC8">
        <w:rPr>
          <w:rFonts w:asciiTheme="majorBidi" w:hAnsiTheme="majorBidi" w:cstheme="majorBidi" w:hint="cs"/>
          <w:sz w:val="28"/>
          <w:szCs w:val="28"/>
          <w:rtl/>
          <w:lang w:bidi="ar-EG"/>
        </w:rPr>
        <w:t>والبحثية وايضا للمساهمة</w:t>
      </w:r>
      <w:r w:rsidRPr="00F25EC8">
        <w:rPr>
          <w:rFonts w:asciiTheme="majorBidi" w:hAnsiTheme="majorBidi" w:cstheme="majorBidi"/>
          <w:sz w:val="28"/>
          <w:szCs w:val="28"/>
          <w:rtl/>
          <w:lang w:bidi="ar-EG"/>
        </w:rPr>
        <w:t xml:space="preserve"> في خدمة </w:t>
      </w:r>
      <w:r w:rsidR="00AC46F1" w:rsidRPr="00F25EC8">
        <w:rPr>
          <w:rFonts w:asciiTheme="majorBidi" w:hAnsiTheme="majorBidi" w:cstheme="majorBidi" w:hint="cs"/>
          <w:sz w:val="28"/>
          <w:szCs w:val="28"/>
          <w:rtl/>
          <w:lang w:bidi="ar-EG"/>
        </w:rPr>
        <w:t>المجتمع.</w:t>
      </w:r>
      <w:r w:rsidRPr="00F25EC8">
        <w:rPr>
          <w:rFonts w:asciiTheme="majorBidi" w:hAnsiTheme="majorBidi" w:cstheme="majorBidi"/>
          <w:sz w:val="28"/>
          <w:szCs w:val="28"/>
          <w:rtl/>
          <w:lang w:bidi="ar-EG"/>
        </w:rPr>
        <w:t xml:space="preserve"> </w:t>
      </w:r>
    </w:p>
    <w:p w:rsidR="00CF15B8" w:rsidRPr="00F25EC8" w:rsidRDefault="00B5217C" w:rsidP="004D0D6D">
      <w:pPr>
        <w:spacing w:before="120" w:after="0"/>
        <w:ind w:left="29"/>
        <w:rPr>
          <w:rFonts w:asciiTheme="majorBidi" w:hAnsiTheme="majorBidi" w:cstheme="majorBidi"/>
          <w:sz w:val="28"/>
          <w:szCs w:val="28"/>
          <w:rtl/>
        </w:rPr>
      </w:pPr>
      <w:r w:rsidRPr="00F25EC8">
        <w:rPr>
          <w:rFonts w:asciiTheme="majorBidi" w:hAnsiTheme="majorBidi" w:cstheme="majorBidi" w:hint="cs"/>
          <w:sz w:val="28"/>
          <w:szCs w:val="28"/>
          <w:rtl/>
          <w:lang w:bidi="ar-EG"/>
        </w:rPr>
        <w:t>وتشمل معامل</w:t>
      </w:r>
      <w:r w:rsidR="00CC4394" w:rsidRPr="00F25EC8">
        <w:rPr>
          <w:rFonts w:asciiTheme="majorBidi" w:hAnsiTheme="majorBidi" w:cstheme="majorBidi"/>
          <w:sz w:val="28"/>
          <w:szCs w:val="28"/>
          <w:rtl/>
          <w:lang w:bidi="ar-EG"/>
        </w:rPr>
        <w:t xml:space="preserve"> الباطنة </w:t>
      </w:r>
      <w:r w:rsidR="00AC46F1" w:rsidRPr="00F25EC8">
        <w:rPr>
          <w:rFonts w:asciiTheme="majorBidi" w:hAnsiTheme="majorBidi" w:cstheme="majorBidi" w:hint="cs"/>
          <w:sz w:val="28"/>
          <w:szCs w:val="28"/>
          <w:rtl/>
          <w:lang w:bidi="ar-EG"/>
        </w:rPr>
        <w:t>والمسنين المعامل</w:t>
      </w:r>
      <w:r w:rsidR="00CC4394" w:rsidRPr="00F25EC8">
        <w:rPr>
          <w:rFonts w:asciiTheme="majorBidi" w:hAnsiTheme="majorBidi" w:cstheme="majorBidi"/>
          <w:sz w:val="28"/>
          <w:szCs w:val="28"/>
          <w:rtl/>
          <w:lang w:bidi="ar-EG"/>
        </w:rPr>
        <w:t xml:space="preserve"> </w:t>
      </w:r>
      <w:r w:rsidRPr="00F25EC8">
        <w:rPr>
          <w:rFonts w:asciiTheme="majorBidi" w:hAnsiTheme="majorBidi" w:cstheme="majorBidi" w:hint="cs"/>
          <w:sz w:val="28"/>
          <w:szCs w:val="28"/>
          <w:rtl/>
          <w:lang w:bidi="ar-EG"/>
        </w:rPr>
        <w:t>الاتي:</w:t>
      </w:r>
    </w:p>
    <w:p w:rsidR="00CF15B8" w:rsidRPr="00F25EC8" w:rsidRDefault="00CC4394" w:rsidP="006A022F">
      <w:pPr>
        <w:spacing w:before="120" w:after="0"/>
        <w:ind w:left="29"/>
        <w:jc w:val="both"/>
        <w:rPr>
          <w:rFonts w:asciiTheme="majorBidi" w:hAnsiTheme="majorBidi" w:cstheme="majorBidi"/>
          <w:sz w:val="28"/>
          <w:szCs w:val="28"/>
          <w:rtl/>
        </w:rPr>
      </w:pPr>
      <w:r w:rsidRPr="00F25EC8">
        <w:rPr>
          <w:rFonts w:asciiTheme="majorBidi" w:hAnsiTheme="majorBidi" w:cstheme="majorBidi"/>
          <w:sz w:val="28"/>
          <w:szCs w:val="28"/>
          <w:rtl/>
          <w:lang w:bidi="ar-EG"/>
        </w:rPr>
        <w:t>1- معمل الجهاز التنفسي و يشمل اجهزه قياس التنفس</w:t>
      </w:r>
      <w:r w:rsidR="00664FA7">
        <w:rPr>
          <w:rFonts w:asciiTheme="majorBidi" w:hAnsiTheme="majorBidi" w:cstheme="majorBidi"/>
          <w:sz w:val="28"/>
          <w:szCs w:val="28"/>
        </w:rPr>
        <w:t xml:space="preserve"> </w:t>
      </w:r>
      <w:r w:rsidR="00664FA7" w:rsidRPr="00F25EC8">
        <w:rPr>
          <w:rFonts w:asciiTheme="majorBidi" w:hAnsiTheme="majorBidi" w:cstheme="majorBidi"/>
          <w:sz w:val="28"/>
          <w:szCs w:val="28"/>
        </w:rPr>
        <w:t>S</w:t>
      </w:r>
      <w:r w:rsidR="00664FA7">
        <w:rPr>
          <w:rFonts w:asciiTheme="majorBidi" w:hAnsiTheme="majorBidi" w:cstheme="majorBidi"/>
          <w:sz w:val="28"/>
          <w:szCs w:val="28"/>
        </w:rPr>
        <w:t>P</w:t>
      </w:r>
      <w:r w:rsidR="00664FA7" w:rsidRPr="00F25EC8">
        <w:rPr>
          <w:rFonts w:asciiTheme="majorBidi" w:hAnsiTheme="majorBidi" w:cstheme="majorBidi"/>
          <w:sz w:val="28"/>
          <w:szCs w:val="28"/>
        </w:rPr>
        <w:t xml:space="preserve">IROMETRY </w:t>
      </w:r>
      <w:r w:rsidR="00664FA7" w:rsidRPr="00F25EC8">
        <w:rPr>
          <w:rFonts w:asciiTheme="majorBidi" w:hAnsiTheme="majorBidi" w:cstheme="majorBidi" w:hint="cs"/>
          <w:sz w:val="28"/>
          <w:szCs w:val="28"/>
          <w:rtl/>
          <w:lang w:bidi="ar-EG"/>
        </w:rPr>
        <w:t>و</w:t>
      </w:r>
      <w:r w:rsidR="00664FA7">
        <w:rPr>
          <w:rFonts w:asciiTheme="majorBidi" w:hAnsiTheme="majorBidi" w:cstheme="majorBidi" w:hint="cs"/>
          <w:sz w:val="28"/>
          <w:szCs w:val="28"/>
          <w:rtl/>
          <w:lang w:bidi="ar-EG"/>
        </w:rPr>
        <w:t>أ</w:t>
      </w:r>
      <w:r w:rsidRPr="00F25EC8">
        <w:rPr>
          <w:rFonts w:asciiTheme="majorBidi" w:hAnsiTheme="majorBidi" w:cstheme="majorBidi"/>
          <w:sz w:val="28"/>
          <w:szCs w:val="28"/>
          <w:rtl/>
          <w:lang w:bidi="ar-EG"/>
        </w:rPr>
        <w:t>جهزة قيا</w:t>
      </w:r>
      <w:r w:rsidR="00BB1E21">
        <w:rPr>
          <w:rFonts w:asciiTheme="majorBidi" w:hAnsiTheme="majorBidi" w:cstheme="majorBidi"/>
          <w:sz w:val="28"/>
          <w:szCs w:val="28"/>
          <w:rtl/>
          <w:lang w:bidi="ar-EG"/>
        </w:rPr>
        <w:t>س تدفق هواء الزفير لتقييم كثير</w:t>
      </w:r>
      <w:r w:rsidR="00AC46F1">
        <w:rPr>
          <w:rFonts w:asciiTheme="majorBidi" w:hAnsiTheme="majorBidi" w:cstheme="majorBidi" w:hint="cs"/>
          <w:sz w:val="28"/>
          <w:szCs w:val="28"/>
          <w:rtl/>
          <w:lang w:bidi="ar-EG"/>
        </w:rPr>
        <w:t xml:space="preserve"> </w:t>
      </w:r>
      <w:r w:rsidRPr="00F25EC8">
        <w:rPr>
          <w:rFonts w:asciiTheme="majorBidi" w:hAnsiTheme="majorBidi" w:cstheme="majorBidi"/>
          <w:sz w:val="28"/>
          <w:szCs w:val="28"/>
          <w:rtl/>
          <w:lang w:bidi="ar-EG"/>
        </w:rPr>
        <w:t xml:space="preserve">من </w:t>
      </w:r>
      <w:r w:rsidR="00BB1E21">
        <w:rPr>
          <w:rFonts w:asciiTheme="majorBidi" w:hAnsiTheme="majorBidi" w:cstheme="majorBidi" w:hint="cs"/>
          <w:sz w:val="28"/>
          <w:szCs w:val="28"/>
          <w:rtl/>
          <w:lang w:bidi="ar-EG"/>
        </w:rPr>
        <w:t>أ</w:t>
      </w:r>
      <w:r w:rsidR="00BB1E21">
        <w:rPr>
          <w:rFonts w:asciiTheme="majorBidi" w:hAnsiTheme="majorBidi" w:cstheme="majorBidi"/>
          <w:sz w:val="28"/>
          <w:szCs w:val="28"/>
          <w:rtl/>
          <w:lang w:bidi="ar-EG"/>
        </w:rPr>
        <w:t>مراض الجهاز التنفسي و</w:t>
      </w:r>
      <w:r w:rsidR="00BB1E21">
        <w:rPr>
          <w:rFonts w:asciiTheme="majorBidi" w:hAnsiTheme="majorBidi" w:cstheme="majorBidi" w:hint="cs"/>
          <w:sz w:val="28"/>
          <w:szCs w:val="28"/>
          <w:rtl/>
          <w:lang w:bidi="ar-EG"/>
        </w:rPr>
        <w:t>أ</w:t>
      </w:r>
      <w:r w:rsidRPr="00F25EC8">
        <w:rPr>
          <w:rFonts w:asciiTheme="majorBidi" w:hAnsiTheme="majorBidi" w:cstheme="majorBidi"/>
          <w:sz w:val="28"/>
          <w:szCs w:val="28"/>
          <w:rtl/>
          <w:lang w:bidi="ar-EG"/>
        </w:rPr>
        <w:t>جهزة قياس نسبة الاكسجين في الدم</w:t>
      </w:r>
      <w:r w:rsidRPr="00F25EC8">
        <w:rPr>
          <w:rFonts w:asciiTheme="majorBidi" w:hAnsiTheme="majorBidi" w:cstheme="majorBidi"/>
          <w:sz w:val="28"/>
          <w:szCs w:val="28"/>
        </w:rPr>
        <w:t xml:space="preserve">Pulse oxymerty </w:t>
      </w:r>
      <w:r w:rsidR="00BB1E21">
        <w:rPr>
          <w:rFonts w:asciiTheme="majorBidi" w:hAnsiTheme="majorBidi" w:cstheme="majorBidi"/>
          <w:sz w:val="28"/>
          <w:szCs w:val="28"/>
          <w:rtl/>
          <w:lang w:bidi="ar-EG"/>
        </w:rPr>
        <w:t xml:space="preserve"> و</w:t>
      </w:r>
      <w:r w:rsidR="00BB1E21">
        <w:rPr>
          <w:rFonts w:asciiTheme="majorBidi" w:hAnsiTheme="majorBidi" w:cstheme="majorBidi" w:hint="cs"/>
          <w:sz w:val="28"/>
          <w:szCs w:val="28"/>
          <w:rtl/>
          <w:lang w:bidi="ar-EG"/>
        </w:rPr>
        <w:t>أ</w:t>
      </w:r>
      <w:r w:rsidRPr="00F25EC8">
        <w:rPr>
          <w:rFonts w:asciiTheme="majorBidi" w:hAnsiTheme="majorBidi" w:cstheme="majorBidi"/>
          <w:sz w:val="28"/>
          <w:szCs w:val="28"/>
          <w:rtl/>
          <w:lang w:bidi="ar-EG"/>
        </w:rPr>
        <w:t xml:space="preserve">جهزة الاكسجين و </w:t>
      </w:r>
      <w:r w:rsidR="00BB1E21">
        <w:rPr>
          <w:rFonts w:asciiTheme="majorBidi" w:hAnsiTheme="majorBidi" w:cstheme="majorBidi" w:hint="cs"/>
          <w:sz w:val="28"/>
          <w:szCs w:val="28"/>
          <w:rtl/>
          <w:lang w:bidi="ar-EG"/>
        </w:rPr>
        <w:t>أ</w:t>
      </w:r>
      <w:r w:rsidRPr="00F25EC8">
        <w:rPr>
          <w:rFonts w:asciiTheme="majorBidi" w:hAnsiTheme="majorBidi" w:cstheme="majorBidi"/>
          <w:sz w:val="28"/>
          <w:szCs w:val="28"/>
          <w:rtl/>
          <w:lang w:bidi="ar-EG"/>
        </w:rPr>
        <w:t>جهزة نابيليزار.</w:t>
      </w:r>
    </w:p>
    <w:p w:rsidR="00CF15B8" w:rsidRPr="00F25EC8" w:rsidRDefault="00BB1E21" w:rsidP="006A022F">
      <w:pPr>
        <w:spacing w:before="120" w:after="0"/>
        <w:ind w:left="29"/>
        <w:jc w:val="both"/>
        <w:rPr>
          <w:rFonts w:asciiTheme="majorBidi" w:hAnsiTheme="majorBidi" w:cstheme="majorBidi"/>
          <w:sz w:val="28"/>
          <w:szCs w:val="28"/>
        </w:rPr>
      </w:pPr>
      <w:r>
        <w:rPr>
          <w:rFonts w:asciiTheme="majorBidi" w:hAnsiTheme="majorBidi" w:cstheme="majorBidi"/>
          <w:sz w:val="28"/>
          <w:szCs w:val="28"/>
          <w:rtl/>
          <w:lang w:bidi="ar-EG"/>
        </w:rPr>
        <w:t xml:space="preserve">2- معمل </w:t>
      </w:r>
      <w:r w:rsidR="00CC4394" w:rsidRPr="00F25EC8">
        <w:rPr>
          <w:rFonts w:asciiTheme="majorBidi" w:hAnsiTheme="majorBidi" w:cstheme="majorBidi"/>
          <w:sz w:val="28"/>
          <w:szCs w:val="28"/>
          <w:rtl/>
          <w:lang w:bidi="ar-EG"/>
        </w:rPr>
        <w:t xml:space="preserve">امراض القلب </w:t>
      </w:r>
      <w:r w:rsidR="00664FA7" w:rsidRPr="00F25EC8">
        <w:rPr>
          <w:rFonts w:asciiTheme="majorBidi" w:hAnsiTheme="majorBidi" w:cstheme="majorBidi" w:hint="cs"/>
          <w:sz w:val="28"/>
          <w:szCs w:val="28"/>
          <w:rtl/>
          <w:lang w:bidi="ar-EG"/>
        </w:rPr>
        <w:t>والشرايين التاجية</w:t>
      </w:r>
      <w:r w:rsidR="00CC4394" w:rsidRPr="00F25EC8">
        <w:rPr>
          <w:rFonts w:asciiTheme="majorBidi" w:hAnsiTheme="majorBidi" w:cstheme="majorBidi"/>
          <w:sz w:val="28"/>
          <w:szCs w:val="28"/>
          <w:rtl/>
          <w:lang w:bidi="ar-EG"/>
        </w:rPr>
        <w:t xml:space="preserve"> </w:t>
      </w:r>
      <w:r w:rsidR="00664FA7" w:rsidRPr="00F25EC8">
        <w:rPr>
          <w:rFonts w:asciiTheme="majorBidi" w:hAnsiTheme="majorBidi" w:cstheme="majorBidi" w:hint="cs"/>
          <w:sz w:val="28"/>
          <w:szCs w:val="28"/>
          <w:rtl/>
          <w:lang w:bidi="ar-EG"/>
        </w:rPr>
        <w:t>ويشمل جهاز</w:t>
      </w:r>
      <w:r w:rsidR="00CC4394" w:rsidRPr="00F25EC8">
        <w:rPr>
          <w:rFonts w:asciiTheme="majorBidi" w:hAnsiTheme="majorBidi" w:cstheme="majorBidi"/>
          <w:sz w:val="28"/>
          <w:szCs w:val="28"/>
          <w:rtl/>
          <w:lang w:bidi="ar-EG"/>
        </w:rPr>
        <w:t xml:space="preserve"> قياس كهربة </w:t>
      </w:r>
      <w:r w:rsidR="00B5217C" w:rsidRPr="00F25EC8">
        <w:rPr>
          <w:rFonts w:asciiTheme="majorBidi" w:hAnsiTheme="majorBidi" w:cstheme="majorBidi" w:hint="cs"/>
          <w:sz w:val="28"/>
          <w:szCs w:val="28"/>
          <w:rtl/>
          <w:lang w:bidi="ar-EG"/>
        </w:rPr>
        <w:t xml:space="preserve">القلب </w:t>
      </w:r>
      <w:r w:rsidR="00B5217C" w:rsidRPr="00F25EC8">
        <w:rPr>
          <w:rFonts w:asciiTheme="majorBidi" w:hAnsiTheme="majorBidi" w:cstheme="majorBidi" w:hint="cs"/>
          <w:sz w:val="28"/>
          <w:szCs w:val="28"/>
          <w:lang w:bidi="ar-EG"/>
        </w:rPr>
        <w:t>Electrocardiograph</w:t>
      </w:r>
      <w:r w:rsidR="00CC4394" w:rsidRPr="00F25EC8">
        <w:rPr>
          <w:rFonts w:asciiTheme="majorBidi" w:hAnsiTheme="majorBidi" w:cstheme="majorBidi"/>
          <w:sz w:val="28"/>
          <w:szCs w:val="28"/>
          <w:rtl/>
          <w:lang w:bidi="ar-EG"/>
        </w:rPr>
        <w:t xml:space="preserve"> </w:t>
      </w:r>
      <w:r w:rsidR="00664FA7" w:rsidRPr="00F25EC8">
        <w:rPr>
          <w:rFonts w:asciiTheme="majorBidi" w:hAnsiTheme="majorBidi" w:cstheme="majorBidi" w:hint="cs"/>
          <w:sz w:val="28"/>
          <w:szCs w:val="28"/>
          <w:rtl/>
          <w:lang w:bidi="ar-EG"/>
        </w:rPr>
        <w:t>والأجهزة المستخدمة</w:t>
      </w:r>
      <w:r w:rsidR="00CC4394" w:rsidRPr="00F25EC8">
        <w:rPr>
          <w:rFonts w:asciiTheme="majorBidi" w:hAnsiTheme="majorBidi" w:cstheme="majorBidi"/>
          <w:sz w:val="28"/>
          <w:szCs w:val="28"/>
          <w:rtl/>
          <w:lang w:bidi="ar-EG"/>
        </w:rPr>
        <w:t xml:space="preserve"> لتأهيل مرضى القلب </w:t>
      </w:r>
      <w:r w:rsidR="00664FA7" w:rsidRPr="00F25EC8">
        <w:rPr>
          <w:rFonts w:asciiTheme="majorBidi" w:hAnsiTheme="majorBidi" w:cstheme="majorBidi" w:hint="cs"/>
          <w:sz w:val="28"/>
          <w:szCs w:val="28"/>
          <w:rtl/>
          <w:lang w:bidi="ar-EG"/>
        </w:rPr>
        <w:t>وتشمل المشاية</w:t>
      </w:r>
      <w:r w:rsidR="00CC4394" w:rsidRPr="00F25EC8">
        <w:rPr>
          <w:rFonts w:asciiTheme="majorBidi" w:hAnsiTheme="majorBidi" w:cstheme="majorBidi"/>
          <w:sz w:val="28"/>
          <w:szCs w:val="28"/>
          <w:rtl/>
          <w:lang w:bidi="ar-EG"/>
        </w:rPr>
        <w:t xml:space="preserve"> الكهربائية </w:t>
      </w:r>
      <w:r w:rsidR="00664FA7">
        <w:rPr>
          <w:rFonts w:asciiTheme="majorBidi" w:hAnsiTheme="majorBidi" w:cstheme="majorBidi" w:hint="cs"/>
          <w:sz w:val="28"/>
          <w:szCs w:val="28"/>
          <w:rtl/>
          <w:lang w:bidi="ar-EG"/>
        </w:rPr>
        <w:lastRenderedPageBreak/>
        <w:t>وأ</w:t>
      </w:r>
      <w:r w:rsidR="00664FA7" w:rsidRPr="00F25EC8">
        <w:rPr>
          <w:rFonts w:asciiTheme="majorBidi" w:hAnsiTheme="majorBidi" w:cstheme="majorBidi" w:hint="cs"/>
          <w:sz w:val="28"/>
          <w:szCs w:val="28"/>
          <w:rtl/>
          <w:lang w:bidi="ar-EG"/>
        </w:rPr>
        <w:t>جهزة لعمل</w:t>
      </w:r>
      <w:r w:rsidR="00CC4394" w:rsidRPr="00F25EC8">
        <w:rPr>
          <w:rFonts w:asciiTheme="majorBidi" w:hAnsiTheme="majorBidi" w:cstheme="majorBidi"/>
          <w:sz w:val="28"/>
          <w:szCs w:val="28"/>
          <w:rtl/>
          <w:lang w:bidi="ar-EG"/>
        </w:rPr>
        <w:t xml:space="preserve"> تمرينات هوائية كالدراجات الثابتة </w:t>
      </w:r>
      <w:r w:rsidR="00B5217C" w:rsidRPr="00F25EC8">
        <w:rPr>
          <w:rFonts w:asciiTheme="majorBidi" w:hAnsiTheme="majorBidi" w:cstheme="majorBidi" w:hint="cs"/>
          <w:sz w:val="28"/>
          <w:szCs w:val="28"/>
          <w:rtl/>
          <w:lang w:bidi="ar-EG"/>
        </w:rPr>
        <w:t>الإلكترونية.</w:t>
      </w:r>
      <w:r w:rsidR="00CC4394" w:rsidRPr="00F25EC8">
        <w:rPr>
          <w:rFonts w:asciiTheme="majorBidi" w:hAnsiTheme="majorBidi" w:cstheme="majorBidi"/>
          <w:sz w:val="28"/>
          <w:szCs w:val="28"/>
          <w:rtl/>
          <w:lang w:bidi="ar-EG"/>
        </w:rPr>
        <w:t xml:space="preserve"> كما يشمل </w:t>
      </w:r>
      <w:r>
        <w:rPr>
          <w:rFonts w:asciiTheme="majorBidi" w:hAnsiTheme="majorBidi" w:cstheme="majorBidi" w:hint="cs"/>
          <w:sz w:val="28"/>
          <w:szCs w:val="28"/>
          <w:rtl/>
          <w:lang w:bidi="ar-EG"/>
        </w:rPr>
        <w:t>أ</w:t>
      </w:r>
      <w:r w:rsidR="00CC4394" w:rsidRPr="00F25EC8">
        <w:rPr>
          <w:rFonts w:asciiTheme="majorBidi" w:hAnsiTheme="majorBidi" w:cstheme="majorBidi"/>
          <w:sz w:val="28"/>
          <w:szCs w:val="28"/>
          <w:rtl/>
          <w:lang w:bidi="ar-EG"/>
        </w:rPr>
        <w:t>جهزة تقييم قصور الدورة الدموية الطرفية.</w:t>
      </w:r>
    </w:p>
    <w:p w:rsidR="007F2E79" w:rsidRDefault="007F2E79" w:rsidP="0083185B">
      <w:pPr>
        <w:rPr>
          <w:rFonts w:asciiTheme="majorBidi" w:hAnsiTheme="majorBidi" w:cstheme="majorBidi"/>
          <w:sz w:val="28"/>
          <w:szCs w:val="28"/>
          <w:rtl/>
        </w:rPr>
      </w:pPr>
      <w:r w:rsidRPr="00F25EC8">
        <w:rPr>
          <w:rFonts w:asciiTheme="majorBidi" w:hAnsiTheme="majorBidi" w:cstheme="majorBidi"/>
          <w:sz w:val="28"/>
          <w:szCs w:val="28"/>
          <w:rtl/>
        </w:rPr>
        <w:t xml:space="preserve">           </w:t>
      </w:r>
    </w:p>
    <w:p w:rsidR="0083185B" w:rsidRPr="00BB1E21" w:rsidRDefault="00664FA7" w:rsidP="00664FA7">
      <w:pPr>
        <w:rPr>
          <w:rFonts w:asciiTheme="majorBidi" w:hAnsiTheme="majorBidi" w:cstheme="majorBidi"/>
          <w:b/>
          <w:bCs/>
          <w:sz w:val="28"/>
          <w:szCs w:val="28"/>
          <w:rtl/>
        </w:rPr>
      </w:pPr>
      <w:r>
        <w:rPr>
          <w:rFonts w:asciiTheme="majorBidi" w:hAnsiTheme="majorBidi" w:cstheme="majorBidi" w:hint="cs"/>
          <w:b/>
          <w:bCs/>
          <w:sz w:val="28"/>
          <w:szCs w:val="28"/>
          <w:rtl/>
        </w:rPr>
        <w:t>10</w:t>
      </w:r>
      <w:r w:rsidR="00BB1E21" w:rsidRPr="00BB1E21">
        <w:rPr>
          <w:rFonts w:asciiTheme="majorBidi" w:hAnsiTheme="majorBidi" w:cstheme="majorBidi"/>
          <w:b/>
          <w:bCs/>
          <w:sz w:val="28"/>
          <w:szCs w:val="28"/>
          <w:rtl/>
          <w:lang w:bidi="ar-EG"/>
        </w:rPr>
        <w:t xml:space="preserve">- وحدة </w:t>
      </w:r>
      <w:r w:rsidR="00AC46F1">
        <w:rPr>
          <w:rFonts w:asciiTheme="majorBidi" w:hAnsiTheme="majorBidi" w:cstheme="majorBidi" w:hint="cs"/>
          <w:b/>
          <w:bCs/>
          <w:sz w:val="28"/>
          <w:szCs w:val="28"/>
          <w:rtl/>
          <w:lang w:bidi="ar-EG"/>
        </w:rPr>
        <w:t>العلوم العصبية</w:t>
      </w:r>
      <w:r w:rsidR="00BB1E21" w:rsidRPr="00BB1E21">
        <w:rPr>
          <w:rFonts w:asciiTheme="majorBidi" w:hAnsiTheme="majorBidi" w:cstheme="majorBidi" w:hint="cs"/>
          <w:b/>
          <w:bCs/>
          <w:sz w:val="28"/>
          <w:szCs w:val="28"/>
          <w:rtl/>
          <w:lang w:bidi="ar-EG"/>
        </w:rPr>
        <w:t>:</w:t>
      </w:r>
    </w:p>
    <w:p w:rsidR="001C7087" w:rsidRDefault="00AC46F1" w:rsidP="001C7087">
      <w:pPr>
        <w:rPr>
          <w:rFonts w:asciiTheme="majorBidi" w:hAnsiTheme="majorBidi" w:cstheme="majorBidi"/>
          <w:sz w:val="28"/>
          <w:szCs w:val="28"/>
          <w:rtl/>
          <w:lang w:bidi="ar-EG"/>
        </w:rPr>
      </w:pPr>
      <w:r>
        <w:rPr>
          <w:rFonts w:asciiTheme="majorBidi" w:hAnsiTheme="majorBidi" w:cstheme="majorBidi" w:hint="cs"/>
          <w:sz w:val="28"/>
          <w:szCs w:val="28"/>
          <w:rtl/>
          <w:lang w:bidi="ar-EG"/>
        </w:rPr>
        <w:t>يشمل</w:t>
      </w:r>
      <w:r w:rsidR="00CC4394" w:rsidRPr="00F25EC8">
        <w:rPr>
          <w:rFonts w:asciiTheme="majorBidi" w:hAnsiTheme="majorBidi" w:cstheme="majorBidi"/>
          <w:sz w:val="28"/>
          <w:szCs w:val="28"/>
          <w:rtl/>
          <w:lang w:bidi="ar-EG"/>
        </w:rPr>
        <w:t xml:space="preserve"> اختبار رسم العضلات وسرعة توصيل </w:t>
      </w:r>
      <w:r w:rsidRPr="00F25EC8">
        <w:rPr>
          <w:rFonts w:asciiTheme="majorBidi" w:hAnsiTheme="majorBidi" w:cstheme="majorBidi" w:hint="cs"/>
          <w:sz w:val="28"/>
          <w:szCs w:val="28"/>
          <w:rtl/>
          <w:lang w:bidi="ar-EG"/>
        </w:rPr>
        <w:t>الأعصاب.</w:t>
      </w:r>
      <w:r w:rsidR="00664FA7">
        <w:rPr>
          <w:rFonts w:asciiTheme="majorBidi" w:hAnsiTheme="majorBidi" w:cstheme="majorBidi"/>
          <w:sz w:val="28"/>
          <w:szCs w:val="28"/>
          <w:lang w:bidi="ar-EG"/>
        </w:rPr>
        <w:t xml:space="preserve"> </w:t>
      </w:r>
      <w:r>
        <w:rPr>
          <w:rFonts w:asciiTheme="majorBidi" w:hAnsiTheme="majorBidi" w:cstheme="majorBidi" w:hint="cs"/>
          <w:sz w:val="28"/>
          <w:szCs w:val="28"/>
          <w:rtl/>
          <w:lang w:bidi="ar-EG"/>
        </w:rPr>
        <w:t>ويستخدم</w:t>
      </w:r>
      <w:r w:rsidR="00CC4394" w:rsidRPr="00F25EC8">
        <w:rPr>
          <w:rFonts w:asciiTheme="majorBidi" w:hAnsiTheme="majorBidi" w:cstheme="majorBidi"/>
          <w:sz w:val="28"/>
          <w:szCs w:val="28"/>
          <w:rtl/>
          <w:lang w:bidi="ar-EG"/>
        </w:rPr>
        <w:t xml:space="preserve"> للوقوف على تحديد مصدر الألم وتشخيص الأمراض العصبية العضلية التي </w:t>
      </w:r>
      <w:r w:rsidRPr="00F25EC8">
        <w:rPr>
          <w:rFonts w:asciiTheme="majorBidi" w:hAnsiTheme="majorBidi" w:cstheme="majorBidi" w:hint="cs"/>
          <w:sz w:val="28"/>
          <w:szCs w:val="28"/>
          <w:rtl/>
          <w:lang w:bidi="ar-EG"/>
        </w:rPr>
        <w:t>يعاني</w:t>
      </w:r>
      <w:r w:rsidR="00CC4394" w:rsidRPr="00F25EC8">
        <w:rPr>
          <w:rFonts w:asciiTheme="majorBidi" w:hAnsiTheme="majorBidi" w:cstheme="majorBidi"/>
          <w:sz w:val="28"/>
          <w:szCs w:val="28"/>
          <w:rtl/>
          <w:lang w:bidi="ar-EG"/>
        </w:rPr>
        <w:t xml:space="preserve"> منها المريض،</w:t>
      </w:r>
      <w:r>
        <w:rPr>
          <w:rFonts w:asciiTheme="majorBidi" w:hAnsiTheme="majorBidi" w:cstheme="majorBidi" w:hint="cs"/>
          <w:sz w:val="28"/>
          <w:szCs w:val="28"/>
          <w:rtl/>
          <w:lang w:bidi="ar-EG"/>
        </w:rPr>
        <w:t xml:space="preserve"> </w:t>
      </w:r>
      <w:r w:rsidR="00CC4394" w:rsidRPr="00F25EC8">
        <w:rPr>
          <w:rFonts w:asciiTheme="majorBidi" w:hAnsiTheme="majorBidi" w:cstheme="majorBidi"/>
          <w:sz w:val="28"/>
          <w:szCs w:val="28"/>
          <w:rtl/>
          <w:lang w:bidi="ar-EG"/>
        </w:rPr>
        <w:t>حيث يتم تدريب الطلاب على كيفية استخدام الجهاز ومعرفة مكوناته وطريقة عمله و</w:t>
      </w:r>
      <w:r w:rsidR="00BB1E21">
        <w:rPr>
          <w:rFonts w:asciiTheme="majorBidi" w:hAnsiTheme="majorBidi" w:cstheme="majorBidi" w:hint="cs"/>
          <w:sz w:val="28"/>
          <w:szCs w:val="28"/>
          <w:rtl/>
          <w:lang w:bidi="ar-EG"/>
        </w:rPr>
        <w:t>أ</w:t>
      </w:r>
      <w:r w:rsidR="00CC4394" w:rsidRPr="00F25EC8">
        <w:rPr>
          <w:rFonts w:asciiTheme="majorBidi" w:hAnsiTheme="majorBidi" w:cstheme="majorBidi"/>
          <w:sz w:val="28"/>
          <w:szCs w:val="28"/>
          <w:rtl/>
          <w:lang w:bidi="ar-EG"/>
        </w:rPr>
        <w:t>هم دواعي استخدامه</w:t>
      </w:r>
      <w:r w:rsidR="00BB1E21">
        <w:rPr>
          <w:rFonts w:asciiTheme="majorBidi" w:hAnsiTheme="majorBidi" w:cstheme="majorBidi" w:hint="cs"/>
          <w:sz w:val="28"/>
          <w:szCs w:val="28"/>
          <w:rtl/>
          <w:lang w:bidi="ar-EG"/>
        </w:rPr>
        <w:t>.</w:t>
      </w:r>
    </w:p>
    <w:p w:rsidR="0083185B" w:rsidRPr="00F25EC8" w:rsidRDefault="001C7087" w:rsidP="001C7087">
      <w:pPr>
        <w:rPr>
          <w:rFonts w:asciiTheme="majorBidi" w:hAnsiTheme="majorBidi" w:cstheme="majorBidi"/>
          <w:sz w:val="28"/>
          <w:szCs w:val="28"/>
          <w:rtl/>
        </w:rPr>
      </w:pPr>
      <w:r>
        <w:rPr>
          <w:rFonts w:asciiTheme="majorBidi" w:hAnsiTheme="majorBidi" w:cstheme="majorBidi"/>
          <w:noProof/>
          <w:sz w:val="28"/>
          <w:szCs w:val="28"/>
          <w:rtl/>
        </w:rPr>
        <w:drawing>
          <wp:anchor distT="0" distB="0" distL="114300" distR="114300" simplePos="0" relativeHeight="251653632" behindDoc="1" locked="0" layoutInCell="1" allowOverlap="1">
            <wp:simplePos x="0" y="0"/>
            <wp:positionH relativeFrom="column">
              <wp:posOffset>1016000</wp:posOffset>
            </wp:positionH>
            <wp:positionV relativeFrom="paragraph">
              <wp:posOffset>109220</wp:posOffset>
            </wp:positionV>
            <wp:extent cx="3409950" cy="3885565"/>
            <wp:effectExtent l="247650" t="171450" r="209550" b="191135"/>
            <wp:wrapTight wrapText="bothSides">
              <wp:wrapPolygon edited="0">
                <wp:start x="1810" y="-953"/>
                <wp:lineTo x="724" y="-529"/>
                <wp:lineTo x="-845" y="529"/>
                <wp:lineTo x="-1569" y="2436"/>
                <wp:lineTo x="-1569" y="19380"/>
                <wp:lineTo x="-724" y="21074"/>
                <wp:lineTo x="-724" y="21392"/>
                <wp:lineTo x="1931" y="22663"/>
                <wp:lineTo x="2534" y="22663"/>
                <wp:lineTo x="18583" y="22663"/>
                <wp:lineTo x="19307" y="22663"/>
                <wp:lineTo x="21962" y="21392"/>
                <wp:lineTo x="21962" y="21074"/>
                <wp:lineTo x="22083" y="21074"/>
                <wp:lineTo x="22807" y="19486"/>
                <wp:lineTo x="22807" y="19380"/>
                <wp:lineTo x="22927" y="17791"/>
                <wp:lineTo x="22927" y="2436"/>
                <wp:lineTo x="22324" y="953"/>
                <wp:lineTo x="22324" y="529"/>
                <wp:lineTo x="20514" y="-635"/>
                <wp:lineTo x="19669" y="-953"/>
                <wp:lineTo x="1810" y="-953"/>
              </wp:wrapPolygon>
            </wp:wrapTight>
            <wp:docPr id="15" name="Picture 13" descr="C:\Users\ALAA\Desktop\صور العلاج الطبيعي جديد\DSC_0100.JPG"/>
            <wp:cNvGraphicFramePr/>
            <a:graphic xmlns:a="http://schemas.openxmlformats.org/drawingml/2006/main">
              <a:graphicData uri="http://schemas.openxmlformats.org/drawingml/2006/picture">
                <pic:pic xmlns:pic="http://schemas.openxmlformats.org/drawingml/2006/picture">
                  <pic:nvPicPr>
                    <pic:cNvPr id="5122" name="Picture 2" descr="C:\Users\ALAA\Desktop\صور العلاج الطبيعي جديد\DSC_01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9950" cy="3885565"/>
                    </a:xfrm>
                    <a:prstGeom prst="roundRect">
                      <a:avLst>
                        <a:gd name="adj" fmla="val 16667"/>
                      </a:avLst>
                    </a:prstGeom>
                    <a:ln>
                      <a:noFill/>
                    </a:ln>
                    <a:effectLst>
                      <a:glow rad="228600">
                        <a:schemeClr val="accent5">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p>
    <w:p w:rsidR="0083185B" w:rsidRPr="00F25EC8" w:rsidRDefault="0083185B" w:rsidP="0083185B">
      <w:pPr>
        <w:rPr>
          <w:rFonts w:asciiTheme="majorBidi" w:hAnsiTheme="majorBidi" w:cstheme="majorBidi"/>
          <w:sz w:val="28"/>
          <w:szCs w:val="28"/>
          <w:rtl/>
        </w:rPr>
      </w:pPr>
    </w:p>
    <w:p w:rsidR="0083185B" w:rsidRDefault="0083185B" w:rsidP="0083185B">
      <w:pPr>
        <w:rPr>
          <w:rFonts w:asciiTheme="majorBidi" w:hAnsiTheme="majorBidi" w:cstheme="majorBidi"/>
          <w:sz w:val="28"/>
          <w:szCs w:val="28"/>
          <w:rtl/>
        </w:rPr>
      </w:pPr>
    </w:p>
    <w:p w:rsidR="001C7087" w:rsidRDefault="001C7087" w:rsidP="0083185B">
      <w:pPr>
        <w:rPr>
          <w:rFonts w:asciiTheme="majorBidi" w:hAnsiTheme="majorBidi" w:cstheme="majorBidi"/>
          <w:sz w:val="28"/>
          <w:szCs w:val="28"/>
          <w:rtl/>
        </w:rPr>
      </w:pPr>
    </w:p>
    <w:p w:rsidR="001C7087" w:rsidRDefault="001C7087" w:rsidP="0083185B">
      <w:pPr>
        <w:rPr>
          <w:rFonts w:asciiTheme="majorBidi" w:hAnsiTheme="majorBidi" w:cstheme="majorBidi"/>
          <w:sz w:val="28"/>
          <w:szCs w:val="28"/>
          <w:rtl/>
        </w:rPr>
      </w:pPr>
    </w:p>
    <w:p w:rsidR="001C7087" w:rsidRDefault="001C7087" w:rsidP="0083185B">
      <w:pPr>
        <w:rPr>
          <w:rFonts w:asciiTheme="majorBidi" w:hAnsiTheme="majorBidi" w:cstheme="majorBidi"/>
          <w:sz w:val="28"/>
          <w:szCs w:val="28"/>
          <w:rtl/>
        </w:rPr>
      </w:pPr>
    </w:p>
    <w:p w:rsidR="001C7087" w:rsidRDefault="001C7087" w:rsidP="0083185B">
      <w:pPr>
        <w:rPr>
          <w:rFonts w:asciiTheme="majorBidi" w:hAnsiTheme="majorBidi" w:cstheme="majorBidi"/>
          <w:sz w:val="28"/>
          <w:szCs w:val="28"/>
          <w:rtl/>
        </w:rPr>
      </w:pPr>
    </w:p>
    <w:p w:rsidR="001C7087" w:rsidRDefault="001C7087" w:rsidP="0083185B">
      <w:pPr>
        <w:rPr>
          <w:rFonts w:asciiTheme="majorBidi" w:hAnsiTheme="majorBidi" w:cstheme="majorBidi"/>
          <w:sz w:val="28"/>
          <w:szCs w:val="28"/>
          <w:rtl/>
        </w:rPr>
      </w:pPr>
    </w:p>
    <w:p w:rsidR="001C7087" w:rsidRDefault="001C7087" w:rsidP="0083185B">
      <w:pPr>
        <w:rPr>
          <w:rFonts w:asciiTheme="majorBidi" w:hAnsiTheme="majorBidi" w:cstheme="majorBidi"/>
          <w:sz w:val="28"/>
          <w:szCs w:val="28"/>
          <w:rtl/>
        </w:rPr>
      </w:pPr>
    </w:p>
    <w:p w:rsidR="001C7087" w:rsidRPr="00F25EC8" w:rsidRDefault="001C7087" w:rsidP="0083185B">
      <w:pPr>
        <w:rPr>
          <w:rFonts w:asciiTheme="majorBidi" w:hAnsiTheme="majorBidi" w:cstheme="majorBidi"/>
          <w:sz w:val="28"/>
          <w:szCs w:val="28"/>
        </w:rPr>
      </w:pPr>
    </w:p>
    <w:p w:rsidR="007F2E79" w:rsidRPr="00F25EC8" w:rsidRDefault="007F2E79" w:rsidP="007F2E79">
      <w:pPr>
        <w:ind w:left="720"/>
        <w:rPr>
          <w:rFonts w:asciiTheme="majorBidi" w:hAnsiTheme="majorBidi" w:cstheme="majorBidi"/>
          <w:sz w:val="28"/>
          <w:szCs w:val="28"/>
          <w:rtl/>
        </w:rPr>
      </w:pPr>
    </w:p>
    <w:p w:rsidR="0083185B" w:rsidRPr="00F25EC8" w:rsidRDefault="0083185B" w:rsidP="007F2E79">
      <w:pPr>
        <w:ind w:left="720"/>
        <w:rPr>
          <w:rFonts w:asciiTheme="majorBidi" w:hAnsiTheme="majorBidi" w:cstheme="majorBidi"/>
          <w:sz w:val="28"/>
          <w:szCs w:val="28"/>
          <w:rtl/>
        </w:rPr>
      </w:pPr>
    </w:p>
    <w:p w:rsidR="001C7087" w:rsidRDefault="001C7087" w:rsidP="001C7087">
      <w:pPr>
        <w:ind w:left="720"/>
        <w:jc w:val="center"/>
        <w:rPr>
          <w:rFonts w:asciiTheme="majorBidi" w:hAnsiTheme="majorBidi" w:cstheme="majorBidi"/>
          <w:sz w:val="28"/>
          <w:szCs w:val="28"/>
          <w:rtl/>
          <w:lang w:bidi="ar-EG"/>
        </w:rPr>
      </w:pPr>
      <w:r w:rsidRPr="001C7087">
        <w:rPr>
          <w:rFonts w:asciiTheme="majorBidi" w:hAnsiTheme="majorBidi" w:cstheme="majorBidi"/>
          <w:sz w:val="28"/>
          <w:szCs w:val="28"/>
          <w:rtl/>
          <w:lang w:bidi="ar-EG"/>
        </w:rPr>
        <w:t xml:space="preserve">جهاز رسم العضلات </w:t>
      </w:r>
      <w:r w:rsidR="00AC46F1" w:rsidRPr="001C7087">
        <w:rPr>
          <w:rFonts w:asciiTheme="majorBidi" w:hAnsiTheme="majorBidi" w:cstheme="majorBidi" w:hint="cs"/>
          <w:sz w:val="28"/>
          <w:szCs w:val="28"/>
          <w:rtl/>
          <w:lang w:bidi="ar-EG"/>
        </w:rPr>
        <w:t>وسرعة التوصيل</w:t>
      </w:r>
      <w:r w:rsidRPr="001C7087">
        <w:rPr>
          <w:rFonts w:asciiTheme="majorBidi" w:hAnsiTheme="majorBidi" w:cstheme="majorBidi"/>
          <w:sz w:val="28"/>
          <w:szCs w:val="28"/>
          <w:rtl/>
          <w:lang w:bidi="ar-EG"/>
        </w:rPr>
        <w:t xml:space="preserve"> </w:t>
      </w:r>
      <w:r w:rsidR="00AC46F1" w:rsidRPr="001C7087">
        <w:rPr>
          <w:rFonts w:asciiTheme="majorBidi" w:hAnsiTheme="majorBidi" w:cstheme="majorBidi" w:hint="cs"/>
          <w:sz w:val="28"/>
          <w:szCs w:val="28"/>
          <w:rtl/>
          <w:lang w:bidi="ar-EG"/>
        </w:rPr>
        <w:t>العصبي</w:t>
      </w:r>
    </w:p>
    <w:p w:rsidR="003C7850" w:rsidRDefault="003C7850" w:rsidP="001C7087">
      <w:pPr>
        <w:ind w:left="26"/>
        <w:rPr>
          <w:rFonts w:asciiTheme="majorBidi" w:hAnsiTheme="majorBidi" w:cstheme="majorBidi"/>
          <w:b/>
          <w:bCs/>
          <w:sz w:val="28"/>
          <w:szCs w:val="28"/>
          <w:rtl/>
        </w:rPr>
      </w:pPr>
    </w:p>
    <w:p w:rsidR="003C7850" w:rsidRDefault="003C7850" w:rsidP="001C7087">
      <w:pPr>
        <w:ind w:left="26"/>
        <w:rPr>
          <w:rFonts w:asciiTheme="majorBidi" w:hAnsiTheme="majorBidi" w:cstheme="majorBidi"/>
          <w:b/>
          <w:bCs/>
          <w:sz w:val="28"/>
          <w:szCs w:val="28"/>
          <w:rtl/>
        </w:rPr>
      </w:pPr>
    </w:p>
    <w:p w:rsidR="003C7850" w:rsidRDefault="003C7850" w:rsidP="001C7087">
      <w:pPr>
        <w:ind w:left="26"/>
        <w:rPr>
          <w:rFonts w:asciiTheme="majorBidi" w:hAnsiTheme="majorBidi" w:cstheme="majorBidi"/>
          <w:b/>
          <w:bCs/>
          <w:sz w:val="28"/>
          <w:szCs w:val="28"/>
          <w:rtl/>
        </w:rPr>
      </w:pPr>
    </w:p>
    <w:p w:rsidR="003C7850" w:rsidRDefault="003C7850" w:rsidP="001C7087">
      <w:pPr>
        <w:ind w:left="26"/>
        <w:rPr>
          <w:rFonts w:asciiTheme="majorBidi" w:hAnsiTheme="majorBidi" w:cstheme="majorBidi"/>
          <w:b/>
          <w:bCs/>
          <w:sz w:val="28"/>
          <w:szCs w:val="28"/>
          <w:rtl/>
        </w:rPr>
      </w:pPr>
    </w:p>
    <w:p w:rsidR="004D0D6D" w:rsidRDefault="004D0D6D" w:rsidP="001C7087">
      <w:pPr>
        <w:ind w:left="26"/>
        <w:rPr>
          <w:rFonts w:asciiTheme="majorBidi" w:hAnsiTheme="majorBidi" w:cstheme="majorBidi"/>
          <w:b/>
          <w:bCs/>
          <w:sz w:val="28"/>
          <w:szCs w:val="28"/>
          <w:rtl/>
        </w:rPr>
      </w:pPr>
    </w:p>
    <w:p w:rsidR="003C7850" w:rsidRDefault="003C7850" w:rsidP="001C7087">
      <w:pPr>
        <w:ind w:left="26"/>
        <w:rPr>
          <w:rFonts w:asciiTheme="majorBidi" w:hAnsiTheme="majorBidi" w:cstheme="majorBidi"/>
          <w:b/>
          <w:bCs/>
          <w:sz w:val="28"/>
          <w:szCs w:val="28"/>
          <w:rtl/>
        </w:rPr>
      </w:pPr>
    </w:p>
    <w:p w:rsidR="0083185B" w:rsidRPr="001C7087" w:rsidRDefault="00664FA7" w:rsidP="001C7087">
      <w:pPr>
        <w:ind w:left="26"/>
        <w:rPr>
          <w:rFonts w:asciiTheme="majorBidi" w:hAnsiTheme="majorBidi" w:cstheme="majorBidi"/>
          <w:b/>
          <w:bCs/>
          <w:sz w:val="28"/>
          <w:szCs w:val="28"/>
          <w:rtl/>
          <w:lang w:bidi="ar-EG"/>
        </w:rPr>
      </w:pPr>
      <w:r>
        <w:rPr>
          <w:rFonts w:asciiTheme="majorBidi" w:hAnsiTheme="majorBidi" w:cstheme="majorBidi" w:hint="cs"/>
          <w:b/>
          <w:bCs/>
          <w:sz w:val="28"/>
          <w:szCs w:val="28"/>
          <w:rtl/>
        </w:rPr>
        <w:lastRenderedPageBreak/>
        <w:t>1</w:t>
      </w:r>
      <w:r w:rsidR="004D0D6D">
        <w:rPr>
          <w:rFonts w:asciiTheme="majorBidi" w:hAnsiTheme="majorBidi" w:cstheme="majorBidi" w:hint="cs"/>
          <w:b/>
          <w:bCs/>
          <w:sz w:val="28"/>
          <w:szCs w:val="28"/>
          <w:rtl/>
        </w:rPr>
        <w:t>1</w:t>
      </w:r>
      <w:r w:rsidR="001C7087" w:rsidRPr="001C7087">
        <w:rPr>
          <w:rFonts w:asciiTheme="majorBidi" w:hAnsiTheme="majorBidi" w:cstheme="majorBidi"/>
          <w:b/>
          <w:bCs/>
          <w:sz w:val="28"/>
          <w:szCs w:val="28"/>
          <w:rtl/>
          <w:lang w:bidi="ar-EG"/>
        </w:rPr>
        <w:t xml:space="preserve">- معمل </w:t>
      </w:r>
      <w:r w:rsidR="00AC46F1" w:rsidRPr="001C7087">
        <w:rPr>
          <w:rFonts w:asciiTheme="majorBidi" w:hAnsiTheme="majorBidi" w:cstheme="majorBidi" w:hint="cs"/>
          <w:b/>
          <w:bCs/>
          <w:sz w:val="28"/>
          <w:szCs w:val="28"/>
          <w:rtl/>
          <w:lang w:bidi="ar-EG"/>
        </w:rPr>
        <w:t>الاتزان</w:t>
      </w:r>
    </w:p>
    <w:p w:rsidR="00CF15B8" w:rsidRPr="00F25EC8" w:rsidRDefault="00CC4394" w:rsidP="001C7087">
      <w:pPr>
        <w:jc w:val="both"/>
        <w:rPr>
          <w:rFonts w:asciiTheme="majorBidi" w:hAnsiTheme="majorBidi" w:cstheme="majorBidi"/>
          <w:sz w:val="28"/>
          <w:szCs w:val="28"/>
          <w:rtl/>
        </w:rPr>
      </w:pPr>
      <w:r w:rsidRPr="00F25EC8">
        <w:rPr>
          <w:rFonts w:asciiTheme="majorBidi" w:hAnsiTheme="majorBidi" w:cstheme="majorBidi"/>
          <w:sz w:val="28"/>
          <w:szCs w:val="28"/>
          <w:rtl/>
          <w:lang w:bidi="ar-EG"/>
        </w:rPr>
        <w:t xml:space="preserve">يتم تعريف الطلاب على الأساسيات العامة لمعرفة طريقة كيفية قياس </w:t>
      </w:r>
      <w:r w:rsidR="006A6BF8" w:rsidRPr="00F25EC8">
        <w:rPr>
          <w:rFonts w:asciiTheme="majorBidi" w:hAnsiTheme="majorBidi" w:cstheme="majorBidi" w:hint="cs"/>
          <w:sz w:val="28"/>
          <w:szCs w:val="28"/>
          <w:rtl/>
          <w:lang w:bidi="ar-EG"/>
        </w:rPr>
        <w:t>الاتزان</w:t>
      </w:r>
      <w:r w:rsidRPr="00F25EC8">
        <w:rPr>
          <w:rFonts w:asciiTheme="majorBidi" w:hAnsiTheme="majorBidi" w:cstheme="majorBidi"/>
          <w:sz w:val="28"/>
          <w:szCs w:val="28"/>
          <w:rtl/>
          <w:lang w:bidi="ar-EG"/>
        </w:rPr>
        <w:t xml:space="preserve"> وكيفية علاج المرضى ويتكون جهاز البيودكس</w:t>
      </w:r>
      <w:r w:rsidR="00BF6092">
        <w:rPr>
          <w:rFonts w:asciiTheme="majorBidi" w:hAnsiTheme="majorBidi" w:cstheme="majorBidi" w:hint="cs"/>
          <w:sz w:val="28"/>
          <w:szCs w:val="28"/>
          <w:rtl/>
          <w:lang w:bidi="ar-EG"/>
        </w:rPr>
        <w:t xml:space="preserve">- </w:t>
      </w:r>
      <w:r w:rsidR="00BF6092">
        <w:rPr>
          <w:rFonts w:asciiTheme="majorBidi" w:hAnsiTheme="majorBidi" w:cstheme="majorBidi"/>
          <w:sz w:val="28"/>
          <w:szCs w:val="28"/>
          <w:lang w:bidi="ar-EG"/>
        </w:rPr>
        <w:t>biodex</w:t>
      </w:r>
      <w:bookmarkStart w:id="6" w:name="_GoBack"/>
      <w:bookmarkEnd w:id="6"/>
      <w:r w:rsidRPr="00F25EC8">
        <w:rPr>
          <w:rFonts w:asciiTheme="majorBidi" w:hAnsiTheme="majorBidi" w:cstheme="majorBidi"/>
          <w:sz w:val="28"/>
          <w:szCs w:val="28"/>
          <w:rtl/>
          <w:lang w:bidi="ar-EG"/>
        </w:rPr>
        <w:t xml:space="preserve"> من:</w:t>
      </w:r>
    </w:p>
    <w:p w:rsidR="00CF15B8" w:rsidRPr="00F25EC8" w:rsidRDefault="00CC4394" w:rsidP="003C7850">
      <w:pPr>
        <w:spacing w:after="0"/>
        <w:ind w:left="29"/>
        <w:jc w:val="both"/>
        <w:rPr>
          <w:rFonts w:asciiTheme="majorBidi" w:hAnsiTheme="majorBidi" w:cstheme="majorBidi"/>
          <w:sz w:val="28"/>
          <w:szCs w:val="28"/>
          <w:rtl/>
        </w:rPr>
      </w:pPr>
      <w:r w:rsidRPr="00F25EC8">
        <w:rPr>
          <w:rFonts w:asciiTheme="majorBidi" w:hAnsiTheme="majorBidi" w:cstheme="majorBidi"/>
          <w:sz w:val="28"/>
          <w:szCs w:val="28"/>
          <w:rtl/>
          <w:lang w:bidi="ar-EG"/>
        </w:rPr>
        <w:t xml:space="preserve">1- قرص حساس: </w:t>
      </w:r>
      <w:r w:rsidR="00664FA7" w:rsidRPr="00F25EC8">
        <w:rPr>
          <w:rFonts w:asciiTheme="majorBidi" w:hAnsiTheme="majorBidi" w:cstheme="majorBidi" w:hint="cs"/>
          <w:sz w:val="28"/>
          <w:szCs w:val="28"/>
          <w:rtl/>
          <w:lang w:bidi="ar-EG"/>
        </w:rPr>
        <w:t>يحتوي</w:t>
      </w:r>
      <w:r w:rsidRPr="00F25EC8">
        <w:rPr>
          <w:rFonts w:asciiTheme="majorBidi" w:hAnsiTheme="majorBidi" w:cstheme="majorBidi"/>
          <w:sz w:val="28"/>
          <w:szCs w:val="28"/>
          <w:rtl/>
          <w:lang w:bidi="ar-EG"/>
        </w:rPr>
        <w:t xml:space="preserve"> هذا القرص على أل</w:t>
      </w:r>
      <w:r w:rsidR="001C7087">
        <w:rPr>
          <w:rFonts w:asciiTheme="majorBidi" w:hAnsiTheme="majorBidi" w:cstheme="majorBidi"/>
          <w:sz w:val="28"/>
          <w:szCs w:val="28"/>
          <w:rtl/>
          <w:lang w:bidi="ar-EG"/>
        </w:rPr>
        <w:t xml:space="preserve">اف المستقبلات </w:t>
      </w:r>
      <w:r w:rsidR="006A6BF8">
        <w:rPr>
          <w:rFonts w:asciiTheme="majorBidi" w:hAnsiTheme="majorBidi" w:cstheme="majorBidi" w:hint="cs"/>
          <w:sz w:val="28"/>
          <w:szCs w:val="28"/>
          <w:rtl/>
          <w:lang w:bidi="ar-EG"/>
        </w:rPr>
        <w:t>الحسية، يقوم</w:t>
      </w:r>
      <w:r w:rsidR="001C7087">
        <w:rPr>
          <w:rFonts w:asciiTheme="majorBidi" w:hAnsiTheme="majorBidi" w:cstheme="majorBidi"/>
          <w:sz w:val="28"/>
          <w:szCs w:val="28"/>
          <w:rtl/>
          <w:lang w:bidi="ar-EG"/>
        </w:rPr>
        <w:t xml:space="preserve"> ال</w:t>
      </w:r>
      <w:r w:rsidR="001C7087">
        <w:rPr>
          <w:rFonts w:asciiTheme="majorBidi" w:hAnsiTheme="majorBidi" w:cstheme="majorBidi" w:hint="cs"/>
          <w:sz w:val="28"/>
          <w:szCs w:val="28"/>
          <w:rtl/>
          <w:lang w:bidi="ar-EG"/>
        </w:rPr>
        <w:t>مريض</w:t>
      </w:r>
      <w:r w:rsidRPr="00F25EC8">
        <w:rPr>
          <w:rFonts w:asciiTheme="majorBidi" w:hAnsiTheme="majorBidi" w:cstheme="majorBidi"/>
          <w:sz w:val="28"/>
          <w:szCs w:val="28"/>
          <w:rtl/>
          <w:lang w:bidi="ar-EG"/>
        </w:rPr>
        <w:t xml:space="preserve"> </w:t>
      </w:r>
      <w:r w:rsidR="001C7087">
        <w:rPr>
          <w:rFonts w:asciiTheme="majorBidi" w:hAnsiTheme="majorBidi" w:cstheme="majorBidi" w:hint="cs"/>
          <w:sz w:val="28"/>
          <w:szCs w:val="28"/>
          <w:rtl/>
          <w:lang w:bidi="ar-EG"/>
        </w:rPr>
        <w:t>ب</w:t>
      </w:r>
      <w:r w:rsidRPr="00F25EC8">
        <w:rPr>
          <w:rFonts w:asciiTheme="majorBidi" w:hAnsiTheme="majorBidi" w:cstheme="majorBidi"/>
          <w:sz w:val="28"/>
          <w:szCs w:val="28"/>
          <w:rtl/>
          <w:lang w:bidi="ar-EG"/>
        </w:rPr>
        <w:t>الوقوف أو الجلوس عليه</w:t>
      </w:r>
    </w:p>
    <w:p w:rsidR="00CF15B8" w:rsidRPr="00F25EC8" w:rsidRDefault="00CC4394" w:rsidP="003C7850">
      <w:pPr>
        <w:spacing w:after="0"/>
        <w:ind w:left="29"/>
        <w:rPr>
          <w:rFonts w:asciiTheme="majorBidi" w:hAnsiTheme="majorBidi" w:cstheme="majorBidi"/>
          <w:sz w:val="28"/>
          <w:szCs w:val="28"/>
          <w:rtl/>
        </w:rPr>
      </w:pPr>
      <w:r w:rsidRPr="00F25EC8">
        <w:rPr>
          <w:rFonts w:asciiTheme="majorBidi" w:hAnsiTheme="majorBidi" w:cstheme="majorBidi"/>
          <w:sz w:val="28"/>
          <w:szCs w:val="28"/>
          <w:rtl/>
          <w:lang w:bidi="ar-EG"/>
        </w:rPr>
        <w:t xml:space="preserve">2- جهاز معالجة </w:t>
      </w:r>
      <w:r w:rsidR="006A6BF8" w:rsidRPr="00F25EC8">
        <w:rPr>
          <w:rFonts w:asciiTheme="majorBidi" w:hAnsiTheme="majorBidi" w:cstheme="majorBidi" w:hint="cs"/>
          <w:sz w:val="28"/>
          <w:szCs w:val="28"/>
          <w:rtl/>
          <w:lang w:bidi="ar-EG"/>
        </w:rPr>
        <w:t>مركزي: متص</w:t>
      </w:r>
      <w:r w:rsidR="006A6BF8" w:rsidRPr="00F25EC8">
        <w:rPr>
          <w:rFonts w:asciiTheme="majorBidi" w:hAnsiTheme="majorBidi" w:cstheme="majorBidi" w:hint="eastAsia"/>
          <w:sz w:val="28"/>
          <w:szCs w:val="28"/>
          <w:rtl/>
          <w:lang w:bidi="ar-EG"/>
        </w:rPr>
        <w:t>ل</w:t>
      </w:r>
      <w:r w:rsidRPr="00F25EC8">
        <w:rPr>
          <w:rFonts w:asciiTheme="majorBidi" w:hAnsiTheme="majorBidi" w:cstheme="majorBidi"/>
          <w:sz w:val="28"/>
          <w:szCs w:val="28"/>
          <w:rtl/>
          <w:lang w:bidi="ar-EG"/>
        </w:rPr>
        <w:t xml:space="preserve"> بالقرص لتحديد </w:t>
      </w:r>
      <w:r w:rsidR="006A6BF8" w:rsidRPr="00F25EC8">
        <w:rPr>
          <w:rFonts w:asciiTheme="majorBidi" w:hAnsiTheme="majorBidi" w:cstheme="majorBidi" w:hint="cs"/>
          <w:sz w:val="28"/>
          <w:szCs w:val="28"/>
          <w:rtl/>
          <w:lang w:bidi="ar-EG"/>
        </w:rPr>
        <w:t>أي</w:t>
      </w:r>
      <w:r w:rsidRPr="00F25EC8">
        <w:rPr>
          <w:rFonts w:asciiTheme="majorBidi" w:hAnsiTheme="majorBidi" w:cstheme="majorBidi"/>
          <w:sz w:val="28"/>
          <w:szCs w:val="28"/>
          <w:rtl/>
          <w:lang w:bidi="ar-EG"/>
        </w:rPr>
        <w:t xml:space="preserve"> انحراف في الاتزان </w:t>
      </w:r>
    </w:p>
    <w:p w:rsidR="00CF15B8" w:rsidRPr="00F25EC8" w:rsidRDefault="00CC4394" w:rsidP="003C7850">
      <w:pPr>
        <w:spacing w:after="0"/>
        <w:ind w:left="29"/>
        <w:rPr>
          <w:rFonts w:asciiTheme="majorBidi" w:hAnsiTheme="majorBidi" w:cstheme="majorBidi"/>
          <w:sz w:val="28"/>
          <w:szCs w:val="28"/>
          <w:rtl/>
        </w:rPr>
      </w:pPr>
      <w:r w:rsidRPr="00F25EC8">
        <w:rPr>
          <w:rFonts w:asciiTheme="majorBidi" w:hAnsiTheme="majorBidi" w:cstheme="majorBidi"/>
          <w:sz w:val="28"/>
          <w:szCs w:val="28"/>
          <w:rtl/>
          <w:lang w:bidi="ar-EG"/>
        </w:rPr>
        <w:t>3- كابلات الاتصال</w:t>
      </w:r>
    </w:p>
    <w:p w:rsidR="00CF15B8" w:rsidRPr="00F25EC8" w:rsidRDefault="00CC4394" w:rsidP="003C7850">
      <w:pPr>
        <w:spacing w:after="0"/>
        <w:ind w:left="29"/>
        <w:rPr>
          <w:rFonts w:asciiTheme="majorBidi" w:hAnsiTheme="majorBidi" w:cstheme="majorBidi"/>
          <w:sz w:val="28"/>
          <w:szCs w:val="28"/>
          <w:rtl/>
        </w:rPr>
      </w:pPr>
      <w:r w:rsidRPr="00F25EC8">
        <w:rPr>
          <w:rFonts w:asciiTheme="majorBidi" w:hAnsiTheme="majorBidi" w:cstheme="majorBidi"/>
          <w:sz w:val="28"/>
          <w:szCs w:val="28"/>
          <w:rtl/>
          <w:lang w:bidi="ar-EG"/>
        </w:rPr>
        <w:t>4- الطابعة الالكترونية:</w:t>
      </w:r>
      <w:r w:rsidR="006A6BF8">
        <w:rPr>
          <w:rFonts w:asciiTheme="majorBidi" w:hAnsiTheme="majorBidi" w:cstheme="majorBidi" w:hint="cs"/>
          <w:sz w:val="28"/>
          <w:szCs w:val="28"/>
          <w:rtl/>
          <w:lang w:bidi="ar-EG"/>
        </w:rPr>
        <w:t xml:space="preserve"> </w:t>
      </w:r>
      <w:r w:rsidRPr="00F25EC8">
        <w:rPr>
          <w:rFonts w:asciiTheme="majorBidi" w:hAnsiTheme="majorBidi" w:cstheme="majorBidi"/>
          <w:sz w:val="28"/>
          <w:szCs w:val="28"/>
          <w:rtl/>
          <w:lang w:bidi="ar-EG"/>
        </w:rPr>
        <w:t xml:space="preserve">لطبع قيم الاتزان </w:t>
      </w:r>
    </w:p>
    <w:p w:rsidR="00CF15B8" w:rsidRPr="00F25EC8" w:rsidRDefault="00CC4394" w:rsidP="003C7850">
      <w:pPr>
        <w:spacing w:after="0"/>
        <w:ind w:left="29"/>
        <w:rPr>
          <w:rFonts w:asciiTheme="majorBidi" w:hAnsiTheme="majorBidi" w:cstheme="majorBidi"/>
          <w:sz w:val="28"/>
          <w:szCs w:val="28"/>
          <w:rtl/>
        </w:rPr>
      </w:pPr>
      <w:r w:rsidRPr="00F25EC8">
        <w:rPr>
          <w:rFonts w:asciiTheme="majorBidi" w:hAnsiTheme="majorBidi" w:cstheme="majorBidi"/>
          <w:sz w:val="28"/>
          <w:szCs w:val="28"/>
          <w:rtl/>
          <w:lang w:bidi="ar-EG"/>
        </w:rPr>
        <w:t>أهداف الجهاز:</w:t>
      </w:r>
    </w:p>
    <w:p w:rsidR="00CF15B8" w:rsidRPr="00F25EC8" w:rsidRDefault="00CC4394" w:rsidP="003C7850">
      <w:pPr>
        <w:spacing w:after="0"/>
        <w:ind w:left="29"/>
        <w:jc w:val="both"/>
        <w:rPr>
          <w:rFonts w:asciiTheme="majorBidi" w:hAnsiTheme="majorBidi" w:cstheme="majorBidi"/>
          <w:sz w:val="28"/>
          <w:szCs w:val="28"/>
          <w:rtl/>
        </w:rPr>
      </w:pPr>
      <w:r w:rsidRPr="00F25EC8">
        <w:rPr>
          <w:rFonts w:asciiTheme="majorBidi" w:hAnsiTheme="majorBidi" w:cstheme="majorBidi"/>
          <w:sz w:val="28"/>
          <w:szCs w:val="28"/>
          <w:rtl/>
          <w:lang w:bidi="ar-EG"/>
        </w:rPr>
        <w:t xml:space="preserve">1- التقييم الدقيق </w:t>
      </w:r>
      <w:r w:rsidR="006A6BF8" w:rsidRPr="00F25EC8">
        <w:rPr>
          <w:rFonts w:asciiTheme="majorBidi" w:hAnsiTheme="majorBidi" w:cstheme="majorBidi" w:hint="cs"/>
          <w:sz w:val="28"/>
          <w:szCs w:val="28"/>
          <w:rtl/>
          <w:lang w:bidi="ar-EG"/>
        </w:rPr>
        <w:t>للاتزان: وتكو</w:t>
      </w:r>
      <w:r w:rsidR="006A6BF8" w:rsidRPr="00F25EC8">
        <w:rPr>
          <w:rFonts w:asciiTheme="majorBidi" w:hAnsiTheme="majorBidi" w:cstheme="majorBidi" w:hint="eastAsia"/>
          <w:sz w:val="28"/>
          <w:szCs w:val="28"/>
          <w:rtl/>
          <w:lang w:bidi="ar-EG"/>
        </w:rPr>
        <w:t>ن</w:t>
      </w:r>
      <w:r w:rsidRPr="00F25EC8">
        <w:rPr>
          <w:rFonts w:asciiTheme="majorBidi" w:hAnsiTheme="majorBidi" w:cstheme="majorBidi"/>
          <w:sz w:val="28"/>
          <w:szCs w:val="28"/>
          <w:rtl/>
          <w:lang w:bidi="ar-EG"/>
        </w:rPr>
        <w:t xml:space="preserve"> قيم الاتزان هنا خاصة لكل مريض على حده وكذلك يعكس هذا</w:t>
      </w:r>
      <w:r w:rsidR="001C7087">
        <w:rPr>
          <w:rFonts w:asciiTheme="majorBidi" w:hAnsiTheme="majorBidi" w:cstheme="majorBidi"/>
          <w:sz w:val="28"/>
          <w:szCs w:val="28"/>
          <w:rtl/>
          <w:lang w:bidi="ar-EG"/>
        </w:rPr>
        <w:t xml:space="preserve"> الجهاز أيضا أسباب قصور الاتزان</w:t>
      </w:r>
      <w:r w:rsidRPr="00F25EC8">
        <w:rPr>
          <w:rFonts w:asciiTheme="majorBidi" w:hAnsiTheme="majorBidi" w:cstheme="majorBidi"/>
          <w:sz w:val="28"/>
          <w:szCs w:val="28"/>
          <w:rtl/>
          <w:lang w:bidi="ar-EG"/>
        </w:rPr>
        <w:t xml:space="preserve"> والتي</w:t>
      </w:r>
      <w:r w:rsidR="001C7087">
        <w:rPr>
          <w:rFonts w:asciiTheme="majorBidi" w:hAnsiTheme="majorBidi" w:cstheme="majorBidi" w:hint="cs"/>
          <w:sz w:val="28"/>
          <w:szCs w:val="28"/>
          <w:rtl/>
          <w:lang w:bidi="ar-EG"/>
        </w:rPr>
        <w:t xml:space="preserve"> قد </w:t>
      </w:r>
      <w:r w:rsidRPr="00F25EC8">
        <w:rPr>
          <w:rFonts w:asciiTheme="majorBidi" w:hAnsiTheme="majorBidi" w:cstheme="majorBidi"/>
          <w:sz w:val="28"/>
          <w:szCs w:val="28"/>
          <w:rtl/>
          <w:lang w:bidi="ar-EG"/>
        </w:rPr>
        <w:t xml:space="preserve">تكون بسبب زيادة التوتر العضلي وإصابة </w:t>
      </w:r>
      <w:r w:rsidR="006A6BF8" w:rsidRPr="00F25EC8">
        <w:rPr>
          <w:rFonts w:asciiTheme="majorBidi" w:hAnsiTheme="majorBidi" w:cstheme="majorBidi" w:hint="cs"/>
          <w:sz w:val="28"/>
          <w:szCs w:val="28"/>
          <w:rtl/>
          <w:lang w:bidi="ar-EG"/>
        </w:rPr>
        <w:t>المخيخ.</w:t>
      </w:r>
      <w:r w:rsidRPr="00F25EC8">
        <w:rPr>
          <w:rFonts w:asciiTheme="majorBidi" w:hAnsiTheme="majorBidi" w:cstheme="majorBidi"/>
          <w:sz w:val="28"/>
          <w:szCs w:val="28"/>
          <w:rtl/>
          <w:lang w:bidi="ar-EG"/>
        </w:rPr>
        <w:t xml:space="preserve"> </w:t>
      </w:r>
    </w:p>
    <w:p w:rsidR="00CF15B8" w:rsidRPr="00F25EC8" w:rsidRDefault="00CC4394" w:rsidP="003C7850">
      <w:pPr>
        <w:spacing w:after="0"/>
        <w:ind w:left="29"/>
        <w:jc w:val="both"/>
        <w:rPr>
          <w:rFonts w:asciiTheme="majorBidi" w:hAnsiTheme="majorBidi" w:cstheme="majorBidi"/>
          <w:sz w:val="28"/>
          <w:szCs w:val="28"/>
          <w:rtl/>
        </w:rPr>
      </w:pPr>
      <w:r w:rsidRPr="00F25EC8">
        <w:rPr>
          <w:rFonts w:asciiTheme="majorBidi" w:hAnsiTheme="majorBidi" w:cstheme="majorBidi"/>
          <w:sz w:val="28"/>
          <w:szCs w:val="28"/>
          <w:rtl/>
          <w:lang w:bidi="ar-EG"/>
        </w:rPr>
        <w:t>2 - وضع برنامج العلاج الطبيعي للمرضى كل</w:t>
      </w:r>
      <w:r w:rsidR="001C7087">
        <w:rPr>
          <w:rFonts w:asciiTheme="majorBidi" w:hAnsiTheme="majorBidi" w:cstheme="majorBidi"/>
          <w:sz w:val="28"/>
          <w:szCs w:val="28"/>
          <w:rtl/>
          <w:lang w:bidi="ar-EG"/>
        </w:rPr>
        <w:t xml:space="preserve"> على حسب تقييمه وأسباب </w:t>
      </w:r>
      <w:r w:rsidR="001C7087">
        <w:rPr>
          <w:rFonts w:asciiTheme="majorBidi" w:hAnsiTheme="majorBidi" w:cstheme="majorBidi" w:hint="cs"/>
          <w:sz w:val="28"/>
          <w:szCs w:val="28"/>
          <w:rtl/>
          <w:lang w:bidi="ar-EG"/>
        </w:rPr>
        <w:t>خلل الاتزان.</w:t>
      </w:r>
    </w:p>
    <w:p w:rsidR="00CF15B8" w:rsidRPr="00F25EC8" w:rsidRDefault="00CC4394" w:rsidP="003C7850">
      <w:pPr>
        <w:spacing w:after="0"/>
        <w:ind w:left="29"/>
        <w:jc w:val="both"/>
        <w:rPr>
          <w:rFonts w:asciiTheme="majorBidi" w:hAnsiTheme="majorBidi" w:cstheme="majorBidi"/>
          <w:sz w:val="28"/>
          <w:szCs w:val="28"/>
          <w:rtl/>
        </w:rPr>
      </w:pPr>
      <w:r w:rsidRPr="00F25EC8">
        <w:rPr>
          <w:rFonts w:asciiTheme="majorBidi" w:hAnsiTheme="majorBidi" w:cstheme="majorBidi"/>
          <w:sz w:val="28"/>
          <w:szCs w:val="28"/>
          <w:rtl/>
          <w:lang w:bidi="ar-EG"/>
        </w:rPr>
        <w:t>3- تدريب المرضى على البرنامج في صورة جلسات</w:t>
      </w:r>
      <w:r w:rsidR="001C7087">
        <w:rPr>
          <w:rFonts w:asciiTheme="majorBidi" w:hAnsiTheme="majorBidi" w:cstheme="majorBidi" w:hint="cs"/>
          <w:sz w:val="28"/>
          <w:szCs w:val="28"/>
          <w:rtl/>
          <w:lang w:bidi="ar-EG"/>
        </w:rPr>
        <w:t>.</w:t>
      </w:r>
    </w:p>
    <w:p w:rsidR="00CF15B8" w:rsidRPr="00F25EC8" w:rsidRDefault="00CC4394" w:rsidP="003C7850">
      <w:pPr>
        <w:spacing w:after="0"/>
        <w:ind w:left="29"/>
        <w:jc w:val="both"/>
        <w:rPr>
          <w:rFonts w:asciiTheme="majorBidi" w:hAnsiTheme="majorBidi" w:cstheme="majorBidi"/>
          <w:sz w:val="28"/>
          <w:szCs w:val="28"/>
        </w:rPr>
      </w:pPr>
      <w:r w:rsidRPr="00F25EC8">
        <w:rPr>
          <w:rFonts w:asciiTheme="majorBidi" w:hAnsiTheme="majorBidi" w:cstheme="majorBidi"/>
          <w:sz w:val="28"/>
          <w:szCs w:val="28"/>
          <w:rtl/>
          <w:lang w:bidi="ar-EG"/>
        </w:rPr>
        <w:t>4- استثارة الجهاز الدهليزى للحفاظ على توازن الجسم</w:t>
      </w:r>
      <w:r w:rsidR="001C7087">
        <w:rPr>
          <w:rFonts w:asciiTheme="majorBidi" w:hAnsiTheme="majorBidi" w:cstheme="majorBidi" w:hint="cs"/>
          <w:sz w:val="28"/>
          <w:szCs w:val="28"/>
          <w:rtl/>
          <w:lang w:bidi="ar-EG"/>
        </w:rPr>
        <w:t>.</w:t>
      </w:r>
    </w:p>
    <w:p w:rsidR="003C7850" w:rsidRDefault="003C7850" w:rsidP="00DF426F">
      <w:pPr>
        <w:ind w:left="26"/>
        <w:jc w:val="center"/>
        <w:rPr>
          <w:rFonts w:asciiTheme="majorBidi" w:hAnsiTheme="majorBidi" w:cstheme="majorBidi"/>
          <w:sz w:val="28"/>
          <w:szCs w:val="28"/>
          <w:rtl/>
          <w:lang w:bidi="ar-EG"/>
        </w:rPr>
      </w:pPr>
    </w:p>
    <w:p w:rsidR="003C7850" w:rsidRDefault="003C7850" w:rsidP="00664FA7">
      <w:pPr>
        <w:ind w:left="26"/>
        <w:jc w:val="center"/>
        <w:rPr>
          <w:rFonts w:asciiTheme="majorBidi" w:hAnsiTheme="majorBidi" w:cstheme="majorBidi"/>
          <w:sz w:val="28"/>
          <w:szCs w:val="28"/>
          <w:rtl/>
          <w:lang w:bidi="ar-EG"/>
        </w:rPr>
      </w:pPr>
      <w:r w:rsidRPr="00DF426F">
        <w:rPr>
          <w:rFonts w:asciiTheme="majorBidi" w:hAnsiTheme="majorBidi" w:cstheme="majorBidi"/>
          <w:noProof/>
          <w:sz w:val="28"/>
          <w:szCs w:val="28"/>
          <w:rtl/>
        </w:rPr>
        <w:drawing>
          <wp:anchor distT="0" distB="0" distL="114300" distR="114300" simplePos="0" relativeHeight="251658752" behindDoc="1" locked="0" layoutInCell="1" allowOverlap="1">
            <wp:simplePos x="0" y="0"/>
            <wp:positionH relativeFrom="column">
              <wp:posOffset>493060</wp:posOffset>
            </wp:positionH>
            <wp:positionV relativeFrom="paragraph">
              <wp:posOffset>73660</wp:posOffset>
            </wp:positionV>
            <wp:extent cx="4363720" cy="3245485"/>
            <wp:effectExtent l="247650" t="228600" r="189230" b="240665"/>
            <wp:wrapTight wrapText="bothSides">
              <wp:wrapPolygon edited="0">
                <wp:start x="1697" y="-1521"/>
                <wp:lineTo x="-660" y="-1268"/>
                <wp:lineTo x="-660" y="761"/>
                <wp:lineTo x="-1226" y="761"/>
                <wp:lineTo x="-1132" y="20412"/>
                <wp:lineTo x="-566" y="21046"/>
                <wp:lineTo x="-566" y="21173"/>
                <wp:lineTo x="1603" y="22948"/>
                <wp:lineTo x="1697" y="23202"/>
                <wp:lineTo x="19614" y="23202"/>
                <wp:lineTo x="19708" y="22948"/>
                <wp:lineTo x="21877" y="21173"/>
                <wp:lineTo x="21971" y="21046"/>
                <wp:lineTo x="22537" y="19018"/>
                <wp:lineTo x="22537" y="2789"/>
                <wp:lineTo x="21971" y="507"/>
                <wp:lineTo x="20085" y="-1268"/>
                <wp:lineTo x="19708" y="-1521"/>
                <wp:lineTo x="1697" y="-1521"/>
              </wp:wrapPolygon>
            </wp:wrapTight>
            <wp:docPr id="16" name="Picture 14" descr="C:\Users\ALAA\Desktop\صور العلاج الطبيعي جديد\DSC_0103.JPG"/>
            <wp:cNvGraphicFramePr/>
            <a:graphic xmlns:a="http://schemas.openxmlformats.org/drawingml/2006/main">
              <a:graphicData uri="http://schemas.openxmlformats.org/drawingml/2006/picture">
                <pic:pic xmlns:pic="http://schemas.openxmlformats.org/drawingml/2006/picture">
                  <pic:nvPicPr>
                    <pic:cNvPr id="2050" name="Picture 2" descr="C:\Users\ALAA\Desktop\صور العلاج الطبيعي جديد\DSC_01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3720" cy="3245485"/>
                    </a:xfrm>
                    <a:prstGeom prst="roundRect">
                      <a:avLst>
                        <a:gd name="adj" fmla="val 16667"/>
                      </a:avLst>
                    </a:prstGeom>
                    <a:ln>
                      <a:noFill/>
                    </a:ln>
                    <a:effectLst>
                      <a:glow rad="228600">
                        <a:schemeClr val="accent5">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3C7850" w:rsidRDefault="003C7850" w:rsidP="00DF426F">
      <w:pPr>
        <w:ind w:left="26"/>
        <w:jc w:val="center"/>
        <w:rPr>
          <w:rFonts w:asciiTheme="majorBidi" w:hAnsiTheme="majorBidi" w:cstheme="majorBidi"/>
          <w:sz w:val="28"/>
          <w:szCs w:val="28"/>
          <w:rtl/>
          <w:lang w:bidi="ar-EG"/>
        </w:rPr>
      </w:pPr>
    </w:p>
    <w:p w:rsidR="001C7087" w:rsidRPr="00DF426F" w:rsidRDefault="001C7087" w:rsidP="00DF426F">
      <w:pPr>
        <w:ind w:left="26"/>
        <w:jc w:val="center"/>
        <w:rPr>
          <w:rFonts w:asciiTheme="majorBidi" w:hAnsiTheme="majorBidi" w:cstheme="majorBidi"/>
          <w:sz w:val="28"/>
          <w:szCs w:val="28"/>
        </w:rPr>
      </w:pPr>
      <w:r w:rsidRPr="00DF426F">
        <w:rPr>
          <w:rFonts w:asciiTheme="majorBidi" w:hAnsiTheme="majorBidi" w:cstheme="majorBidi"/>
          <w:sz w:val="28"/>
          <w:szCs w:val="28"/>
          <w:rtl/>
          <w:lang w:bidi="ar-EG"/>
        </w:rPr>
        <w:t>جهاز</w:t>
      </w:r>
      <w:r w:rsidR="00DF426F">
        <w:rPr>
          <w:rFonts w:asciiTheme="majorBidi" w:hAnsiTheme="majorBidi" w:cstheme="majorBidi" w:hint="cs"/>
          <w:sz w:val="28"/>
          <w:szCs w:val="28"/>
          <w:rtl/>
          <w:lang w:bidi="ar-EG"/>
        </w:rPr>
        <w:t xml:space="preserve"> قياس</w:t>
      </w:r>
      <w:r w:rsidRPr="00DF426F">
        <w:rPr>
          <w:rFonts w:asciiTheme="majorBidi" w:hAnsiTheme="majorBidi" w:cstheme="majorBidi"/>
          <w:sz w:val="28"/>
          <w:szCs w:val="28"/>
          <w:rtl/>
          <w:lang w:bidi="ar-EG"/>
        </w:rPr>
        <w:t xml:space="preserve"> الاتزان</w:t>
      </w:r>
    </w:p>
    <w:p w:rsidR="003C7850" w:rsidRDefault="003C7850" w:rsidP="003C7850">
      <w:pPr>
        <w:rPr>
          <w:rFonts w:asciiTheme="majorBidi" w:hAnsiTheme="majorBidi" w:cstheme="majorBidi"/>
          <w:sz w:val="28"/>
          <w:szCs w:val="28"/>
          <w:rtl/>
        </w:rPr>
      </w:pPr>
    </w:p>
    <w:p w:rsidR="00664FA7" w:rsidRDefault="00664FA7" w:rsidP="003C7850">
      <w:pPr>
        <w:rPr>
          <w:rFonts w:asciiTheme="majorBidi" w:hAnsiTheme="majorBidi" w:cstheme="majorBidi"/>
          <w:sz w:val="28"/>
          <w:szCs w:val="28"/>
          <w:rtl/>
        </w:rPr>
      </w:pPr>
    </w:p>
    <w:p w:rsidR="006A022F" w:rsidRPr="006A022F" w:rsidRDefault="004D0D6D" w:rsidP="006A022F">
      <w:pP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lastRenderedPageBreak/>
        <w:t xml:space="preserve">12- </w:t>
      </w:r>
      <w:r w:rsidR="006A022F" w:rsidRPr="006A022F">
        <w:rPr>
          <w:rFonts w:asciiTheme="majorBidi" w:hAnsiTheme="majorBidi" w:cstheme="majorBidi" w:hint="cs"/>
          <w:b/>
          <w:bCs/>
          <w:sz w:val="28"/>
          <w:szCs w:val="28"/>
          <w:rtl/>
          <w:lang w:bidi="ar-EG"/>
        </w:rPr>
        <w:t>معمل العلاج الطبيعي للأطفال</w:t>
      </w:r>
    </w:p>
    <w:p w:rsidR="006A022F" w:rsidRDefault="006A022F" w:rsidP="006A022F">
      <w:pPr>
        <w:jc w:val="both"/>
        <w:rPr>
          <w:rFonts w:asciiTheme="majorBidi" w:hAnsiTheme="majorBidi" w:cstheme="majorBidi"/>
          <w:sz w:val="28"/>
          <w:szCs w:val="28"/>
          <w:rtl/>
          <w:lang w:bidi="ar-EG"/>
        </w:rPr>
      </w:pPr>
      <w:r w:rsidRPr="006A022F">
        <w:rPr>
          <w:rFonts w:asciiTheme="majorBidi" w:hAnsiTheme="majorBidi" w:cstheme="majorBidi" w:hint="cs"/>
          <w:sz w:val="28"/>
          <w:szCs w:val="28"/>
          <w:rtl/>
          <w:lang w:bidi="ar-EG"/>
        </w:rPr>
        <w:t xml:space="preserve">يهدف هذا المعمل الي تأهيل الأطفال ذوي الإعاقة الحركية حيث يشتمل على عدد من أدوات التأهيل الحديثة التي صممت لهذا الغرض، وهذه الأدوات تشمل أدوات تأهيل أطفال الشلل الدماغي وأجهزة التوازن وأدوات التدريب على مهارات الوقوف والمشي  </w:t>
      </w:r>
    </w:p>
    <w:p w:rsidR="00AD0C19" w:rsidRDefault="00AD0C19" w:rsidP="006A022F">
      <w:pPr>
        <w:jc w:val="both"/>
        <w:rPr>
          <w:rFonts w:asciiTheme="majorBidi" w:hAnsiTheme="majorBidi" w:cstheme="majorBidi"/>
          <w:sz w:val="28"/>
          <w:szCs w:val="28"/>
          <w:rtl/>
          <w:lang w:bidi="ar-EG"/>
        </w:rPr>
      </w:pPr>
    </w:p>
    <w:p w:rsidR="00AD0C19" w:rsidRDefault="00AD0C19" w:rsidP="006A022F">
      <w:pPr>
        <w:jc w:val="both"/>
        <w:rPr>
          <w:rFonts w:asciiTheme="majorBidi" w:hAnsiTheme="majorBidi" w:cstheme="majorBidi"/>
          <w:sz w:val="28"/>
          <w:szCs w:val="28"/>
          <w:rtl/>
          <w:lang w:bidi="ar-EG"/>
        </w:rPr>
      </w:pPr>
      <w:r w:rsidRPr="003C7850">
        <w:rPr>
          <w:noProof/>
        </w:rPr>
        <w:drawing>
          <wp:anchor distT="0" distB="0" distL="114300" distR="114300" simplePos="0" relativeHeight="251656704" behindDoc="1" locked="0" layoutInCell="1" allowOverlap="1" wp14:anchorId="451B696A">
            <wp:simplePos x="0" y="0"/>
            <wp:positionH relativeFrom="column">
              <wp:posOffset>452831</wp:posOffset>
            </wp:positionH>
            <wp:positionV relativeFrom="paragraph">
              <wp:posOffset>133691</wp:posOffset>
            </wp:positionV>
            <wp:extent cx="4427855" cy="2950845"/>
            <wp:effectExtent l="95250" t="190500" r="163195" b="116205"/>
            <wp:wrapTight wrapText="bothSides">
              <wp:wrapPolygon edited="0">
                <wp:start x="186" y="-1394"/>
                <wp:lineTo x="-465" y="-1116"/>
                <wp:lineTo x="-465" y="21335"/>
                <wp:lineTo x="93" y="22172"/>
                <wp:lineTo x="186" y="22451"/>
                <wp:lineTo x="21746" y="22451"/>
                <wp:lineTo x="21839" y="22172"/>
                <wp:lineTo x="22396" y="21335"/>
                <wp:lineTo x="22396" y="1116"/>
                <wp:lineTo x="21746" y="-976"/>
                <wp:lineTo x="21746" y="-1394"/>
                <wp:lineTo x="186" y="-139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351" t="676" r="1351" b="-676"/>
                    <a:stretch/>
                  </pic:blipFill>
                  <pic:spPr bwMode="auto">
                    <a:xfrm>
                      <a:off x="0" y="0"/>
                      <a:ext cx="4427855" cy="2950845"/>
                    </a:xfrm>
                    <a:prstGeom prst="rect">
                      <a:avLst/>
                    </a:prstGeom>
                    <a:ln w="28575">
                      <a:solidFill>
                        <a:schemeClr val="tx1"/>
                      </a:solidFill>
                    </a:ln>
                    <a:effectLst>
                      <a:glow rad="139700">
                        <a:schemeClr val="accent1">
                          <a:satMod val="175000"/>
                          <a:alpha val="40000"/>
                        </a:schemeClr>
                      </a:glow>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C19" w:rsidRDefault="00AD0C19" w:rsidP="006A022F">
      <w:pPr>
        <w:jc w:val="both"/>
        <w:rPr>
          <w:rFonts w:asciiTheme="majorBidi" w:hAnsiTheme="majorBidi" w:cstheme="majorBidi"/>
          <w:sz w:val="28"/>
          <w:szCs w:val="28"/>
          <w:rtl/>
          <w:lang w:bidi="ar-EG"/>
        </w:rPr>
      </w:pPr>
    </w:p>
    <w:p w:rsidR="00AD0C19" w:rsidRDefault="00AD0C19" w:rsidP="006A022F">
      <w:pPr>
        <w:jc w:val="both"/>
        <w:rPr>
          <w:rFonts w:asciiTheme="majorBidi" w:hAnsiTheme="majorBidi" w:cstheme="majorBidi"/>
          <w:sz w:val="28"/>
          <w:szCs w:val="28"/>
          <w:rtl/>
          <w:lang w:bidi="ar-EG"/>
        </w:rPr>
      </w:pPr>
    </w:p>
    <w:p w:rsidR="00AD0C19" w:rsidRDefault="00AD0C19" w:rsidP="006A022F">
      <w:pPr>
        <w:jc w:val="both"/>
        <w:rPr>
          <w:rFonts w:asciiTheme="majorBidi" w:hAnsiTheme="majorBidi" w:cstheme="majorBidi"/>
          <w:sz w:val="28"/>
          <w:szCs w:val="28"/>
          <w:rtl/>
          <w:lang w:bidi="ar-EG"/>
        </w:rPr>
      </w:pPr>
    </w:p>
    <w:p w:rsidR="00AD0C19" w:rsidRDefault="00AD0C19" w:rsidP="006A022F">
      <w:pPr>
        <w:jc w:val="both"/>
        <w:rPr>
          <w:rFonts w:asciiTheme="majorBidi" w:hAnsiTheme="majorBidi" w:cstheme="majorBidi"/>
          <w:sz w:val="28"/>
          <w:szCs w:val="28"/>
          <w:rtl/>
          <w:lang w:bidi="ar-EG"/>
        </w:rPr>
      </w:pPr>
    </w:p>
    <w:p w:rsidR="00AD0C19" w:rsidRDefault="00AD0C19" w:rsidP="006A022F">
      <w:pPr>
        <w:jc w:val="both"/>
        <w:rPr>
          <w:rFonts w:asciiTheme="majorBidi" w:hAnsiTheme="majorBidi" w:cstheme="majorBidi"/>
          <w:sz w:val="28"/>
          <w:szCs w:val="28"/>
          <w:rtl/>
          <w:lang w:bidi="ar-EG"/>
        </w:rPr>
      </w:pPr>
    </w:p>
    <w:p w:rsidR="00AD0C19" w:rsidRDefault="00AD0C19" w:rsidP="006A022F">
      <w:pPr>
        <w:jc w:val="both"/>
        <w:rPr>
          <w:rFonts w:asciiTheme="majorBidi" w:hAnsiTheme="majorBidi" w:cstheme="majorBidi"/>
          <w:sz w:val="28"/>
          <w:szCs w:val="28"/>
          <w:rtl/>
          <w:lang w:bidi="ar-EG"/>
        </w:rPr>
      </w:pPr>
    </w:p>
    <w:p w:rsidR="00AD0C19" w:rsidRDefault="00AD0C19" w:rsidP="006A022F">
      <w:pPr>
        <w:jc w:val="both"/>
        <w:rPr>
          <w:rFonts w:asciiTheme="majorBidi" w:hAnsiTheme="majorBidi" w:cstheme="majorBidi"/>
          <w:sz w:val="28"/>
          <w:szCs w:val="28"/>
          <w:rtl/>
          <w:lang w:bidi="ar-EG"/>
        </w:rPr>
      </w:pPr>
    </w:p>
    <w:p w:rsidR="00AD0C19" w:rsidRDefault="00AD0C19" w:rsidP="006A022F">
      <w:pPr>
        <w:jc w:val="both"/>
        <w:rPr>
          <w:rFonts w:asciiTheme="majorBidi" w:hAnsiTheme="majorBidi" w:cstheme="majorBidi"/>
          <w:sz w:val="28"/>
          <w:szCs w:val="28"/>
          <w:rtl/>
          <w:lang w:bidi="ar-EG"/>
        </w:rPr>
      </w:pPr>
    </w:p>
    <w:p w:rsidR="00AD0C19" w:rsidRPr="006A022F" w:rsidRDefault="00AD0C19" w:rsidP="006A022F">
      <w:pPr>
        <w:jc w:val="both"/>
        <w:rPr>
          <w:rFonts w:asciiTheme="majorBidi" w:hAnsiTheme="majorBidi" w:cstheme="majorBidi"/>
          <w:sz w:val="28"/>
          <w:szCs w:val="28"/>
          <w:rtl/>
          <w:lang w:bidi="ar-EG"/>
        </w:rPr>
      </w:pPr>
      <w:r>
        <w:rPr>
          <w:rFonts w:asciiTheme="majorBidi" w:hAnsiTheme="majorBidi" w:cstheme="majorBidi"/>
          <w:b/>
          <w:bCs/>
          <w:noProof/>
          <w:sz w:val="28"/>
          <w:szCs w:val="28"/>
        </w:rPr>
        <w:drawing>
          <wp:anchor distT="0" distB="0" distL="114300" distR="114300" simplePos="0" relativeHeight="251661824" behindDoc="1" locked="0" layoutInCell="1" allowOverlap="1" wp14:anchorId="310C1C01">
            <wp:simplePos x="0" y="0"/>
            <wp:positionH relativeFrom="column">
              <wp:posOffset>-240580</wp:posOffset>
            </wp:positionH>
            <wp:positionV relativeFrom="paragraph">
              <wp:posOffset>234599</wp:posOffset>
            </wp:positionV>
            <wp:extent cx="5858510" cy="2901950"/>
            <wp:effectExtent l="0" t="0" r="0" b="0"/>
            <wp:wrapTight wrapText="bothSides">
              <wp:wrapPolygon edited="0">
                <wp:start x="2037" y="567"/>
                <wp:lineTo x="1545" y="1134"/>
                <wp:lineTo x="562" y="2694"/>
                <wp:lineTo x="351" y="5388"/>
                <wp:lineTo x="421" y="17015"/>
                <wp:lineTo x="773" y="19000"/>
                <wp:lineTo x="843" y="19284"/>
                <wp:lineTo x="2107" y="20702"/>
                <wp:lineTo x="19455" y="20702"/>
                <wp:lineTo x="19807" y="20418"/>
                <wp:lineTo x="20790" y="19284"/>
                <wp:lineTo x="21282" y="16732"/>
                <wp:lineTo x="21211" y="2694"/>
                <wp:lineTo x="20088" y="993"/>
                <wp:lineTo x="19666" y="567"/>
                <wp:lineTo x="2037" y="56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8510" cy="2901950"/>
                    </a:xfrm>
                    <a:prstGeom prst="rect">
                      <a:avLst/>
                    </a:prstGeom>
                    <a:noFill/>
                  </pic:spPr>
                </pic:pic>
              </a:graphicData>
            </a:graphic>
            <wp14:sizeRelH relativeFrom="page">
              <wp14:pctWidth>0</wp14:pctWidth>
            </wp14:sizeRelH>
            <wp14:sizeRelV relativeFrom="page">
              <wp14:pctHeight>0</wp14:pctHeight>
            </wp14:sizeRelV>
          </wp:anchor>
        </w:drawing>
      </w:r>
    </w:p>
    <w:p w:rsidR="003C7850" w:rsidRDefault="003C7850" w:rsidP="003C7850">
      <w:pPr>
        <w:rPr>
          <w:rFonts w:asciiTheme="majorBidi" w:hAnsiTheme="majorBidi" w:cstheme="majorBidi"/>
          <w:b/>
          <w:bCs/>
          <w:sz w:val="28"/>
          <w:szCs w:val="28"/>
          <w:rtl/>
          <w:lang w:bidi="ar-EG"/>
        </w:rPr>
      </w:pPr>
    </w:p>
    <w:p w:rsidR="003C7850" w:rsidRDefault="003C7850" w:rsidP="003C7850">
      <w:pPr>
        <w:rPr>
          <w:rFonts w:asciiTheme="majorBidi" w:hAnsiTheme="majorBidi" w:cstheme="majorBidi"/>
          <w:b/>
          <w:bCs/>
          <w:sz w:val="28"/>
          <w:szCs w:val="28"/>
          <w:rtl/>
          <w:lang w:bidi="ar-EG"/>
        </w:rPr>
      </w:pPr>
    </w:p>
    <w:p w:rsidR="003C7850" w:rsidRDefault="003C7850" w:rsidP="003C7850">
      <w:pPr>
        <w:rPr>
          <w:rFonts w:asciiTheme="majorBidi" w:hAnsiTheme="majorBidi" w:cstheme="majorBidi"/>
          <w:b/>
          <w:bCs/>
          <w:sz w:val="28"/>
          <w:szCs w:val="28"/>
          <w:rtl/>
          <w:lang w:bidi="ar-EG"/>
        </w:rPr>
      </w:pPr>
    </w:p>
    <w:p w:rsidR="0083185B" w:rsidRPr="00DF426F" w:rsidRDefault="004D0D6D" w:rsidP="00AD0C19">
      <w:pP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lastRenderedPageBreak/>
        <w:t>13-</w:t>
      </w:r>
      <w:r w:rsidR="00DF426F" w:rsidRPr="00DF426F">
        <w:rPr>
          <w:rFonts w:asciiTheme="majorBidi" w:hAnsiTheme="majorBidi" w:cstheme="majorBidi"/>
          <w:b/>
          <w:bCs/>
          <w:sz w:val="28"/>
          <w:szCs w:val="28"/>
          <w:rtl/>
          <w:lang w:bidi="ar-EG"/>
        </w:rPr>
        <w:t xml:space="preserve">مركز عيادات العلاج </w:t>
      </w:r>
      <w:r w:rsidR="006A6BF8" w:rsidRPr="00DF426F">
        <w:rPr>
          <w:rFonts w:asciiTheme="majorBidi" w:hAnsiTheme="majorBidi" w:cstheme="majorBidi" w:hint="cs"/>
          <w:b/>
          <w:bCs/>
          <w:sz w:val="28"/>
          <w:szCs w:val="28"/>
          <w:rtl/>
          <w:lang w:bidi="ar-EG"/>
        </w:rPr>
        <w:t>الطبيعي</w:t>
      </w:r>
    </w:p>
    <w:p w:rsidR="00DF426F" w:rsidRDefault="00CC4394" w:rsidP="00DF426F">
      <w:pPr>
        <w:ind w:left="26"/>
        <w:jc w:val="both"/>
        <w:rPr>
          <w:rFonts w:asciiTheme="majorBidi" w:hAnsiTheme="majorBidi" w:cstheme="majorBidi"/>
          <w:sz w:val="28"/>
          <w:szCs w:val="28"/>
          <w:rtl/>
          <w:lang w:bidi="ar-EG"/>
        </w:rPr>
      </w:pPr>
      <w:r w:rsidRPr="00F25EC8">
        <w:rPr>
          <w:rFonts w:asciiTheme="majorBidi" w:hAnsiTheme="majorBidi" w:cstheme="majorBidi"/>
          <w:sz w:val="28"/>
          <w:szCs w:val="28"/>
          <w:rtl/>
          <w:lang w:bidi="ar-EG"/>
        </w:rPr>
        <w:t xml:space="preserve">تم تجهيز مركز العلاج </w:t>
      </w:r>
      <w:r w:rsidR="006A6BF8" w:rsidRPr="00F25EC8">
        <w:rPr>
          <w:rFonts w:asciiTheme="majorBidi" w:hAnsiTheme="majorBidi" w:cstheme="majorBidi" w:hint="cs"/>
          <w:sz w:val="28"/>
          <w:szCs w:val="28"/>
          <w:rtl/>
          <w:lang w:bidi="ar-EG"/>
        </w:rPr>
        <w:t>الطبيعي</w:t>
      </w:r>
      <w:r w:rsidRPr="00F25EC8">
        <w:rPr>
          <w:rFonts w:asciiTheme="majorBidi" w:hAnsiTheme="majorBidi" w:cstheme="majorBidi"/>
          <w:sz w:val="28"/>
          <w:szCs w:val="28"/>
          <w:rtl/>
          <w:lang w:bidi="ar-EG"/>
        </w:rPr>
        <w:t xml:space="preserve"> بالجامعة بأحدث الاجهزة والتقنيات العلمية المتخصصة المستخدمة </w:t>
      </w:r>
      <w:r w:rsidR="006A6BF8"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تقييم وعلاج الحالات المرضية المختلفة ليكون بمثابة حجر الاساس للمراكز العلاجية التأهيلية المتخصصة الموجودة بنجران ويساعد المركز </w:t>
      </w:r>
      <w:r w:rsidR="006A6BF8" w:rsidRPr="00F25EC8">
        <w:rPr>
          <w:rFonts w:asciiTheme="majorBidi" w:hAnsiTheme="majorBidi" w:cstheme="majorBidi" w:hint="cs"/>
          <w:sz w:val="28"/>
          <w:szCs w:val="28"/>
          <w:rtl/>
          <w:lang w:bidi="ar-EG"/>
        </w:rPr>
        <w:t>في</w:t>
      </w:r>
      <w:r w:rsidRPr="00F25EC8">
        <w:rPr>
          <w:rFonts w:asciiTheme="majorBidi" w:hAnsiTheme="majorBidi" w:cstheme="majorBidi"/>
          <w:sz w:val="28"/>
          <w:szCs w:val="28"/>
          <w:rtl/>
          <w:lang w:bidi="ar-EG"/>
        </w:rPr>
        <w:t xml:space="preserve"> التدريب </w:t>
      </w:r>
      <w:r w:rsidR="006A6BF8" w:rsidRPr="00F25EC8">
        <w:rPr>
          <w:rFonts w:asciiTheme="majorBidi" w:hAnsiTheme="majorBidi" w:cstheme="majorBidi" w:hint="cs"/>
          <w:sz w:val="28"/>
          <w:szCs w:val="28"/>
          <w:rtl/>
          <w:lang w:bidi="ar-EG"/>
        </w:rPr>
        <w:t>العمل</w:t>
      </w:r>
      <w:r w:rsidR="006A6BF8">
        <w:rPr>
          <w:rFonts w:asciiTheme="majorBidi" w:hAnsiTheme="majorBidi" w:cstheme="majorBidi" w:hint="cs"/>
          <w:sz w:val="28"/>
          <w:szCs w:val="28"/>
          <w:rtl/>
          <w:lang w:bidi="ar-EG"/>
        </w:rPr>
        <w:t>ي</w:t>
      </w:r>
      <w:r w:rsidR="00DF426F">
        <w:rPr>
          <w:rFonts w:asciiTheme="majorBidi" w:hAnsiTheme="majorBidi" w:cstheme="majorBidi"/>
          <w:sz w:val="28"/>
          <w:szCs w:val="28"/>
          <w:rtl/>
          <w:lang w:bidi="ar-EG"/>
        </w:rPr>
        <w:t xml:space="preserve"> </w:t>
      </w:r>
      <w:r w:rsidR="006A6BF8">
        <w:rPr>
          <w:rFonts w:asciiTheme="majorBidi" w:hAnsiTheme="majorBidi" w:cstheme="majorBidi" w:hint="cs"/>
          <w:sz w:val="28"/>
          <w:szCs w:val="28"/>
          <w:rtl/>
          <w:lang w:bidi="ar-EG"/>
        </w:rPr>
        <w:t>للممارسا</w:t>
      </w:r>
      <w:r w:rsidR="006A6BF8">
        <w:rPr>
          <w:rFonts w:asciiTheme="majorBidi" w:hAnsiTheme="majorBidi" w:cstheme="majorBidi" w:hint="eastAsia"/>
          <w:sz w:val="28"/>
          <w:szCs w:val="28"/>
          <w:rtl/>
          <w:lang w:bidi="ar-EG"/>
        </w:rPr>
        <w:t>ت</w:t>
      </w:r>
      <w:r w:rsidR="00DF426F">
        <w:rPr>
          <w:rFonts w:asciiTheme="majorBidi" w:hAnsiTheme="majorBidi" w:cstheme="majorBidi"/>
          <w:sz w:val="28"/>
          <w:szCs w:val="28"/>
          <w:rtl/>
          <w:lang w:bidi="ar-EG"/>
        </w:rPr>
        <w:t xml:space="preserve"> الاكلينيكية للطلبة. </w:t>
      </w:r>
      <w:r w:rsidRPr="00F25EC8">
        <w:rPr>
          <w:rFonts w:asciiTheme="majorBidi" w:hAnsiTheme="majorBidi" w:cstheme="majorBidi"/>
          <w:sz w:val="28"/>
          <w:szCs w:val="28"/>
          <w:rtl/>
          <w:lang w:bidi="ar-EG"/>
        </w:rPr>
        <w:t xml:space="preserve">ويوجد بالمركز أحدث أجهزة الليزر وأجهزة المجال </w:t>
      </w:r>
      <w:r w:rsidR="006A6BF8" w:rsidRPr="00F25EC8">
        <w:rPr>
          <w:rFonts w:asciiTheme="majorBidi" w:hAnsiTheme="majorBidi" w:cstheme="majorBidi" w:hint="cs"/>
          <w:sz w:val="28"/>
          <w:szCs w:val="28"/>
          <w:rtl/>
          <w:lang w:bidi="ar-EG"/>
        </w:rPr>
        <w:t>المغناطيسي</w:t>
      </w:r>
      <w:r w:rsidRPr="00F25EC8">
        <w:rPr>
          <w:rFonts w:asciiTheme="majorBidi" w:hAnsiTheme="majorBidi" w:cstheme="majorBidi"/>
          <w:sz w:val="28"/>
          <w:szCs w:val="28"/>
          <w:rtl/>
          <w:lang w:bidi="ar-EG"/>
        </w:rPr>
        <w:t xml:space="preserve"> </w:t>
      </w:r>
      <w:r w:rsidR="006A6BF8" w:rsidRPr="00F25EC8">
        <w:rPr>
          <w:rFonts w:asciiTheme="majorBidi" w:hAnsiTheme="majorBidi" w:cstheme="majorBidi" w:hint="cs"/>
          <w:sz w:val="28"/>
          <w:szCs w:val="28"/>
          <w:rtl/>
          <w:lang w:bidi="ar-EG"/>
        </w:rPr>
        <w:t>والموجات فوق</w:t>
      </w:r>
      <w:r w:rsidRPr="00F25EC8">
        <w:rPr>
          <w:rFonts w:asciiTheme="majorBidi" w:hAnsiTheme="majorBidi" w:cstheme="majorBidi"/>
          <w:sz w:val="28"/>
          <w:szCs w:val="28"/>
          <w:rtl/>
          <w:lang w:bidi="ar-EG"/>
        </w:rPr>
        <w:t xml:space="preserve"> الصوتية وأجهزة التبريد والتدفئة والتيارات الكهربية المتداخلة والعديد من </w:t>
      </w:r>
      <w:r w:rsidR="006A6BF8" w:rsidRPr="00F25EC8">
        <w:rPr>
          <w:rFonts w:asciiTheme="majorBidi" w:hAnsiTheme="majorBidi" w:cstheme="majorBidi" w:hint="cs"/>
          <w:sz w:val="28"/>
          <w:szCs w:val="28"/>
          <w:rtl/>
          <w:lang w:bidi="ar-EG"/>
        </w:rPr>
        <w:t>الأجهزة</w:t>
      </w:r>
      <w:r w:rsidRPr="00F25EC8">
        <w:rPr>
          <w:rFonts w:asciiTheme="majorBidi" w:hAnsiTheme="majorBidi" w:cstheme="majorBidi"/>
          <w:sz w:val="28"/>
          <w:szCs w:val="28"/>
          <w:rtl/>
          <w:lang w:bidi="ar-EG"/>
        </w:rPr>
        <w:t xml:space="preserve"> الاخرى. </w:t>
      </w:r>
      <w:r w:rsidR="006A6BF8" w:rsidRPr="00F25EC8">
        <w:rPr>
          <w:rFonts w:asciiTheme="majorBidi" w:hAnsiTheme="majorBidi" w:cstheme="majorBidi" w:hint="cs"/>
          <w:sz w:val="28"/>
          <w:szCs w:val="28"/>
          <w:rtl/>
          <w:lang w:bidi="ar-EG"/>
        </w:rPr>
        <w:t>ويحتوي</w:t>
      </w:r>
      <w:r w:rsidRPr="00F25EC8">
        <w:rPr>
          <w:rFonts w:asciiTheme="majorBidi" w:hAnsiTheme="majorBidi" w:cstheme="majorBidi"/>
          <w:sz w:val="28"/>
          <w:szCs w:val="28"/>
          <w:rtl/>
          <w:lang w:bidi="ar-EG"/>
        </w:rPr>
        <w:t xml:space="preserve"> المركز على العديد من الاقسام العلاجي</w:t>
      </w:r>
      <w:r w:rsidR="00DF426F">
        <w:rPr>
          <w:rFonts w:asciiTheme="majorBidi" w:hAnsiTheme="majorBidi" w:cstheme="majorBidi"/>
          <w:sz w:val="28"/>
          <w:szCs w:val="28"/>
          <w:rtl/>
          <w:lang w:bidi="ar-EG"/>
        </w:rPr>
        <w:t xml:space="preserve">ة المتخصصة </w:t>
      </w:r>
      <w:r w:rsidR="006A6BF8">
        <w:rPr>
          <w:rFonts w:asciiTheme="majorBidi" w:hAnsiTheme="majorBidi" w:cstheme="majorBidi" w:hint="cs"/>
          <w:sz w:val="28"/>
          <w:szCs w:val="28"/>
          <w:rtl/>
          <w:lang w:bidi="ar-EG"/>
        </w:rPr>
        <w:t>التي</w:t>
      </w:r>
      <w:r w:rsidR="00DF426F">
        <w:rPr>
          <w:rFonts w:asciiTheme="majorBidi" w:hAnsiTheme="majorBidi" w:cstheme="majorBidi"/>
          <w:sz w:val="28"/>
          <w:szCs w:val="28"/>
          <w:rtl/>
          <w:lang w:bidi="ar-EG"/>
        </w:rPr>
        <w:t xml:space="preserve"> تقدم خدماتها </w:t>
      </w:r>
      <w:r w:rsidR="006A6BF8">
        <w:rPr>
          <w:rFonts w:asciiTheme="majorBidi" w:hAnsiTheme="majorBidi" w:cstheme="majorBidi" w:hint="cs"/>
          <w:sz w:val="28"/>
          <w:szCs w:val="28"/>
          <w:rtl/>
          <w:lang w:bidi="ar-EG"/>
        </w:rPr>
        <w:t>للا</w:t>
      </w:r>
      <w:r w:rsidR="006A6BF8" w:rsidRPr="00F25EC8">
        <w:rPr>
          <w:rFonts w:asciiTheme="majorBidi" w:hAnsiTheme="majorBidi" w:cstheme="majorBidi" w:hint="cs"/>
          <w:sz w:val="28"/>
          <w:szCs w:val="28"/>
          <w:rtl/>
          <w:lang w:bidi="ar-EG"/>
        </w:rPr>
        <w:t>رتقاء</w:t>
      </w:r>
      <w:r w:rsidRPr="00F25EC8">
        <w:rPr>
          <w:rFonts w:asciiTheme="majorBidi" w:hAnsiTheme="majorBidi" w:cstheme="majorBidi"/>
          <w:sz w:val="28"/>
          <w:szCs w:val="28"/>
          <w:rtl/>
          <w:lang w:bidi="ar-EG"/>
        </w:rPr>
        <w:t xml:space="preserve"> بالمستوى </w:t>
      </w:r>
      <w:r w:rsidR="006A6BF8" w:rsidRPr="00F25EC8">
        <w:rPr>
          <w:rFonts w:asciiTheme="majorBidi" w:hAnsiTheme="majorBidi" w:cstheme="majorBidi" w:hint="cs"/>
          <w:sz w:val="28"/>
          <w:szCs w:val="28"/>
          <w:rtl/>
          <w:lang w:bidi="ar-EG"/>
        </w:rPr>
        <w:t>التعليمي</w:t>
      </w:r>
      <w:r w:rsidRPr="00F25EC8">
        <w:rPr>
          <w:rFonts w:asciiTheme="majorBidi" w:hAnsiTheme="majorBidi" w:cstheme="majorBidi"/>
          <w:sz w:val="28"/>
          <w:szCs w:val="28"/>
          <w:rtl/>
          <w:lang w:bidi="ar-EG"/>
        </w:rPr>
        <w:t xml:space="preserve"> ومستوى الخدمة المقدمة للمرضى. </w:t>
      </w:r>
    </w:p>
    <w:p w:rsidR="00CC4394" w:rsidRPr="00DF426F" w:rsidRDefault="00DF426F" w:rsidP="00DF426F">
      <w:pPr>
        <w:ind w:left="26"/>
        <w:jc w:val="both"/>
        <w:rPr>
          <w:rFonts w:asciiTheme="majorBidi" w:hAnsiTheme="majorBidi" w:cstheme="majorBidi"/>
          <w:b/>
          <w:bCs/>
          <w:sz w:val="28"/>
          <w:szCs w:val="28"/>
          <w:rtl/>
        </w:rPr>
      </w:pPr>
      <w:r w:rsidRPr="00DF426F">
        <w:rPr>
          <w:rFonts w:asciiTheme="majorBidi" w:hAnsiTheme="majorBidi" w:cstheme="majorBidi"/>
          <w:b/>
          <w:bCs/>
          <w:sz w:val="28"/>
          <w:szCs w:val="28"/>
          <w:rtl/>
          <w:lang w:bidi="ar-EG"/>
        </w:rPr>
        <w:t xml:space="preserve">تخصصات مركز عيادات العلاج </w:t>
      </w:r>
      <w:r w:rsidR="006A6BF8" w:rsidRPr="00DF426F">
        <w:rPr>
          <w:rFonts w:asciiTheme="majorBidi" w:hAnsiTheme="majorBidi" w:cstheme="majorBidi" w:hint="cs"/>
          <w:b/>
          <w:bCs/>
          <w:sz w:val="28"/>
          <w:szCs w:val="28"/>
          <w:rtl/>
          <w:lang w:bidi="ar-EG"/>
        </w:rPr>
        <w:t>الطبيعي</w:t>
      </w:r>
      <w:r w:rsidR="00CC4394" w:rsidRPr="00DF426F">
        <w:rPr>
          <w:rFonts w:asciiTheme="majorBidi" w:hAnsiTheme="majorBidi" w:cstheme="majorBidi"/>
          <w:b/>
          <w:bCs/>
          <w:sz w:val="28"/>
          <w:szCs w:val="28"/>
          <w:rtl/>
          <w:lang w:bidi="ar-EG"/>
        </w:rPr>
        <w:t xml:space="preserve">    </w:t>
      </w:r>
    </w:p>
    <w:p w:rsidR="00A96D91" w:rsidRPr="00F25EC8" w:rsidRDefault="00A96D91" w:rsidP="00A96D91">
      <w:pPr>
        <w:rPr>
          <w:rFonts w:asciiTheme="majorBidi" w:hAnsiTheme="majorBidi" w:cstheme="majorBidi"/>
          <w:sz w:val="28"/>
          <w:szCs w:val="28"/>
          <w:rtl/>
        </w:rPr>
      </w:pPr>
      <w:r w:rsidRPr="00F25EC8">
        <w:rPr>
          <w:rFonts w:asciiTheme="majorBidi" w:hAnsiTheme="majorBidi" w:cstheme="majorBidi"/>
          <w:noProof/>
          <w:sz w:val="28"/>
          <w:szCs w:val="28"/>
          <w:rtl/>
        </w:rPr>
        <w:drawing>
          <wp:inline distT="0" distB="0" distL="0" distR="0">
            <wp:extent cx="5217160" cy="3305175"/>
            <wp:effectExtent l="0" t="38100" r="21590" b="66675"/>
            <wp:docPr id="57" name="رسم تخطيطي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A96D91" w:rsidRDefault="00A96D91" w:rsidP="00A96D91">
      <w:pPr>
        <w:ind w:left="720"/>
        <w:rPr>
          <w:rFonts w:asciiTheme="majorBidi" w:hAnsiTheme="majorBidi" w:cstheme="majorBidi"/>
          <w:sz w:val="28"/>
          <w:szCs w:val="28"/>
          <w:rtl/>
        </w:rPr>
      </w:pPr>
    </w:p>
    <w:p w:rsidR="00DF426F" w:rsidRDefault="00DF426F" w:rsidP="00A96D91">
      <w:pPr>
        <w:ind w:left="720"/>
        <w:rPr>
          <w:rFonts w:asciiTheme="majorBidi" w:hAnsiTheme="majorBidi" w:cstheme="majorBidi"/>
          <w:sz w:val="28"/>
          <w:szCs w:val="28"/>
          <w:rtl/>
        </w:rPr>
      </w:pPr>
    </w:p>
    <w:p w:rsidR="003C7850" w:rsidRDefault="0086116C" w:rsidP="00664FA7">
      <w:pPr>
        <w:ind w:left="720"/>
        <w:rPr>
          <w:rFonts w:asciiTheme="majorBidi" w:hAnsiTheme="majorBidi" w:cstheme="majorBidi"/>
          <w:b/>
          <w:bCs/>
          <w:sz w:val="28"/>
          <w:szCs w:val="28"/>
          <w:rtl/>
          <w:lang w:bidi="ar-EG"/>
        </w:rPr>
      </w:pPr>
      <w:r w:rsidRPr="0086116C">
        <w:rPr>
          <w:noProof/>
        </w:rPr>
        <w:lastRenderedPageBreak/>
        <w:drawing>
          <wp:anchor distT="0" distB="0" distL="114300" distR="114300" simplePos="0" relativeHeight="251682304" behindDoc="1" locked="0" layoutInCell="1" allowOverlap="1" wp14:anchorId="2B44827C">
            <wp:simplePos x="0" y="0"/>
            <wp:positionH relativeFrom="column">
              <wp:posOffset>149225</wp:posOffset>
            </wp:positionH>
            <wp:positionV relativeFrom="paragraph">
              <wp:posOffset>346710</wp:posOffset>
            </wp:positionV>
            <wp:extent cx="4665980" cy="3500120"/>
            <wp:effectExtent l="266700" t="266700" r="248920" b="252730"/>
            <wp:wrapTight wrapText="bothSides">
              <wp:wrapPolygon edited="0">
                <wp:start x="-617" y="-1646"/>
                <wp:lineTo x="-1235" y="-1411"/>
                <wp:lineTo x="-1235" y="21396"/>
                <wp:lineTo x="-617" y="23160"/>
                <wp:lineTo x="22135" y="23160"/>
                <wp:lineTo x="22752" y="21279"/>
                <wp:lineTo x="22752" y="470"/>
                <wp:lineTo x="22135" y="-1293"/>
                <wp:lineTo x="22135" y="-1646"/>
                <wp:lineTo x="-617" y="-164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5980" cy="3500120"/>
                    </a:xfrm>
                    <a:prstGeom prst="rect">
                      <a:avLst/>
                    </a:prstGeom>
                    <a:ln w="38100">
                      <a:solidFill>
                        <a:srgbClr val="00B0F0"/>
                      </a:solidFill>
                    </a:ln>
                    <a:effectLst>
                      <a:glow rad="228600">
                        <a:schemeClr val="accent1">
                          <a:satMod val="175000"/>
                          <a:alpha val="40000"/>
                        </a:schemeClr>
                      </a:glow>
                      <a:softEdge rad="12700"/>
                    </a:effectLst>
                  </pic:spPr>
                </pic:pic>
              </a:graphicData>
            </a:graphic>
            <wp14:sizeRelH relativeFrom="page">
              <wp14:pctWidth>0</wp14:pctWidth>
            </wp14:sizeRelH>
            <wp14:sizeRelV relativeFrom="page">
              <wp14:pctHeight>0</wp14:pctHeight>
            </wp14:sizeRelV>
          </wp:anchor>
        </w:drawing>
      </w:r>
    </w:p>
    <w:p w:rsidR="003C7850" w:rsidRDefault="003C7850" w:rsidP="00DF426F">
      <w:pPr>
        <w:ind w:left="720"/>
        <w:jc w:val="center"/>
        <w:rPr>
          <w:rFonts w:asciiTheme="majorBidi" w:hAnsiTheme="majorBidi" w:cstheme="majorBidi"/>
          <w:b/>
          <w:bCs/>
          <w:sz w:val="28"/>
          <w:szCs w:val="28"/>
          <w:rtl/>
          <w:lang w:bidi="ar-EG"/>
        </w:rPr>
      </w:pPr>
      <w:r w:rsidRPr="003C7850">
        <w:rPr>
          <w:noProof/>
        </w:rPr>
        <w:drawing>
          <wp:anchor distT="0" distB="0" distL="114300" distR="114300" simplePos="0" relativeHeight="251681280" behindDoc="1" locked="0" layoutInCell="1" allowOverlap="1" wp14:anchorId="12CAB681">
            <wp:simplePos x="0" y="0"/>
            <wp:positionH relativeFrom="column">
              <wp:posOffset>370490</wp:posOffset>
            </wp:positionH>
            <wp:positionV relativeFrom="paragraph">
              <wp:posOffset>371629</wp:posOffset>
            </wp:positionV>
            <wp:extent cx="4129405" cy="3097530"/>
            <wp:effectExtent l="152400" t="152400" r="137795" b="140970"/>
            <wp:wrapTight wrapText="bothSides">
              <wp:wrapPolygon edited="0">
                <wp:start x="-299" y="-1063"/>
                <wp:lineTo x="-797" y="-797"/>
                <wp:lineTo x="-797" y="21387"/>
                <wp:lineTo x="-299" y="22583"/>
                <wp:lineTo x="21823" y="22583"/>
                <wp:lineTo x="22321" y="20590"/>
                <wp:lineTo x="22321" y="1328"/>
                <wp:lineTo x="21823" y="-664"/>
                <wp:lineTo x="21823" y="-1063"/>
                <wp:lineTo x="-299" y="-106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29405" cy="3097530"/>
                    </a:xfrm>
                    <a:prstGeom prst="rect">
                      <a:avLst/>
                    </a:prstGeom>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3C7850" w:rsidRDefault="003C7850" w:rsidP="00DF426F">
      <w:pPr>
        <w:ind w:left="720"/>
        <w:jc w:val="center"/>
        <w:rPr>
          <w:rFonts w:asciiTheme="majorBidi" w:hAnsiTheme="majorBidi" w:cstheme="majorBidi"/>
          <w:b/>
          <w:bCs/>
          <w:sz w:val="28"/>
          <w:szCs w:val="28"/>
          <w:rtl/>
          <w:lang w:bidi="ar-EG"/>
        </w:rPr>
      </w:pPr>
    </w:p>
    <w:p w:rsidR="003C7850" w:rsidRDefault="003C7850" w:rsidP="00DF426F">
      <w:pPr>
        <w:ind w:left="720"/>
        <w:jc w:val="center"/>
        <w:rPr>
          <w:rFonts w:asciiTheme="majorBidi" w:hAnsiTheme="majorBidi" w:cstheme="majorBidi"/>
          <w:b/>
          <w:bCs/>
          <w:sz w:val="28"/>
          <w:szCs w:val="28"/>
          <w:rtl/>
          <w:lang w:bidi="ar-EG"/>
        </w:rPr>
      </w:pPr>
    </w:p>
    <w:p w:rsidR="003C7850" w:rsidRDefault="003C7850" w:rsidP="00DF426F">
      <w:pPr>
        <w:ind w:left="720"/>
        <w:jc w:val="center"/>
        <w:rPr>
          <w:rFonts w:asciiTheme="majorBidi" w:hAnsiTheme="majorBidi" w:cstheme="majorBidi"/>
          <w:b/>
          <w:bCs/>
          <w:sz w:val="28"/>
          <w:szCs w:val="28"/>
          <w:rtl/>
          <w:lang w:bidi="ar-EG"/>
        </w:rPr>
      </w:pPr>
    </w:p>
    <w:p w:rsidR="00DF426F" w:rsidRPr="00DF426F" w:rsidRDefault="00DF426F" w:rsidP="00DF426F">
      <w:pPr>
        <w:ind w:left="720"/>
        <w:jc w:val="center"/>
        <w:rPr>
          <w:rFonts w:asciiTheme="majorBidi" w:hAnsiTheme="majorBidi" w:cstheme="majorBidi"/>
          <w:b/>
          <w:bCs/>
          <w:sz w:val="28"/>
          <w:szCs w:val="28"/>
        </w:rPr>
      </w:pPr>
    </w:p>
    <w:p w:rsidR="00DF426F" w:rsidRDefault="00DF426F" w:rsidP="00A96D91">
      <w:pPr>
        <w:ind w:left="720"/>
        <w:rPr>
          <w:rFonts w:asciiTheme="majorBidi" w:hAnsiTheme="majorBidi" w:cstheme="majorBidi"/>
          <w:sz w:val="28"/>
          <w:szCs w:val="28"/>
          <w:rtl/>
        </w:rPr>
      </w:pPr>
    </w:p>
    <w:p w:rsidR="00DF426F" w:rsidRDefault="00DF426F" w:rsidP="00A96D91">
      <w:pPr>
        <w:ind w:left="720"/>
        <w:rPr>
          <w:rFonts w:asciiTheme="majorBidi" w:hAnsiTheme="majorBidi" w:cstheme="majorBidi"/>
          <w:sz w:val="28"/>
          <w:szCs w:val="28"/>
          <w:rtl/>
        </w:rPr>
      </w:pPr>
    </w:p>
    <w:p w:rsidR="003C7850" w:rsidRDefault="003C7850" w:rsidP="00A96D91">
      <w:pPr>
        <w:ind w:left="720"/>
        <w:rPr>
          <w:rFonts w:asciiTheme="majorBidi" w:hAnsiTheme="majorBidi" w:cstheme="majorBidi"/>
          <w:sz w:val="28"/>
          <w:szCs w:val="28"/>
          <w:rtl/>
        </w:rPr>
      </w:pPr>
    </w:p>
    <w:p w:rsidR="003C7850" w:rsidRDefault="003C7850" w:rsidP="00A96D91">
      <w:pPr>
        <w:ind w:left="720"/>
        <w:rPr>
          <w:rFonts w:asciiTheme="majorBidi" w:hAnsiTheme="majorBidi" w:cstheme="majorBidi"/>
          <w:sz w:val="28"/>
          <w:szCs w:val="28"/>
          <w:rtl/>
        </w:rPr>
      </w:pPr>
    </w:p>
    <w:p w:rsidR="00DF426F" w:rsidRPr="00F25EC8" w:rsidRDefault="003C7850" w:rsidP="003C7850">
      <w:pPr>
        <w:ind w:left="720"/>
        <w:jc w:val="center"/>
        <w:rPr>
          <w:rFonts w:asciiTheme="majorBidi" w:hAnsiTheme="majorBidi" w:cstheme="majorBidi"/>
          <w:sz w:val="28"/>
          <w:szCs w:val="28"/>
          <w:rtl/>
        </w:rPr>
      </w:pPr>
      <w:r w:rsidRPr="00DF426F">
        <w:rPr>
          <w:rFonts w:asciiTheme="majorBidi" w:hAnsiTheme="majorBidi" w:cstheme="majorBidi"/>
          <w:b/>
          <w:bCs/>
          <w:sz w:val="28"/>
          <w:szCs w:val="28"/>
          <w:rtl/>
          <w:lang w:bidi="ar-EG"/>
        </w:rPr>
        <w:t xml:space="preserve">مركز عيادات العلاج </w:t>
      </w:r>
      <w:r w:rsidRPr="00DF426F">
        <w:rPr>
          <w:rFonts w:asciiTheme="majorBidi" w:hAnsiTheme="majorBidi" w:cstheme="majorBidi" w:hint="cs"/>
          <w:b/>
          <w:bCs/>
          <w:sz w:val="28"/>
          <w:szCs w:val="28"/>
          <w:rtl/>
          <w:lang w:bidi="ar-EG"/>
        </w:rPr>
        <w:t>الطبيعي</w:t>
      </w:r>
    </w:p>
    <w:sectPr w:rsidR="00DF426F" w:rsidRPr="00F25EC8" w:rsidSect="00F01FA9">
      <w:pgSz w:w="11906" w:h="16838"/>
      <w:pgMar w:top="1440" w:right="1800" w:bottom="1440" w:left="1800" w:header="708" w:footer="708" w:gutter="0"/>
      <w:pgNumType w:start="4"/>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766" w:rsidRDefault="00A71766" w:rsidP="00871AE4">
      <w:pPr>
        <w:spacing w:after="0" w:line="240" w:lineRule="auto"/>
      </w:pPr>
      <w:r>
        <w:separator/>
      </w:r>
    </w:p>
  </w:endnote>
  <w:endnote w:type="continuationSeparator" w:id="0">
    <w:p w:rsidR="00A71766" w:rsidRDefault="00A71766" w:rsidP="0087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556539008"/>
      <w:docPartObj>
        <w:docPartGallery w:val="Page Numbers (Bottom of Page)"/>
        <w:docPartUnique/>
      </w:docPartObj>
    </w:sdtPr>
    <w:sdtEndPr>
      <w:rPr>
        <w:noProof/>
      </w:rPr>
    </w:sdtEndPr>
    <w:sdtContent>
      <w:p w:rsidR="0020228D" w:rsidRDefault="0020228D">
        <w:pPr>
          <w:pStyle w:val="Footer"/>
          <w:jc w:val="center"/>
        </w:pPr>
        <w:r>
          <w:fldChar w:fldCharType="begin"/>
        </w:r>
        <w:r>
          <w:instrText xml:space="preserve"> PAGE   \* MERGEFORMAT </w:instrText>
        </w:r>
        <w:r>
          <w:fldChar w:fldCharType="separate"/>
        </w:r>
        <w:r w:rsidR="001C4A55">
          <w:rPr>
            <w:noProof/>
            <w:rtl/>
          </w:rPr>
          <w:t>41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52454031"/>
      <w:docPartObj>
        <w:docPartGallery w:val="Page Numbers (Bottom of Page)"/>
        <w:docPartUnique/>
      </w:docPartObj>
    </w:sdtPr>
    <w:sdtEndPr>
      <w:rPr>
        <w:noProof/>
      </w:rPr>
    </w:sdtEndPr>
    <w:sdtContent>
      <w:p w:rsidR="0020228D" w:rsidRDefault="0020228D">
        <w:pPr>
          <w:pStyle w:val="Footer"/>
          <w:jc w:val="center"/>
        </w:pPr>
        <w:r>
          <w:fldChar w:fldCharType="begin"/>
        </w:r>
        <w:r>
          <w:instrText xml:space="preserve"> PAGE   \* MERGEFORMAT </w:instrText>
        </w:r>
        <w:r>
          <w:fldChar w:fldCharType="separate"/>
        </w:r>
        <w:r w:rsidR="001C4A55">
          <w:rPr>
            <w:noProof/>
          </w:rPr>
          <w:t>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766" w:rsidRDefault="00A71766" w:rsidP="00871AE4">
      <w:pPr>
        <w:spacing w:after="0" w:line="240" w:lineRule="auto"/>
      </w:pPr>
      <w:r>
        <w:separator/>
      </w:r>
    </w:p>
  </w:footnote>
  <w:footnote w:type="continuationSeparator" w:id="0">
    <w:p w:rsidR="00A71766" w:rsidRDefault="00A71766" w:rsidP="00871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Times New Roman" w:hAnsi="Times New Roman" w:cs="Times New Roman"/>
        <w:sz w:val="24"/>
        <w:szCs w:val="24"/>
      </w:rPr>
    </w:lvl>
  </w:abstractNum>
  <w:abstractNum w:abstractNumId="1" w15:restartNumberingAfterBreak="0">
    <w:nsid w:val="02440B76"/>
    <w:multiLevelType w:val="hybridMultilevel"/>
    <w:tmpl w:val="E4E83342"/>
    <w:lvl w:ilvl="0" w:tplc="DE76F9EE">
      <w:start w:val="1"/>
      <w:numFmt w:val="bullet"/>
      <w:lvlText w:val="•"/>
      <w:lvlJc w:val="left"/>
      <w:pPr>
        <w:tabs>
          <w:tab w:val="num" w:pos="450"/>
        </w:tabs>
        <w:ind w:left="450" w:hanging="360"/>
      </w:pPr>
      <w:rPr>
        <w:rFonts w:ascii="Arial" w:hAnsi="Arial" w:hint="default"/>
      </w:rPr>
    </w:lvl>
    <w:lvl w:ilvl="1" w:tplc="ECCCF92E" w:tentative="1">
      <w:start w:val="1"/>
      <w:numFmt w:val="bullet"/>
      <w:lvlText w:val="•"/>
      <w:lvlJc w:val="left"/>
      <w:pPr>
        <w:tabs>
          <w:tab w:val="num" w:pos="1170"/>
        </w:tabs>
        <w:ind w:left="1170" w:hanging="360"/>
      </w:pPr>
      <w:rPr>
        <w:rFonts w:ascii="Arial" w:hAnsi="Arial" w:hint="default"/>
      </w:rPr>
    </w:lvl>
    <w:lvl w:ilvl="2" w:tplc="0F822EF8" w:tentative="1">
      <w:start w:val="1"/>
      <w:numFmt w:val="bullet"/>
      <w:lvlText w:val="•"/>
      <w:lvlJc w:val="left"/>
      <w:pPr>
        <w:tabs>
          <w:tab w:val="num" w:pos="1890"/>
        </w:tabs>
        <w:ind w:left="1890" w:hanging="360"/>
      </w:pPr>
      <w:rPr>
        <w:rFonts w:ascii="Arial" w:hAnsi="Arial" w:hint="default"/>
      </w:rPr>
    </w:lvl>
    <w:lvl w:ilvl="3" w:tplc="3B0A6FCA" w:tentative="1">
      <w:start w:val="1"/>
      <w:numFmt w:val="bullet"/>
      <w:lvlText w:val="•"/>
      <w:lvlJc w:val="left"/>
      <w:pPr>
        <w:tabs>
          <w:tab w:val="num" w:pos="2610"/>
        </w:tabs>
        <w:ind w:left="2610" w:hanging="360"/>
      </w:pPr>
      <w:rPr>
        <w:rFonts w:ascii="Arial" w:hAnsi="Arial" w:hint="default"/>
      </w:rPr>
    </w:lvl>
    <w:lvl w:ilvl="4" w:tplc="087253E2" w:tentative="1">
      <w:start w:val="1"/>
      <w:numFmt w:val="bullet"/>
      <w:lvlText w:val="•"/>
      <w:lvlJc w:val="left"/>
      <w:pPr>
        <w:tabs>
          <w:tab w:val="num" w:pos="3330"/>
        </w:tabs>
        <w:ind w:left="3330" w:hanging="360"/>
      </w:pPr>
      <w:rPr>
        <w:rFonts w:ascii="Arial" w:hAnsi="Arial" w:hint="default"/>
      </w:rPr>
    </w:lvl>
    <w:lvl w:ilvl="5" w:tplc="8F9E4312" w:tentative="1">
      <w:start w:val="1"/>
      <w:numFmt w:val="bullet"/>
      <w:lvlText w:val="•"/>
      <w:lvlJc w:val="left"/>
      <w:pPr>
        <w:tabs>
          <w:tab w:val="num" w:pos="4050"/>
        </w:tabs>
        <w:ind w:left="4050" w:hanging="360"/>
      </w:pPr>
      <w:rPr>
        <w:rFonts w:ascii="Arial" w:hAnsi="Arial" w:hint="default"/>
      </w:rPr>
    </w:lvl>
    <w:lvl w:ilvl="6" w:tplc="85EAEE6A" w:tentative="1">
      <w:start w:val="1"/>
      <w:numFmt w:val="bullet"/>
      <w:lvlText w:val="•"/>
      <w:lvlJc w:val="left"/>
      <w:pPr>
        <w:tabs>
          <w:tab w:val="num" w:pos="4770"/>
        </w:tabs>
        <w:ind w:left="4770" w:hanging="360"/>
      </w:pPr>
      <w:rPr>
        <w:rFonts w:ascii="Arial" w:hAnsi="Arial" w:hint="default"/>
      </w:rPr>
    </w:lvl>
    <w:lvl w:ilvl="7" w:tplc="EC145FD4" w:tentative="1">
      <w:start w:val="1"/>
      <w:numFmt w:val="bullet"/>
      <w:lvlText w:val="•"/>
      <w:lvlJc w:val="left"/>
      <w:pPr>
        <w:tabs>
          <w:tab w:val="num" w:pos="5490"/>
        </w:tabs>
        <w:ind w:left="5490" w:hanging="360"/>
      </w:pPr>
      <w:rPr>
        <w:rFonts w:ascii="Arial" w:hAnsi="Arial" w:hint="default"/>
      </w:rPr>
    </w:lvl>
    <w:lvl w:ilvl="8" w:tplc="C6A681BC" w:tentative="1">
      <w:start w:val="1"/>
      <w:numFmt w:val="bullet"/>
      <w:lvlText w:val="•"/>
      <w:lvlJc w:val="left"/>
      <w:pPr>
        <w:tabs>
          <w:tab w:val="num" w:pos="6210"/>
        </w:tabs>
        <w:ind w:left="6210" w:hanging="360"/>
      </w:pPr>
      <w:rPr>
        <w:rFonts w:ascii="Arial" w:hAnsi="Arial" w:hint="default"/>
      </w:rPr>
    </w:lvl>
  </w:abstractNum>
  <w:abstractNum w:abstractNumId="2" w15:restartNumberingAfterBreak="0">
    <w:nsid w:val="034A5023"/>
    <w:multiLevelType w:val="hybridMultilevel"/>
    <w:tmpl w:val="292CC280"/>
    <w:lvl w:ilvl="0" w:tplc="215E63E2">
      <w:start w:val="1"/>
      <w:numFmt w:val="bullet"/>
      <w:lvlText w:val="•"/>
      <w:lvlJc w:val="left"/>
      <w:pPr>
        <w:tabs>
          <w:tab w:val="num" w:pos="720"/>
        </w:tabs>
        <w:ind w:left="720" w:hanging="360"/>
      </w:pPr>
      <w:rPr>
        <w:rFonts w:ascii="Times New Roman" w:hAnsi="Times New Roman" w:hint="default"/>
      </w:rPr>
    </w:lvl>
    <w:lvl w:ilvl="1" w:tplc="2A7C293C" w:tentative="1">
      <w:start w:val="1"/>
      <w:numFmt w:val="bullet"/>
      <w:lvlText w:val="•"/>
      <w:lvlJc w:val="left"/>
      <w:pPr>
        <w:tabs>
          <w:tab w:val="num" w:pos="1440"/>
        </w:tabs>
        <w:ind w:left="1440" w:hanging="360"/>
      </w:pPr>
      <w:rPr>
        <w:rFonts w:ascii="Times New Roman" w:hAnsi="Times New Roman" w:hint="default"/>
      </w:rPr>
    </w:lvl>
    <w:lvl w:ilvl="2" w:tplc="469AF214" w:tentative="1">
      <w:start w:val="1"/>
      <w:numFmt w:val="bullet"/>
      <w:lvlText w:val="•"/>
      <w:lvlJc w:val="left"/>
      <w:pPr>
        <w:tabs>
          <w:tab w:val="num" w:pos="2160"/>
        </w:tabs>
        <w:ind w:left="2160" w:hanging="360"/>
      </w:pPr>
      <w:rPr>
        <w:rFonts w:ascii="Times New Roman" w:hAnsi="Times New Roman" w:hint="default"/>
      </w:rPr>
    </w:lvl>
    <w:lvl w:ilvl="3" w:tplc="91447258" w:tentative="1">
      <w:start w:val="1"/>
      <w:numFmt w:val="bullet"/>
      <w:lvlText w:val="•"/>
      <w:lvlJc w:val="left"/>
      <w:pPr>
        <w:tabs>
          <w:tab w:val="num" w:pos="2880"/>
        </w:tabs>
        <w:ind w:left="2880" w:hanging="360"/>
      </w:pPr>
      <w:rPr>
        <w:rFonts w:ascii="Times New Roman" w:hAnsi="Times New Roman" w:hint="default"/>
      </w:rPr>
    </w:lvl>
    <w:lvl w:ilvl="4" w:tplc="2C2E51FE" w:tentative="1">
      <w:start w:val="1"/>
      <w:numFmt w:val="bullet"/>
      <w:lvlText w:val="•"/>
      <w:lvlJc w:val="left"/>
      <w:pPr>
        <w:tabs>
          <w:tab w:val="num" w:pos="3600"/>
        </w:tabs>
        <w:ind w:left="3600" w:hanging="360"/>
      </w:pPr>
      <w:rPr>
        <w:rFonts w:ascii="Times New Roman" w:hAnsi="Times New Roman" w:hint="default"/>
      </w:rPr>
    </w:lvl>
    <w:lvl w:ilvl="5" w:tplc="FA1495E2" w:tentative="1">
      <w:start w:val="1"/>
      <w:numFmt w:val="bullet"/>
      <w:lvlText w:val="•"/>
      <w:lvlJc w:val="left"/>
      <w:pPr>
        <w:tabs>
          <w:tab w:val="num" w:pos="4320"/>
        </w:tabs>
        <w:ind w:left="4320" w:hanging="360"/>
      </w:pPr>
      <w:rPr>
        <w:rFonts w:ascii="Times New Roman" w:hAnsi="Times New Roman" w:hint="default"/>
      </w:rPr>
    </w:lvl>
    <w:lvl w:ilvl="6" w:tplc="83C6D814" w:tentative="1">
      <w:start w:val="1"/>
      <w:numFmt w:val="bullet"/>
      <w:lvlText w:val="•"/>
      <w:lvlJc w:val="left"/>
      <w:pPr>
        <w:tabs>
          <w:tab w:val="num" w:pos="5040"/>
        </w:tabs>
        <w:ind w:left="5040" w:hanging="360"/>
      </w:pPr>
      <w:rPr>
        <w:rFonts w:ascii="Times New Roman" w:hAnsi="Times New Roman" w:hint="default"/>
      </w:rPr>
    </w:lvl>
    <w:lvl w:ilvl="7" w:tplc="2B2A42CC" w:tentative="1">
      <w:start w:val="1"/>
      <w:numFmt w:val="bullet"/>
      <w:lvlText w:val="•"/>
      <w:lvlJc w:val="left"/>
      <w:pPr>
        <w:tabs>
          <w:tab w:val="num" w:pos="5760"/>
        </w:tabs>
        <w:ind w:left="5760" w:hanging="360"/>
      </w:pPr>
      <w:rPr>
        <w:rFonts w:ascii="Times New Roman" w:hAnsi="Times New Roman" w:hint="default"/>
      </w:rPr>
    </w:lvl>
    <w:lvl w:ilvl="8" w:tplc="1782200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6F571C"/>
    <w:multiLevelType w:val="hybridMultilevel"/>
    <w:tmpl w:val="19146004"/>
    <w:lvl w:ilvl="0" w:tplc="E3220FD4">
      <w:start w:val="1"/>
      <w:numFmt w:val="bullet"/>
      <w:lvlText w:val="•"/>
      <w:lvlJc w:val="left"/>
      <w:pPr>
        <w:tabs>
          <w:tab w:val="num" w:pos="720"/>
        </w:tabs>
        <w:ind w:left="720" w:hanging="360"/>
      </w:pPr>
      <w:rPr>
        <w:rFonts w:ascii="Arial" w:hAnsi="Arial" w:hint="default"/>
      </w:rPr>
    </w:lvl>
    <w:lvl w:ilvl="1" w:tplc="AB009006" w:tentative="1">
      <w:start w:val="1"/>
      <w:numFmt w:val="bullet"/>
      <w:lvlText w:val="•"/>
      <w:lvlJc w:val="left"/>
      <w:pPr>
        <w:tabs>
          <w:tab w:val="num" w:pos="1440"/>
        </w:tabs>
        <w:ind w:left="1440" w:hanging="360"/>
      </w:pPr>
      <w:rPr>
        <w:rFonts w:ascii="Arial" w:hAnsi="Arial" w:hint="default"/>
      </w:rPr>
    </w:lvl>
    <w:lvl w:ilvl="2" w:tplc="C11CEE96" w:tentative="1">
      <w:start w:val="1"/>
      <w:numFmt w:val="bullet"/>
      <w:lvlText w:val="•"/>
      <w:lvlJc w:val="left"/>
      <w:pPr>
        <w:tabs>
          <w:tab w:val="num" w:pos="2160"/>
        </w:tabs>
        <w:ind w:left="2160" w:hanging="360"/>
      </w:pPr>
      <w:rPr>
        <w:rFonts w:ascii="Arial" w:hAnsi="Arial" w:hint="default"/>
      </w:rPr>
    </w:lvl>
    <w:lvl w:ilvl="3" w:tplc="A4248ED2" w:tentative="1">
      <w:start w:val="1"/>
      <w:numFmt w:val="bullet"/>
      <w:lvlText w:val="•"/>
      <w:lvlJc w:val="left"/>
      <w:pPr>
        <w:tabs>
          <w:tab w:val="num" w:pos="2880"/>
        </w:tabs>
        <w:ind w:left="2880" w:hanging="360"/>
      </w:pPr>
      <w:rPr>
        <w:rFonts w:ascii="Arial" w:hAnsi="Arial" w:hint="default"/>
      </w:rPr>
    </w:lvl>
    <w:lvl w:ilvl="4" w:tplc="7B62F3E8" w:tentative="1">
      <w:start w:val="1"/>
      <w:numFmt w:val="bullet"/>
      <w:lvlText w:val="•"/>
      <w:lvlJc w:val="left"/>
      <w:pPr>
        <w:tabs>
          <w:tab w:val="num" w:pos="3600"/>
        </w:tabs>
        <w:ind w:left="3600" w:hanging="360"/>
      </w:pPr>
      <w:rPr>
        <w:rFonts w:ascii="Arial" w:hAnsi="Arial" w:hint="default"/>
      </w:rPr>
    </w:lvl>
    <w:lvl w:ilvl="5" w:tplc="A64430A8" w:tentative="1">
      <w:start w:val="1"/>
      <w:numFmt w:val="bullet"/>
      <w:lvlText w:val="•"/>
      <w:lvlJc w:val="left"/>
      <w:pPr>
        <w:tabs>
          <w:tab w:val="num" w:pos="4320"/>
        </w:tabs>
        <w:ind w:left="4320" w:hanging="360"/>
      </w:pPr>
      <w:rPr>
        <w:rFonts w:ascii="Arial" w:hAnsi="Arial" w:hint="default"/>
      </w:rPr>
    </w:lvl>
    <w:lvl w:ilvl="6" w:tplc="1A081978" w:tentative="1">
      <w:start w:val="1"/>
      <w:numFmt w:val="bullet"/>
      <w:lvlText w:val="•"/>
      <w:lvlJc w:val="left"/>
      <w:pPr>
        <w:tabs>
          <w:tab w:val="num" w:pos="5040"/>
        </w:tabs>
        <w:ind w:left="5040" w:hanging="360"/>
      </w:pPr>
      <w:rPr>
        <w:rFonts w:ascii="Arial" w:hAnsi="Arial" w:hint="default"/>
      </w:rPr>
    </w:lvl>
    <w:lvl w:ilvl="7" w:tplc="675001A0" w:tentative="1">
      <w:start w:val="1"/>
      <w:numFmt w:val="bullet"/>
      <w:lvlText w:val="•"/>
      <w:lvlJc w:val="left"/>
      <w:pPr>
        <w:tabs>
          <w:tab w:val="num" w:pos="5760"/>
        </w:tabs>
        <w:ind w:left="5760" w:hanging="360"/>
      </w:pPr>
      <w:rPr>
        <w:rFonts w:ascii="Arial" w:hAnsi="Arial" w:hint="default"/>
      </w:rPr>
    </w:lvl>
    <w:lvl w:ilvl="8" w:tplc="C4742A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B83121"/>
    <w:multiLevelType w:val="hybridMultilevel"/>
    <w:tmpl w:val="F5CE93C2"/>
    <w:lvl w:ilvl="0" w:tplc="DE48FF14">
      <w:start w:val="1"/>
      <w:numFmt w:val="bullet"/>
      <w:lvlText w:val="•"/>
      <w:lvlJc w:val="left"/>
      <w:pPr>
        <w:tabs>
          <w:tab w:val="num" w:pos="720"/>
        </w:tabs>
        <w:ind w:left="720" w:hanging="360"/>
      </w:pPr>
      <w:rPr>
        <w:rFonts w:ascii="Arial" w:hAnsi="Arial" w:hint="default"/>
      </w:rPr>
    </w:lvl>
    <w:lvl w:ilvl="1" w:tplc="676CF13E" w:tentative="1">
      <w:start w:val="1"/>
      <w:numFmt w:val="bullet"/>
      <w:lvlText w:val="•"/>
      <w:lvlJc w:val="left"/>
      <w:pPr>
        <w:tabs>
          <w:tab w:val="num" w:pos="1440"/>
        </w:tabs>
        <w:ind w:left="1440" w:hanging="360"/>
      </w:pPr>
      <w:rPr>
        <w:rFonts w:ascii="Arial" w:hAnsi="Arial" w:hint="default"/>
      </w:rPr>
    </w:lvl>
    <w:lvl w:ilvl="2" w:tplc="67942AB2" w:tentative="1">
      <w:start w:val="1"/>
      <w:numFmt w:val="bullet"/>
      <w:lvlText w:val="•"/>
      <w:lvlJc w:val="left"/>
      <w:pPr>
        <w:tabs>
          <w:tab w:val="num" w:pos="2160"/>
        </w:tabs>
        <w:ind w:left="2160" w:hanging="360"/>
      </w:pPr>
      <w:rPr>
        <w:rFonts w:ascii="Arial" w:hAnsi="Arial" w:hint="default"/>
      </w:rPr>
    </w:lvl>
    <w:lvl w:ilvl="3" w:tplc="4FECAA06" w:tentative="1">
      <w:start w:val="1"/>
      <w:numFmt w:val="bullet"/>
      <w:lvlText w:val="•"/>
      <w:lvlJc w:val="left"/>
      <w:pPr>
        <w:tabs>
          <w:tab w:val="num" w:pos="2880"/>
        </w:tabs>
        <w:ind w:left="2880" w:hanging="360"/>
      </w:pPr>
      <w:rPr>
        <w:rFonts w:ascii="Arial" w:hAnsi="Arial" w:hint="default"/>
      </w:rPr>
    </w:lvl>
    <w:lvl w:ilvl="4" w:tplc="59AC6C7A" w:tentative="1">
      <w:start w:val="1"/>
      <w:numFmt w:val="bullet"/>
      <w:lvlText w:val="•"/>
      <w:lvlJc w:val="left"/>
      <w:pPr>
        <w:tabs>
          <w:tab w:val="num" w:pos="3600"/>
        </w:tabs>
        <w:ind w:left="3600" w:hanging="360"/>
      </w:pPr>
      <w:rPr>
        <w:rFonts w:ascii="Arial" w:hAnsi="Arial" w:hint="default"/>
      </w:rPr>
    </w:lvl>
    <w:lvl w:ilvl="5" w:tplc="08200F3E" w:tentative="1">
      <w:start w:val="1"/>
      <w:numFmt w:val="bullet"/>
      <w:lvlText w:val="•"/>
      <w:lvlJc w:val="left"/>
      <w:pPr>
        <w:tabs>
          <w:tab w:val="num" w:pos="4320"/>
        </w:tabs>
        <w:ind w:left="4320" w:hanging="360"/>
      </w:pPr>
      <w:rPr>
        <w:rFonts w:ascii="Arial" w:hAnsi="Arial" w:hint="default"/>
      </w:rPr>
    </w:lvl>
    <w:lvl w:ilvl="6" w:tplc="FEB4DFAA" w:tentative="1">
      <w:start w:val="1"/>
      <w:numFmt w:val="bullet"/>
      <w:lvlText w:val="•"/>
      <w:lvlJc w:val="left"/>
      <w:pPr>
        <w:tabs>
          <w:tab w:val="num" w:pos="5040"/>
        </w:tabs>
        <w:ind w:left="5040" w:hanging="360"/>
      </w:pPr>
      <w:rPr>
        <w:rFonts w:ascii="Arial" w:hAnsi="Arial" w:hint="default"/>
      </w:rPr>
    </w:lvl>
    <w:lvl w:ilvl="7" w:tplc="3086E1E4" w:tentative="1">
      <w:start w:val="1"/>
      <w:numFmt w:val="bullet"/>
      <w:lvlText w:val="•"/>
      <w:lvlJc w:val="left"/>
      <w:pPr>
        <w:tabs>
          <w:tab w:val="num" w:pos="5760"/>
        </w:tabs>
        <w:ind w:left="5760" w:hanging="360"/>
      </w:pPr>
      <w:rPr>
        <w:rFonts w:ascii="Arial" w:hAnsi="Arial" w:hint="default"/>
      </w:rPr>
    </w:lvl>
    <w:lvl w:ilvl="8" w:tplc="9890772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696115"/>
    <w:multiLevelType w:val="hybridMultilevel"/>
    <w:tmpl w:val="4508B4A4"/>
    <w:lvl w:ilvl="0" w:tplc="99B09B4A">
      <w:start w:val="1"/>
      <w:numFmt w:val="bullet"/>
      <w:lvlText w:val="•"/>
      <w:lvlJc w:val="left"/>
      <w:pPr>
        <w:tabs>
          <w:tab w:val="num" w:pos="720"/>
        </w:tabs>
        <w:ind w:left="720" w:hanging="360"/>
      </w:pPr>
      <w:rPr>
        <w:rFonts w:ascii="Arial" w:hAnsi="Arial" w:hint="default"/>
      </w:rPr>
    </w:lvl>
    <w:lvl w:ilvl="1" w:tplc="F83A50A6" w:tentative="1">
      <w:start w:val="1"/>
      <w:numFmt w:val="bullet"/>
      <w:lvlText w:val="•"/>
      <w:lvlJc w:val="left"/>
      <w:pPr>
        <w:tabs>
          <w:tab w:val="num" w:pos="1440"/>
        </w:tabs>
        <w:ind w:left="1440" w:hanging="360"/>
      </w:pPr>
      <w:rPr>
        <w:rFonts w:ascii="Arial" w:hAnsi="Arial" w:hint="default"/>
      </w:rPr>
    </w:lvl>
    <w:lvl w:ilvl="2" w:tplc="5C5C87D4" w:tentative="1">
      <w:start w:val="1"/>
      <w:numFmt w:val="bullet"/>
      <w:lvlText w:val="•"/>
      <w:lvlJc w:val="left"/>
      <w:pPr>
        <w:tabs>
          <w:tab w:val="num" w:pos="2160"/>
        </w:tabs>
        <w:ind w:left="2160" w:hanging="360"/>
      </w:pPr>
      <w:rPr>
        <w:rFonts w:ascii="Arial" w:hAnsi="Arial" w:hint="default"/>
      </w:rPr>
    </w:lvl>
    <w:lvl w:ilvl="3" w:tplc="3FD683B4" w:tentative="1">
      <w:start w:val="1"/>
      <w:numFmt w:val="bullet"/>
      <w:lvlText w:val="•"/>
      <w:lvlJc w:val="left"/>
      <w:pPr>
        <w:tabs>
          <w:tab w:val="num" w:pos="2880"/>
        </w:tabs>
        <w:ind w:left="2880" w:hanging="360"/>
      </w:pPr>
      <w:rPr>
        <w:rFonts w:ascii="Arial" w:hAnsi="Arial" w:hint="default"/>
      </w:rPr>
    </w:lvl>
    <w:lvl w:ilvl="4" w:tplc="235AB100" w:tentative="1">
      <w:start w:val="1"/>
      <w:numFmt w:val="bullet"/>
      <w:lvlText w:val="•"/>
      <w:lvlJc w:val="left"/>
      <w:pPr>
        <w:tabs>
          <w:tab w:val="num" w:pos="3600"/>
        </w:tabs>
        <w:ind w:left="3600" w:hanging="360"/>
      </w:pPr>
      <w:rPr>
        <w:rFonts w:ascii="Arial" w:hAnsi="Arial" w:hint="default"/>
      </w:rPr>
    </w:lvl>
    <w:lvl w:ilvl="5" w:tplc="C2D4C830" w:tentative="1">
      <w:start w:val="1"/>
      <w:numFmt w:val="bullet"/>
      <w:lvlText w:val="•"/>
      <w:lvlJc w:val="left"/>
      <w:pPr>
        <w:tabs>
          <w:tab w:val="num" w:pos="4320"/>
        </w:tabs>
        <w:ind w:left="4320" w:hanging="360"/>
      </w:pPr>
      <w:rPr>
        <w:rFonts w:ascii="Arial" w:hAnsi="Arial" w:hint="default"/>
      </w:rPr>
    </w:lvl>
    <w:lvl w:ilvl="6" w:tplc="86781D64" w:tentative="1">
      <w:start w:val="1"/>
      <w:numFmt w:val="bullet"/>
      <w:lvlText w:val="•"/>
      <w:lvlJc w:val="left"/>
      <w:pPr>
        <w:tabs>
          <w:tab w:val="num" w:pos="5040"/>
        </w:tabs>
        <w:ind w:left="5040" w:hanging="360"/>
      </w:pPr>
      <w:rPr>
        <w:rFonts w:ascii="Arial" w:hAnsi="Arial" w:hint="default"/>
      </w:rPr>
    </w:lvl>
    <w:lvl w:ilvl="7" w:tplc="00586644" w:tentative="1">
      <w:start w:val="1"/>
      <w:numFmt w:val="bullet"/>
      <w:lvlText w:val="•"/>
      <w:lvlJc w:val="left"/>
      <w:pPr>
        <w:tabs>
          <w:tab w:val="num" w:pos="5760"/>
        </w:tabs>
        <w:ind w:left="5760" w:hanging="360"/>
      </w:pPr>
      <w:rPr>
        <w:rFonts w:ascii="Arial" w:hAnsi="Arial" w:hint="default"/>
      </w:rPr>
    </w:lvl>
    <w:lvl w:ilvl="8" w:tplc="B64CFA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1268AE"/>
    <w:multiLevelType w:val="hybridMultilevel"/>
    <w:tmpl w:val="73D8A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6267C6"/>
    <w:multiLevelType w:val="hybridMultilevel"/>
    <w:tmpl w:val="D776654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 w15:restartNumberingAfterBreak="0">
    <w:nsid w:val="48052EC7"/>
    <w:multiLevelType w:val="hybridMultilevel"/>
    <w:tmpl w:val="91945520"/>
    <w:lvl w:ilvl="0" w:tplc="175EF674">
      <w:start w:val="1"/>
      <w:numFmt w:val="bullet"/>
      <w:lvlText w:val="•"/>
      <w:lvlJc w:val="left"/>
      <w:pPr>
        <w:tabs>
          <w:tab w:val="num" w:pos="720"/>
        </w:tabs>
        <w:ind w:left="720" w:hanging="360"/>
      </w:pPr>
      <w:rPr>
        <w:rFonts w:ascii="Arial" w:hAnsi="Arial" w:hint="default"/>
      </w:rPr>
    </w:lvl>
    <w:lvl w:ilvl="1" w:tplc="82380A08" w:tentative="1">
      <w:start w:val="1"/>
      <w:numFmt w:val="bullet"/>
      <w:lvlText w:val="•"/>
      <w:lvlJc w:val="left"/>
      <w:pPr>
        <w:tabs>
          <w:tab w:val="num" w:pos="1440"/>
        </w:tabs>
        <w:ind w:left="1440" w:hanging="360"/>
      </w:pPr>
      <w:rPr>
        <w:rFonts w:ascii="Arial" w:hAnsi="Arial" w:hint="default"/>
      </w:rPr>
    </w:lvl>
    <w:lvl w:ilvl="2" w:tplc="1E284724" w:tentative="1">
      <w:start w:val="1"/>
      <w:numFmt w:val="bullet"/>
      <w:lvlText w:val="•"/>
      <w:lvlJc w:val="left"/>
      <w:pPr>
        <w:tabs>
          <w:tab w:val="num" w:pos="2160"/>
        </w:tabs>
        <w:ind w:left="2160" w:hanging="360"/>
      </w:pPr>
      <w:rPr>
        <w:rFonts w:ascii="Arial" w:hAnsi="Arial" w:hint="default"/>
      </w:rPr>
    </w:lvl>
    <w:lvl w:ilvl="3" w:tplc="A53EBA6A" w:tentative="1">
      <w:start w:val="1"/>
      <w:numFmt w:val="bullet"/>
      <w:lvlText w:val="•"/>
      <w:lvlJc w:val="left"/>
      <w:pPr>
        <w:tabs>
          <w:tab w:val="num" w:pos="2880"/>
        </w:tabs>
        <w:ind w:left="2880" w:hanging="360"/>
      </w:pPr>
      <w:rPr>
        <w:rFonts w:ascii="Arial" w:hAnsi="Arial" w:hint="default"/>
      </w:rPr>
    </w:lvl>
    <w:lvl w:ilvl="4" w:tplc="003E8762" w:tentative="1">
      <w:start w:val="1"/>
      <w:numFmt w:val="bullet"/>
      <w:lvlText w:val="•"/>
      <w:lvlJc w:val="left"/>
      <w:pPr>
        <w:tabs>
          <w:tab w:val="num" w:pos="3600"/>
        </w:tabs>
        <w:ind w:left="3600" w:hanging="360"/>
      </w:pPr>
      <w:rPr>
        <w:rFonts w:ascii="Arial" w:hAnsi="Arial" w:hint="default"/>
      </w:rPr>
    </w:lvl>
    <w:lvl w:ilvl="5" w:tplc="39ACC3A4" w:tentative="1">
      <w:start w:val="1"/>
      <w:numFmt w:val="bullet"/>
      <w:lvlText w:val="•"/>
      <w:lvlJc w:val="left"/>
      <w:pPr>
        <w:tabs>
          <w:tab w:val="num" w:pos="4320"/>
        </w:tabs>
        <w:ind w:left="4320" w:hanging="360"/>
      </w:pPr>
      <w:rPr>
        <w:rFonts w:ascii="Arial" w:hAnsi="Arial" w:hint="default"/>
      </w:rPr>
    </w:lvl>
    <w:lvl w:ilvl="6" w:tplc="079AFD1E" w:tentative="1">
      <w:start w:val="1"/>
      <w:numFmt w:val="bullet"/>
      <w:lvlText w:val="•"/>
      <w:lvlJc w:val="left"/>
      <w:pPr>
        <w:tabs>
          <w:tab w:val="num" w:pos="5040"/>
        </w:tabs>
        <w:ind w:left="5040" w:hanging="360"/>
      </w:pPr>
      <w:rPr>
        <w:rFonts w:ascii="Arial" w:hAnsi="Arial" w:hint="default"/>
      </w:rPr>
    </w:lvl>
    <w:lvl w:ilvl="7" w:tplc="F064F29A" w:tentative="1">
      <w:start w:val="1"/>
      <w:numFmt w:val="bullet"/>
      <w:lvlText w:val="•"/>
      <w:lvlJc w:val="left"/>
      <w:pPr>
        <w:tabs>
          <w:tab w:val="num" w:pos="5760"/>
        </w:tabs>
        <w:ind w:left="5760" w:hanging="360"/>
      </w:pPr>
      <w:rPr>
        <w:rFonts w:ascii="Arial" w:hAnsi="Arial" w:hint="default"/>
      </w:rPr>
    </w:lvl>
    <w:lvl w:ilvl="8" w:tplc="9F4A6A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E84C04"/>
    <w:multiLevelType w:val="hybridMultilevel"/>
    <w:tmpl w:val="DDC09240"/>
    <w:lvl w:ilvl="0" w:tplc="37DEA634">
      <w:start w:val="1"/>
      <w:numFmt w:val="bullet"/>
      <w:lvlText w:val="•"/>
      <w:lvlJc w:val="left"/>
      <w:pPr>
        <w:tabs>
          <w:tab w:val="num" w:pos="720"/>
        </w:tabs>
        <w:ind w:left="720" w:hanging="360"/>
      </w:pPr>
      <w:rPr>
        <w:rFonts w:ascii="Arial" w:hAnsi="Arial" w:hint="default"/>
      </w:rPr>
    </w:lvl>
    <w:lvl w:ilvl="1" w:tplc="A1968E02" w:tentative="1">
      <w:start w:val="1"/>
      <w:numFmt w:val="bullet"/>
      <w:lvlText w:val="•"/>
      <w:lvlJc w:val="left"/>
      <w:pPr>
        <w:tabs>
          <w:tab w:val="num" w:pos="1440"/>
        </w:tabs>
        <w:ind w:left="1440" w:hanging="360"/>
      </w:pPr>
      <w:rPr>
        <w:rFonts w:ascii="Arial" w:hAnsi="Arial" w:hint="default"/>
      </w:rPr>
    </w:lvl>
    <w:lvl w:ilvl="2" w:tplc="89B462FE" w:tentative="1">
      <w:start w:val="1"/>
      <w:numFmt w:val="bullet"/>
      <w:lvlText w:val="•"/>
      <w:lvlJc w:val="left"/>
      <w:pPr>
        <w:tabs>
          <w:tab w:val="num" w:pos="2160"/>
        </w:tabs>
        <w:ind w:left="2160" w:hanging="360"/>
      </w:pPr>
      <w:rPr>
        <w:rFonts w:ascii="Arial" w:hAnsi="Arial" w:hint="default"/>
      </w:rPr>
    </w:lvl>
    <w:lvl w:ilvl="3" w:tplc="29007182" w:tentative="1">
      <w:start w:val="1"/>
      <w:numFmt w:val="bullet"/>
      <w:lvlText w:val="•"/>
      <w:lvlJc w:val="left"/>
      <w:pPr>
        <w:tabs>
          <w:tab w:val="num" w:pos="2880"/>
        </w:tabs>
        <w:ind w:left="2880" w:hanging="360"/>
      </w:pPr>
      <w:rPr>
        <w:rFonts w:ascii="Arial" w:hAnsi="Arial" w:hint="default"/>
      </w:rPr>
    </w:lvl>
    <w:lvl w:ilvl="4" w:tplc="E9CA93B4" w:tentative="1">
      <w:start w:val="1"/>
      <w:numFmt w:val="bullet"/>
      <w:lvlText w:val="•"/>
      <w:lvlJc w:val="left"/>
      <w:pPr>
        <w:tabs>
          <w:tab w:val="num" w:pos="3600"/>
        </w:tabs>
        <w:ind w:left="3600" w:hanging="360"/>
      </w:pPr>
      <w:rPr>
        <w:rFonts w:ascii="Arial" w:hAnsi="Arial" w:hint="default"/>
      </w:rPr>
    </w:lvl>
    <w:lvl w:ilvl="5" w:tplc="D48C9D90" w:tentative="1">
      <w:start w:val="1"/>
      <w:numFmt w:val="bullet"/>
      <w:lvlText w:val="•"/>
      <w:lvlJc w:val="left"/>
      <w:pPr>
        <w:tabs>
          <w:tab w:val="num" w:pos="4320"/>
        </w:tabs>
        <w:ind w:left="4320" w:hanging="360"/>
      </w:pPr>
      <w:rPr>
        <w:rFonts w:ascii="Arial" w:hAnsi="Arial" w:hint="default"/>
      </w:rPr>
    </w:lvl>
    <w:lvl w:ilvl="6" w:tplc="07802670" w:tentative="1">
      <w:start w:val="1"/>
      <w:numFmt w:val="bullet"/>
      <w:lvlText w:val="•"/>
      <w:lvlJc w:val="left"/>
      <w:pPr>
        <w:tabs>
          <w:tab w:val="num" w:pos="5040"/>
        </w:tabs>
        <w:ind w:left="5040" w:hanging="360"/>
      </w:pPr>
      <w:rPr>
        <w:rFonts w:ascii="Arial" w:hAnsi="Arial" w:hint="default"/>
      </w:rPr>
    </w:lvl>
    <w:lvl w:ilvl="7" w:tplc="1340E592" w:tentative="1">
      <w:start w:val="1"/>
      <w:numFmt w:val="bullet"/>
      <w:lvlText w:val="•"/>
      <w:lvlJc w:val="left"/>
      <w:pPr>
        <w:tabs>
          <w:tab w:val="num" w:pos="5760"/>
        </w:tabs>
        <w:ind w:left="5760" w:hanging="360"/>
      </w:pPr>
      <w:rPr>
        <w:rFonts w:ascii="Arial" w:hAnsi="Arial" w:hint="default"/>
      </w:rPr>
    </w:lvl>
    <w:lvl w:ilvl="8" w:tplc="A854124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8520976"/>
    <w:multiLevelType w:val="hybridMultilevel"/>
    <w:tmpl w:val="6F44FA46"/>
    <w:lvl w:ilvl="0" w:tplc="5D86407E">
      <w:start w:val="1"/>
      <w:numFmt w:val="arabicAlpha"/>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1" w15:restartNumberingAfterBreak="0">
    <w:nsid w:val="5B935C86"/>
    <w:multiLevelType w:val="hybridMultilevel"/>
    <w:tmpl w:val="2E7A5BB6"/>
    <w:lvl w:ilvl="0" w:tplc="E18C3BDA">
      <w:start w:val="1"/>
      <w:numFmt w:val="bullet"/>
      <w:lvlText w:val="•"/>
      <w:lvlJc w:val="left"/>
      <w:pPr>
        <w:tabs>
          <w:tab w:val="num" w:pos="720"/>
        </w:tabs>
        <w:ind w:left="720" w:hanging="360"/>
      </w:pPr>
      <w:rPr>
        <w:rFonts w:ascii="Arial" w:hAnsi="Arial" w:hint="default"/>
        <w:lang w:bidi="ar-SA"/>
      </w:rPr>
    </w:lvl>
    <w:lvl w:ilvl="1" w:tplc="8F0C32D6" w:tentative="1">
      <w:start w:val="1"/>
      <w:numFmt w:val="bullet"/>
      <w:lvlText w:val="•"/>
      <w:lvlJc w:val="left"/>
      <w:pPr>
        <w:tabs>
          <w:tab w:val="num" w:pos="1440"/>
        </w:tabs>
        <w:ind w:left="1440" w:hanging="360"/>
      </w:pPr>
      <w:rPr>
        <w:rFonts w:ascii="Arial" w:hAnsi="Arial" w:hint="default"/>
      </w:rPr>
    </w:lvl>
    <w:lvl w:ilvl="2" w:tplc="88246F1C" w:tentative="1">
      <w:start w:val="1"/>
      <w:numFmt w:val="bullet"/>
      <w:lvlText w:val="•"/>
      <w:lvlJc w:val="left"/>
      <w:pPr>
        <w:tabs>
          <w:tab w:val="num" w:pos="2160"/>
        </w:tabs>
        <w:ind w:left="2160" w:hanging="360"/>
      </w:pPr>
      <w:rPr>
        <w:rFonts w:ascii="Arial" w:hAnsi="Arial" w:hint="default"/>
      </w:rPr>
    </w:lvl>
    <w:lvl w:ilvl="3" w:tplc="E6F02EC4" w:tentative="1">
      <w:start w:val="1"/>
      <w:numFmt w:val="bullet"/>
      <w:lvlText w:val="•"/>
      <w:lvlJc w:val="left"/>
      <w:pPr>
        <w:tabs>
          <w:tab w:val="num" w:pos="2880"/>
        </w:tabs>
        <w:ind w:left="2880" w:hanging="360"/>
      </w:pPr>
      <w:rPr>
        <w:rFonts w:ascii="Arial" w:hAnsi="Arial" w:hint="default"/>
      </w:rPr>
    </w:lvl>
    <w:lvl w:ilvl="4" w:tplc="75ACC83E" w:tentative="1">
      <w:start w:val="1"/>
      <w:numFmt w:val="bullet"/>
      <w:lvlText w:val="•"/>
      <w:lvlJc w:val="left"/>
      <w:pPr>
        <w:tabs>
          <w:tab w:val="num" w:pos="3600"/>
        </w:tabs>
        <w:ind w:left="3600" w:hanging="360"/>
      </w:pPr>
      <w:rPr>
        <w:rFonts w:ascii="Arial" w:hAnsi="Arial" w:hint="default"/>
      </w:rPr>
    </w:lvl>
    <w:lvl w:ilvl="5" w:tplc="A430760C" w:tentative="1">
      <w:start w:val="1"/>
      <w:numFmt w:val="bullet"/>
      <w:lvlText w:val="•"/>
      <w:lvlJc w:val="left"/>
      <w:pPr>
        <w:tabs>
          <w:tab w:val="num" w:pos="4320"/>
        </w:tabs>
        <w:ind w:left="4320" w:hanging="360"/>
      </w:pPr>
      <w:rPr>
        <w:rFonts w:ascii="Arial" w:hAnsi="Arial" w:hint="default"/>
      </w:rPr>
    </w:lvl>
    <w:lvl w:ilvl="6" w:tplc="2E54B4C2" w:tentative="1">
      <w:start w:val="1"/>
      <w:numFmt w:val="bullet"/>
      <w:lvlText w:val="•"/>
      <w:lvlJc w:val="left"/>
      <w:pPr>
        <w:tabs>
          <w:tab w:val="num" w:pos="5040"/>
        </w:tabs>
        <w:ind w:left="5040" w:hanging="360"/>
      </w:pPr>
      <w:rPr>
        <w:rFonts w:ascii="Arial" w:hAnsi="Arial" w:hint="default"/>
      </w:rPr>
    </w:lvl>
    <w:lvl w:ilvl="7" w:tplc="E54E9F82" w:tentative="1">
      <w:start w:val="1"/>
      <w:numFmt w:val="bullet"/>
      <w:lvlText w:val="•"/>
      <w:lvlJc w:val="left"/>
      <w:pPr>
        <w:tabs>
          <w:tab w:val="num" w:pos="5760"/>
        </w:tabs>
        <w:ind w:left="5760" w:hanging="360"/>
      </w:pPr>
      <w:rPr>
        <w:rFonts w:ascii="Arial" w:hAnsi="Arial" w:hint="default"/>
      </w:rPr>
    </w:lvl>
    <w:lvl w:ilvl="8" w:tplc="C8B20B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36442F0"/>
    <w:multiLevelType w:val="hybridMultilevel"/>
    <w:tmpl w:val="7C9ABD1C"/>
    <w:lvl w:ilvl="0" w:tplc="4FACF302">
      <w:start w:val="1"/>
      <w:numFmt w:val="bullet"/>
      <w:lvlText w:val="•"/>
      <w:lvlJc w:val="left"/>
      <w:pPr>
        <w:tabs>
          <w:tab w:val="num" w:pos="720"/>
        </w:tabs>
        <w:ind w:left="720" w:hanging="360"/>
      </w:pPr>
      <w:rPr>
        <w:rFonts w:ascii="Arial" w:hAnsi="Arial" w:hint="default"/>
      </w:rPr>
    </w:lvl>
    <w:lvl w:ilvl="1" w:tplc="259E9E04" w:tentative="1">
      <w:start w:val="1"/>
      <w:numFmt w:val="bullet"/>
      <w:lvlText w:val="•"/>
      <w:lvlJc w:val="left"/>
      <w:pPr>
        <w:tabs>
          <w:tab w:val="num" w:pos="1440"/>
        </w:tabs>
        <w:ind w:left="1440" w:hanging="360"/>
      </w:pPr>
      <w:rPr>
        <w:rFonts w:ascii="Arial" w:hAnsi="Arial" w:hint="default"/>
      </w:rPr>
    </w:lvl>
    <w:lvl w:ilvl="2" w:tplc="B1741BB0" w:tentative="1">
      <w:start w:val="1"/>
      <w:numFmt w:val="bullet"/>
      <w:lvlText w:val="•"/>
      <w:lvlJc w:val="left"/>
      <w:pPr>
        <w:tabs>
          <w:tab w:val="num" w:pos="2160"/>
        </w:tabs>
        <w:ind w:left="2160" w:hanging="360"/>
      </w:pPr>
      <w:rPr>
        <w:rFonts w:ascii="Arial" w:hAnsi="Arial" w:hint="default"/>
      </w:rPr>
    </w:lvl>
    <w:lvl w:ilvl="3" w:tplc="AE2C3E1A" w:tentative="1">
      <w:start w:val="1"/>
      <w:numFmt w:val="bullet"/>
      <w:lvlText w:val="•"/>
      <w:lvlJc w:val="left"/>
      <w:pPr>
        <w:tabs>
          <w:tab w:val="num" w:pos="2880"/>
        </w:tabs>
        <w:ind w:left="2880" w:hanging="360"/>
      </w:pPr>
      <w:rPr>
        <w:rFonts w:ascii="Arial" w:hAnsi="Arial" w:hint="default"/>
      </w:rPr>
    </w:lvl>
    <w:lvl w:ilvl="4" w:tplc="F90A9664" w:tentative="1">
      <w:start w:val="1"/>
      <w:numFmt w:val="bullet"/>
      <w:lvlText w:val="•"/>
      <w:lvlJc w:val="left"/>
      <w:pPr>
        <w:tabs>
          <w:tab w:val="num" w:pos="3600"/>
        </w:tabs>
        <w:ind w:left="3600" w:hanging="360"/>
      </w:pPr>
      <w:rPr>
        <w:rFonts w:ascii="Arial" w:hAnsi="Arial" w:hint="default"/>
      </w:rPr>
    </w:lvl>
    <w:lvl w:ilvl="5" w:tplc="1B68D3BC" w:tentative="1">
      <w:start w:val="1"/>
      <w:numFmt w:val="bullet"/>
      <w:lvlText w:val="•"/>
      <w:lvlJc w:val="left"/>
      <w:pPr>
        <w:tabs>
          <w:tab w:val="num" w:pos="4320"/>
        </w:tabs>
        <w:ind w:left="4320" w:hanging="360"/>
      </w:pPr>
      <w:rPr>
        <w:rFonts w:ascii="Arial" w:hAnsi="Arial" w:hint="default"/>
      </w:rPr>
    </w:lvl>
    <w:lvl w:ilvl="6" w:tplc="7EC6E3D4" w:tentative="1">
      <w:start w:val="1"/>
      <w:numFmt w:val="bullet"/>
      <w:lvlText w:val="•"/>
      <w:lvlJc w:val="left"/>
      <w:pPr>
        <w:tabs>
          <w:tab w:val="num" w:pos="5040"/>
        </w:tabs>
        <w:ind w:left="5040" w:hanging="360"/>
      </w:pPr>
      <w:rPr>
        <w:rFonts w:ascii="Arial" w:hAnsi="Arial" w:hint="default"/>
      </w:rPr>
    </w:lvl>
    <w:lvl w:ilvl="7" w:tplc="B83C505A" w:tentative="1">
      <w:start w:val="1"/>
      <w:numFmt w:val="bullet"/>
      <w:lvlText w:val="•"/>
      <w:lvlJc w:val="left"/>
      <w:pPr>
        <w:tabs>
          <w:tab w:val="num" w:pos="5760"/>
        </w:tabs>
        <w:ind w:left="5760" w:hanging="360"/>
      </w:pPr>
      <w:rPr>
        <w:rFonts w:ascii="Arial" w:hAnsi="Arial" w:hint="default"/>
      </w:rPr>
    </w:lvl>
    <w:lvl w:ilvl="8" w:tplc="10AE616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960A5A"/>
    <w:multiLevelType w:val="hybridMultilevel"/>
    <w:tmpl w:val="A438952A"/>
    <w:lvl w:ilvl="0" w:tplc="DD603084">
      <w:start w:val="1"/>
      <w:numFmt w:val="bullet"/>
      <w:lvlText w:val="•"/>
      <w:lvlJc w:val="left"/>
      <w:pPr>
        <w:tabs>
          <w:tab w:val="num" w:pos="720"/>
        </w:tabs>
        <w:ind w:left="720" w:hanging="360"/>
      </w:pPr>
      <w:rPr>
        <w:rFonts w:ascii="Arial" w:hAnsi="Arial" w:hint="default"/>
      </w:rPr>
    </w:lvl>
    <w:lvl w:ilvl="1" w:tplc="B532E500" w:tentative="1">
      <w:start w:val="1"/>
      <w:numFmt w:val="bullet"/>
      <w:lvlText w:val="•"/>
      <w:lvlJc w:val="left"/>
      <w:pPr>
        <w:tabs>
          <w:tab w:val="num" w:pos="1440"/>
        </w:tabs>
        <w:ind w:left="1440" w:hanging="360"/>
      </w:pPr>
      <w:rPr>
        <w:rFonts w:ascii="Arial" w:hAnsi="Arial" w:hint="default"/>
      </w:rPr>
    </w:lvl>
    <w:lvl w:ilvl="2" w:tplc="C214FC8E" w:tentative="1">
      <w:start w:val="1"/>
      <w:numFmt w:val="bullet"/>
      <w:lvlText w:val="•"/>
      <w:lvlJc w:val="left"/>
      <w:pPr>
        <w:tabs>
          <w:tab w:val="num" w:pos="2160"/>
        </w:tabs>
        <w:ind w:left="2160" w:hanging="360"/>
      </w:pPr>
      <w:rPr>
        <w:rFonts w:ascii="Arial" w:hAnsi="Arial" w:hint="default"/>
      </w:rPr>
    </w:lvl>
    <w:lvl w:ilvl="3" w:tplc="75F47548" w:tentative="1">
      <w:start w:val="1"/>
      <w:numFmt w:val="bullet"/>
      <w:lvlText w:val="•"/>
      <w:lvlJc w:val="left"/>
      <w:pPr>
        <w:tabs>
          <w:tab w:val="num" w:pos="2880"/>
        </w:tabs>
        <w:ind w:left="2880" w:hanging="360"/>
      </w:pPr>
      <w:rPr>
        <w:rFonts w:ascii="Arial" w:hAnsi="Arial" w:hint="default"/>
      </w:rPr>
    </w:lvl>
    <w:lvl w:ilvl="4" w:tplc="B0D8BB78" w:tentative="1">
      <w:start w:val="1"/>
      <w:numFmt w:val="bullet"/>
      <w:lvlText w:val="•"/>
      <w:lvlJc w:val="left"/>
      <w:pPr>
        <w:tabs>
          <w:tab w:val="num" w:pos="3600"/>
        </w:tabs>
        <w:ind w:left="3600" w:hanging="360"/>
      </w:pPr>
      <w:rPr>
        <w:rFonts w:ascii="Arial" w:hAnsi="Arial" w:hint="default"/>
      </w:rPr>
    </w:lvl>
    <w:lvl w:ilvl="5" w:tplc="6AC0D45E" w:tentative="1">
      <w:start w:val="1"/>
      <w:numFmt w:val="bullet"/>
      <w:lvlText w:val="•"/>
      <w:lvlJc w:val="left"/>
      <w:pPr>
        <w:tabs>
          <w:tab w:val="num" w:pos="4320"/>
        </w:tabs>
        <w:ind w:left="4320" w:hanging="360"/>
      </w:pPr>
      <w:rPr>
        <w:rFonts w:ascii="Arial" w:hAnsi="Arial" w:hint="default"/>
      </w:rPr>
    </w:lvl>
    <w:lvl w:ilvl="6" w:tplc="B66E27AE" w:tentative="1">
      <w:start w:val="1"/>
      <w:numFmt w:val="bullet"/>
      <w:lvlText w:val="•"/>
      <w:lvlJc w:val="left"/>
      <w:pPr>
        <w:tabs>
          <w:tab w:val="num" w:pos="5040"/>
        </w:tabs>
        <w:ind w:left="5040" w:hanging="360"/>
      </w:pPr>
      <w:rPr>
        <w:rFonts w:ascii="Arial" w:hAnsi="Arial" w:hint="default"/>
      </w:rPr>
    </w:lvl>
    <w:lvl w:ilvl="7" w:tplc="98AECE94" w:tentative="1">
      <w:start w:val="1"/>
      <w:numFmt w:val="bullet"/>
      <w:lvlText w:val="•"/>
      <w:lvlJc w:val="left"/>
      <w:pPr>
        <w:tabs>
          <w:tab w:val="num" w:pos="5760"/>
        </w:tabs>
        <w:ind w:left="5760" w:hanging="360"/>
      </w:pPr>
      <w:rPr>
        <w:rFonts w:ascii="Arial" w:hAnsi="Arial" w:hint="default"/>
      </w:rPr>
    </w:lvl>
    <w:lvl w:ilvl="8" w:tplc="991A1A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B6B2402"/>
    <w:multiLevelType w:val="hybridMultilevel"/>
    <w:tmpl w:val="4008F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991C61"/>
    <w:multiLevelType w:val="hybridMultilevel"/>
    <w:tmpl w:val="F9FE4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3E4E6A"/>
    <w:multiLevelType w:val="hybridMultilevel"/>
    <w:tmpl w:val="F72AC200"/>
    <w:lvl w:ilvl="0" w:tplc="27AAE81E">
      <w:start w:val="5"/>
      <w:numFmt w:val="arabicAlpha"/>
      <w:lvlText w:val="%1-"/>
      <w:lvlJc w:val="left"/>
      <w:pPr>
        <w:tabs>
          <w:tab w:val="num" w:pos="720"/>
        </w:tabs>
        <w:ind w:left="720" w:hanging="360"/>
      </w:pPr>
    </w:lvl>
    <w:lvl w:ilvl="1" w:tplc="7E0C2DC8" w:tentative="1">
      <w:start w:val="1"/>
      <w:numFmt w:val="arabicAlpha"/>
      <w:lvlText w:val="%2-"/>
      <w:lvlJc w:val="left"/>
      <w:pPr>
        <w:tabs>
          <w:tab w:val="num" w:pos="1440"/>
        </w:tabs>
        <w:ind w:left="1440" w:hanging="360"/>
      </w:pPr>
    </w:lvl>
    <w:lvl w:ilvl="2" w:tplc="DB9EE8E0" w:tentative="1">
      <w:start w:val="1"/>
      <w:numFmt w:val="arabicAlpha"/>
      <w:lvlText w:val="%3-"/>
      <w:lvlJc w:val="left"/>
      <w:pPr>
        <w:tabs>
          <w:tab w:val="num" w:pos="2160"/>
        </w:tabs>
        <w:ind w:left="2160" w:hanging="360"/>
      </w:pPr>
    </w:lvl>
    <w:lvl w:ilvl="3" w:tplc="5B843CBC" w:tentative="1">
      <w:start w:val="1"/>
      <w:numFmt w:val="arabicAlpha"/>
      <w:lvlText w:val="%4-"/>
      <w:lvlJc w:val="left"/>
      <w:pPr>
        <w:tabs>
          <w:tab w:val="num" w:pos="2880"/>
        </w:tabs>
        <w:ind w:left="2880" w:hanging="360"/>
      </w:pPr>
    </w:lvl>
    <w:lvl w:ilvl="4" w:tplc="7598DF1E" w:tentative="1">
      <w:start w:val="1"/>
      <w:numFmt w:val="arabicAlpha"/>
      <w:lvlText w:val="%5-"/>
      <w:lvlJc w:val="left"/>
      <w:pPr>
        <w:tabs>
          <w:tab w:val="num" w:pos="3600"/>
        </w:tabs>
        <w:ind w:left="3600" w:hanging="360"/>
      </w:pPr>
    </w:lvl>
    <w:lvl w:ilvl="5" w:tplc="09B49678" w:tentative="1">
      <w:start w:val="1"/>
      <w:numFmt w:val="arabicAlpha"/>
      <w:lvlText w:val="%6-"/>
      <w:lvlJc w:val="left"/>
      <w:pPr>
        <w:tabs>
          <w:tab w:val="num" w:pos="4320"/>
        </w:tabs>
        <w:ind w:left="4320" w:hanging="360"/>
      </w:pPr>
    </w:lvl>
    <w:lvl w:ilvl="6" w:tplc="EA5689D0" w:tentative="1">
      <w:start w:val="1"/>
      <w:numFmt w:val="arabicAlpha"/>
      <w:lvlText w:val="%7-"/>
      <w:lvlJc w:val="left"/>
      <w:pPr>
        <w:tabs>
          <w:tab w:val="num" w:pos="5040"/>
        </w:tabs>
        <w:ind w:left="5040" w:hanging="360"/>
      </w:pPr>
    </w:lvl>
    <w:lvl w:ilvl="7" w:tplc="6E285EE2" w:tentative="1">
      <w:start w:val="1"/>
      <w:numFmt w:val="arabicAlpha"/>
      <w:lvlText w:val="%8-"/>
      <w:lvlJc w:val="left"/>
      <w:pPr>
        <w:tabs>
          <w:tab w:val="num" w:pos="5760"/>
        </w:tabs>
        <w:ind w:left="5760" w:hanging="360"/>
      </w:pPr>
    </w:lvl>
    <w:lvl w:ilvl="8" w:tplc="6890B7DE" w:tentative="1">
      <w:start w:val="1"/>
      <w:numFmt w:val="arabicAlpha"/>
      <w:lvlText w:val="%9-"/>
      <w:lvlJc w:val="left"/>
      <w:pPr>
        <w:tabs>
          <w:tab w:val="num" w:pos="6480"/>
        </w:tabs>
        <w:ind w:left="6480" w:hanging="360"/>
      </w:pPr>
    </w:lvl>
  </w:abstractNum>
  <w:num w:numId="1">
    <w:abstractNumId w:val="11"/>
  </w:num>
  <w:num w:numId="2">
    <w:abstractNumId w:val="9"/>
  </w:num>
  <w:num w:numId="3">
    <w:abstractNumId w:val="5"/>
  </w:num>
  <w:num w:numId="4">
    <w:abstractNumId w:val="12"/>
  </w:num>
  <w:num w:numId="5">
    <w:abstractNumId w:val="16"/>
  </w:num>
  <w:num w:numId="6">
    <w:abstractNumId w:val="1"/>
  </w:num>
  <w:num w:numId="7">
    <w:abstractNumId w:val="8"/>
  </w:num>
  <w:num w:numId="8">
    <w:abstractNumId w:val="4"/>
  </w:num>
  <w:num w:numId="9">
    <w:abstractNumId w:val="13"/>
  </w:num>
  <w:num w:numId="10">
    <w:abstractNumId w:val="3"/>
  </w:num>
  <w:num w:numId="11">
    <w:abstractNumId w:val="6"/>
  </w:num>
  <w:num w:numId="12">
    <w:abstractNumId w:val="2"/>
  </w:num>
  <w:num w:numId="13">
    <w:abstractNumId w:val="0"/>
    <w:lvlOverride w:ilvl="0">
      <w:startOverride w:val="2"/>
      <w:lvl w:ilvl="0">
        <w:start w:val="2"/>
        <w:numFmt w:val="decimal"/>
        <w:pStyle w:val="Quick1"/>
        <w:lvlText w:val="%1."/>
        <w:lvlJc w:val="left"/>
      </w:lvl>
    </w:lvlOverride>
  </w:num>
  <w:num w:numId="14">
    <w:abstractNumId w:val="7"/>
  </w:num>
  <w:num w:numId="15">
    <w:abstractNumId w:val="10"/>
  </w:num>
  <w:num w:numId="16">
    <w:abstractNumId w:val="15"/>
  </w:num>
  <w:num w:numId="1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783"/>
    <w:rsid w:val="00002A05"/>
    <w:rsid w:val="00030D56"/>
    <w:rsid w:val="00033547"/>
    <w:rsid w:val="000460CF"/>
    <w:rsid w:val="000504B7"/>
    <w:rsid w:val="00061E2F"/>
    <w:rsid w:val="00077F75"/>
    <w:rsid w:val="000B0EF7"/>
    <w:rsid w:val="000D1C92"/>
    <w:rsid w:val="000D5EBC"/>
    <w:rsid w:val="000E3CB7"/>
    <w:rsid w:val="000F6B24"/>
    <w:rsid w:val="0011634A"/>
    <w:rsid w:val="00135884"/>
    <w:rsid w:val="0013616B"/>
    <w:rsid w:val="00146D60"/>
    <w:rsid w:val="001A644B"/>
    <w:rsid w:val="001B0C12"/>
    <w:rsid w:val="001B65A2"/>
    <w:rsid w:val="001C4A55"/>
    <w:rsid w:val="001C7087"/>
    <w:rsid w:val="001D03B7"/>
    <w:rsid w:val="001F12AD"/>
    <w:rsid w:val="001F754E"/>
    <w:rsid w:val="0020228D"/>
    <w:rsid w:val="00205A27"/>
    <w:rsid w:val="00243E29"/>
    <w:rsid w:val="002933BF"/>
    <w:rsid w:val="00322082"/>
    <w:rsid w:val="00331431"/>
    <w:rsid w:val="003667C4"/>
    <w:rsid w:val="003C3797"/>
    <w:rsid w:val="003C7850"/>
    <w:rsid w:val="003E1808"/>
    <w:rsid w:val="0041046A"/>
    <w:rsid w:val="0041283A"/>
    <w:rsid w:val="00460F07"/>
    <w:rsid w:val="00462C76"/>
    <w:rsid w:val="00465949"/>
    <w:rsid w:val="00471D48"/>
    <w:rsid w:val="004723D0"/>
    <w:rsid w:val="00481E7D"/>
    <w:rsid w:val="00492745"/>
    <w:rsid w:val="00492872"/>
    <w:rsid w:val="004950F6"/>
    <w:rsid w:val="004A2B7B"/>
    <w:rsid w:val="004D0D6D"/>
    <w:rsid w:val="004D2E6C"/>
    <w:rsid w:val="004E122F"/>
    <w:rsid w:val="004F46F9"/>
    <w:rsid w:val="004F652F"/>
    <w:rsid w:val="005217A2"/>
    <w:rsid w:val="00532EA2"/>
    <w:rsid w:val="00536397"/>
    <w:rsid w:val="00547F59"/>
    <w:rsid w:val="00570EDB"/>
    <w:rsid w:val="00584AC6"/>
    <w:rsid w:val="00597860"/>
    <w:rsid w:val="00605677"/>
    <w:rsid w:val="006612EB"/>
    <w:rsid w:val="00664FA7"/>
    <w:rsid w:val="0068181E"/>
    <w:rsid w:val="00691259"/>
    <w:rsid w:val="006A022F"/>
    <w:rsid w:val="006A6BF8"/>
    <w:rsid w:val="006D5A7D"/>
    <w:rsid w:val="006E5E41"/>
    <w:rsid w:val="007227F1"/>
    <w:rsid w:val="007629EA"/>
    <w:rsid w:val="00786642"/>
    <w:rsid w:val="007A1CCC"/>
    <w:rsid w:val="007B2E0D"/>
    <w:rsid w:val="007C62F0"/>
    <w:rsid w:val="007D1E91"/>
    <w:rsid w:val="007D4C8F"/>
    <w:rsid w:val="007F2E79"/>
    <w:rsid w:val="007F709B"/>
    <w:rsid w:val="00807F4A"/>
    <w:rsid w:val="00822239"/>
    <w:rsid w:val="0083185B"/>
    <w:rsid w:val="00832F6C"/>
    <w:rsid w:val="008552C3"/>
    <w:rsid w:val="008578F6"/>
    <w:rsid w:val="0086116C"/>
    <w:rsid w:val="00861861"/>
    <w:rsid w:val="00864FFF"/>
    <w:rsid w:val="00871AE4"/>
    <w:rsid w:val="00871B09"/>
    <w:rsid w:val="00884BFA"/>
    <w:rsid w:val="008850C0"/>
    <w:rsid w:val="00897EB4"/>
    <w:rsid w:val="008D08EE"/>
    <w:rsid w:val="008E4E52"/>
    <w:rsid w:val="00906C4F"/>
    <w:rsid w:val="009273DA"/>
    <w:rsid w:val="0093589F"/>
    <w:rsid w:val="00950102"/>
    <w:rsid w:val="009935ED"/>
    <w:rsid w:val="009F0536"/>
    <w:rsid w:val="00A02C29"/>
    <w:rsid w:val="00A27977"/>
    <w:rsid w:val="00A63F1A"/>
    <w:rsid w:val="00A71766"/>
    <w:rsid w:val="00A83728"/>
    <w:rsid w:val="00A96D91"/>
    <w:rsid w:val="00AC3E1F"/>
    <w:rsid w:val="00AC46F1"/>
    <w:rsid w:val="00AD0C19"/>
    <w:rsid w:val="00AD5B63"/>
    <w:rsid w:val="00AD6857"/>
    <w:rsid w:val="00AE6CC4"/>
    <w:rsid w:val="00B24B68"/>
    <w:rsid w:val="00B35C55"/>
    <w:rsid w:val="00B40C69"/>
    <w:rsid w:val="00B42FD0"/>
    <w:rsid w:val="00B5217C"/>
    <w:rsid w:val="00B6211D"/>
    <w:rsid w:val="00B62A3F"/>
    <w:rsid w:val="00B67795"/>
    <w:rsid w:val="00B84AF1"/>
    <w:rsid w:val="00BA62E3"/>
    <w:rsid w:val="00BA7BAF"/>
    <w:rsid w:val="00BB17A2"/>
    <w:rsid w:val="00BB1E21"/>
    <w:rsid w:val="00BC3C17"/>
    <w:rsid w:val="00BC649E"/>
    <w:rsid w:val="00BD1798"/>
    <w:rsid w:val="00BF495F"/>
    <w:rsid w:val="00BF6092"/>
    <w:rsid w:val="00C11C49"/>
    <w:rsid w:val="00C53A41"/>
    <w:rsid w:val="00C84A9D"/>
    <w:rsid w:val="00C91F13"/>
    <w:rsid w:val="00CA2059"/>
    <w:rsid w:val="00CC4394"/>
    <w:rsid w:val="00CC6DAF"/>
    <w:rsid w:val="00CD708D"/>
    <w:rsid w:val="00CE0F57"/>
    <w:rsid w:val="00CE399F"/>
    <w:rsid w:val="00CE530C"/>
    <w:rsid w:val="00CF15B8"/>
    <w:rsid w:val="00D165AA"/>
    <w:rsid w:val="00D16702"/>
    <w:rsid w:val="00D17E35"/>
    <w:rsid w:val="00D26D5B"/>
    <w:rsid w:val="00D377EA"/>
    <w:rsid w:val="00D41C17"/>
    <w:rsid w:val="00D440A9"/>
    <w:rsid w:val="00D550B6"/>
    <w:rsid w:val="00D56B42"/>
    <w:rsid w:val="00D83AA2"/>
    <w:rsid w:val="00D86131"/>
    <w:rsid w:val="00D924D8"/>
    <w:rsid w:val="00DA47C9"/>
    <w:rsid w:val="00DB65C8"/>
    <w:rsid w:val="00DF426F"/>
    <w:rsid w:val="00E74075"/>
    <w:rsid w:val="00E86005"/>
    <w:rsid w:val="00E9615B"/>
    <w:rsid w:val="00EC0788"/>
    <w:rsid w:val="00EC25A7"/>
    <w:rsid w:val="00ED075E"/>
    <w:rsid w:val="00F01FA9"/>
    <w:rsid w:val="00F102A1"/>
    <w:rsid w:val="00F13E53"/>
    <w:rsid w:val="00F25EC8"/>
    <w:rsid w:val="00F53953"/>
    <w:rsid w:val="00F6585A"/>
    <w:rsid w:val="00F83694"/>
    <w:rsid w:val="00F966A6"/>
    <w:rsid w:val="00FA6783"/>
    <w:rsid w:val="00FC32B6"/>
    <w:rsid w:val="00FE41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510D2"/>
  <w15:docId w15:val="{5A1C5C17-2DF9-4C8D-9858-782EC3ABB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F15B8"/>
    <w:pPr>
      <w:bidi/>
    </w:pPr>
  </w:style>
  <w:style w:type="paragraph" w:styleId="Heading1">
    <w:name w:val="heading 1"/>
    <w:basedOn w:val="Normal"/>
    <w:next w:val="Normal"/>
    <w:link w:val="Heading1Char"/>
    <w:uiPriority w:val="9"/>
    <w:qFormat/>
    <w:rsid w:val="00547F59"/>
    <w:pPr>
      <w:keepNext/>
      <w:bidi w:val="0"/>
      <w:spacing w:after="0" w:line="240" w:lineRule="auto"/>
      <w:jc w:val="center"/>
      <w:outlineLvl w:val="0"/>
    </w:pPr>
    <w:rPr>
      <w:rFonts w:ascii="Times New Roman" w:eastAsia="Times New Roman" w:hAnsi="Times New Roman" w:cs="Traditional Arabic"/>
      <w:b/>
      <w:bCs/>
      <w:sz w:val="28"/>
      <w:szCs w:val="33"/>
      <w:lang w:eastAsia="ar-SA"/>
    </w:rPr>
  </w:style>
  <w:style w:type="paragraph" w:styleId="Heading2">
    <w:name w:val="heading 2"/>
    <w:basedOn w:val="Normal"/>
    <w:next w:val="Normal"/>
    <w:link w:val="Heading2Char"/>
    <w:uiPriority w:val="9"/>
    <w:qFormat/>
    <w:rsid w:val="00547F59"/>
    <w:pPr>
      <w:keepNext/>
      <w:bidi w:val="0"/>
      <w:spacing w:after="0" w:line="240" w:lineRule="auto"/>
      <w:outlineLvl w:val="1"/>
    </w:pPr>
    <w:rPr>
      <w:rFonts w:ascii="Times New Roman" w:eastAsia="Times New Roman" w:hAnsi="Times New Roman" w:cs="Traditional Arabic"/>
      <w:sz w:val="24"/>
      <w:szCs w:val="28"/>
      <w:lang w:eastAsia="ar-SA"/>
    </w:rPr>
  </w:style>
  <w:style w:type="paragraph" w:styleId="Heading3">
    <w:name w:val="heading 3"/>
    <w:basedOn w:val="Normal"/>
    <w:next w:val="Normal"/>
    <w:link w:val="Heading3Char"/>
    <w:uiPriority w:val="9"/>
    <w:qFormat/>
    <w:rsid w:val="00547F59"/>
    <w:pPr>
      <w:keepNext/>
      <w:spacing w:after="0" w:line="240" w:lineRule="auto"/>
      <w:jc w:val="right"/>
      <w:outlineLvl w:val="2"/>
    </w:pPr>
    <w:rPr>
      <w:rFonts w:ascii="Times New Roman" w:eastAsia="Times New Roman" w:hAnsi="Times New Roman" w:cs="Traditional Arabic"/>
      <w:b/>
      <w:bCs/>
      <w:sz w:val="24"/>
      <w:szCs w:val="28"/>
      <w:lang w:eastAsia="ar-SA"/>
    </w:rPr>
  </w:style>
  <w:style w:type="paragraph" w:styleId="Heading4">
    <w:name w:val="heading 4"/>
    <w:basedOn w:val="Normal"/>
    <w:next w:val="Normal"/>
    <w:link w:val="Heading4Char"/>
    <w:uiPriority w:val="9"/>
    <w:qFormat/>
    <w:rsid w:val="00547F59"/>
    <w:pPr>
      <w:keepNext/>
      <w:bidi w:val="0"/>
      <w:spacing w:after="0" w:line="240" w:lineRule="auto"/>
      <w:outlineLvl w:val="3"/>
    </w:pPr>
    <w:rPr>
      <w:rFonts w:ascii="Times New Roman" w:eastAsia="Times New Roman" w:hAnsi="Times New Roman" w:cs="Traditional Arabic"/>
      <w:b/>
      <w:bCs/>
      <w:sz w:val="28"/>
      <w:szCs w:val="33"/>
      <w:lang w:eastAsia="ar-SA"/>
    </w:rPr>
  </w:style>
  <w:style w:type="paragraph" w:styleId="Heading5">
    <w:name w:val="heading 5"/>
    <w:basedOn w:val="Normal"/>
    <w:next w:val="Normal"/>
    <w:link w:val="Heading5Char"/>
    <w:uiPriority w:val="9"/>
    <w:qFormat/>
    <w:rsid w:val="00547F59"/>
    <w:pPr>
      <w:keepNext/>
      <w:bidi w:val="0"/>
      <w:spacing w:after="0" w:line="240" w:lineRule="auto"/>
      <w:outlineLvl w:val="4"/>
    </w:pPr>
    <w:rPr>
      <w:rFonts w:ascii="Times New Roman" w:eastAsia="Times New Roman" w:hAnsi="Times New Roman" w:cs="Traditional Arabic"/>
      <w:b/>
      <w:bCs/>
      <w:sz w:val="28"/>
      <w:szCs w:val="33"/>
      <w:lang w:eastAsia="ar-SA"/>
    </w:rPr>
  </w:style>
  <w:style w:type="paragraph" w:styleId="Heading6">
    <w:name w:val="heading 6"/>
    <w:basedOn w:val="Normal"/>
    <w:next w:val="Normal"/>
    <w:link w:val="Heading6Char"/>
    <w:qFormat/>
    <w:rsid w:val="00547F59"/>
    <w:pPr>
      <w:keepNext/>
      <w:bidi w:val="0"/>
      <w:spacing w:after="0" w:line="240" w:lineRule="auto"/>
      <w:jc w:val="lowKashida"/>
      <w:outlineLvl w:val="5"/>
    </w:pPr>
    <w:rPr>
      <w:rFonts w:ascii="Times New Roman" w:eastAsia="Times New Roman" w:hAnsi="Times New Roman" w:cs="Traditional Arabic"/>
      <w:sz w:val="24"/>
      <w:szCs w:val="28"/>
      <w:lang w:eastAsia="ar-SA"/>
    </w:rPr>
  </w:style>
  <w:style w:type="paragraph" w:styleId="Heading7">
    <w:name w:val="heading 7"/>
    <w:basedOn w:val="Normal"/>
    <w:next w:val="Normal"/>
    <w:link w:val="Heading7Char"/>
    <w:qFormat/>
    <w:rsid w:val="00547F59"/>
    <w:pPr>
      <w:keepNext/>
      <w:bidi w:val="0"/>
      <w:spacing w:after="0" w:line="240" w:lineRule="auto"/>
      <w:jc w:val="lowKashida"/>
      <w:outlineLvl w:val="6"/>
    </w:pPr>
    <w:rPr>
      <w:rFonts w:ascii="Times New Roman" w:eastAsia="Times New Roman" w:hAnsi="Times New Roman" w:cs="Traditional Arabic"/>
      <w:b/>
      <w:bCs/>
      <w:sz w:val="24"/>
      <w:szCs w:val="28"/>
      <w:lang w:eastAsia="ar-SA"/>
    </w:rPr>
  </w:style>
  <w:style w:type="paragraph" w:styleId="Heading8">
    <w:name w:val="heading 8"/>
    <w:basedOn w:val="Normal"/>
    <w:next w:val="Normal"/>
    <w:link w:val="Heading8Char"/>
    <w:qFormat/>
    <w:rsid w:val="00547F59"/>
    <w:pPr>
      <w:keepNext/>
      <w:bidi w:val="0"/>
      <w:spacing w:after="0" w:line="240" w:lineRule="auto"/>
      <w:jc w:val="center"/>
      <w:outlineLvl w:val="7"/>
    </w:pPr>
    <w:rPr>
      <w:rFonts w:ascii="Times New Roman" w:eastAsia="Times New Roman" w:hAnsi="Times New Roman" w:cs="Traditional Arabic"/>
      <w:sz w:val="24"/>
      <w:szCs w:val="28"/>
      <w:lang w:eastAsia="ar-SA"/>
    </w:rPr>
  </w:style>
  <w:style w:type="paragraph" w:styleId="Heading9">
    <w:name w:val="heading 9"/>
    <w:basedOn w:val="Normal"/>
    <w:next w:val="Normal"/>
    <w:link w:val="Heading9Char"/>
    <w:qFormat/>
    <w:rsid w:val="00547F59"/>
    <w:pPr>
      <w:keepNext/>
      <w:bidi w:val="0"/>
      <w:spacing w:after="0" w:line="240" w:lineRule="auto"/>
      <w:outlineLvl w:val="8"/>
    </w:pPr>
    <w:rPr>
      <w:rFonts w:ascii="Times New Roman" w:eastAsia="Times New Roman" w:hAnsi="Times New Roman" w:cs="Traditional Arabic"/>
      <w:b/>
      <w:bCs/>
      <w:sz w:val="28"/>
      <w:szCs w:val="33"/>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394"/>
    <w:rPr>
      <w:rFonts w:ascii="Tahoma" w:hAnsi="Tahoma" w:cs="Tahoma"/>
      <w:sz w:val="16"/>
      <w:szCs w:val="16"/>
    </w:rPr>
  </w:style>
  <w:style w:type="paragraph" w:styleId="NormalWeb">
    <w:name w:val="Normal (Web)"/>
    <w:basedOn w:val="Normal"/>
    <w:uiPriority w:val="99"/>
    <w:unhideWhenUsed/>
    <w:rsid w:val="004950F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950F6"/>
    <w:pPr>
      <w:bidi w:val="0"/>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nhideWhenUsed/>
    <w:rsid w:val="00871AE4"/>
    <w:pPr>
      <w:tabs>
        <w:tab w:val="center" w:pos="4680"/>
        <w:tab w:val="right" w:pos="9360"/>
      </w:tabs>
      <w:spacing w:after="0" w:line="240" w:lineRule="auto"/>
    </w:pPr>
  </w:style>
  <w:style w:type="character" w:customStyle="1" w:styleId="HeaderChar">
    <w:name w:val="Header Char"/>
    <w:basedOn w:val="DefaultParagraphFont"/>
    <w:link w:val="Header"/>
    <w:rsid w:val="00871AE4"/>
  </w:style>
  <w:style w:type="paragraph" w:styleId="Footer">
    <w:name w:val="footer"/>
    <w:basedOn w:val="Normal"/>
    <w:link w:val="FooterChar"/>
    <w:uiPriority w:val="99"/>
    <w:unhideWhenUsed/>
    <w:rsid w:val="00871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AE4"/>
  </w:style>
  <w:style w:type="table" w:styleId="TableGrid">
    <w:name w:val="Table Grid"/>
    <w:basedOn w:val="TableNormal"/>
    <w:uiPriority w:val="59"/>
    <w:rsid w:val="00481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7F59"/>
    <w:rPr>
      <w:rFonts w:ascii="Times New Roman" w:eastAsia="Times New Roman" w:hAnsi="Times New Roman" w:cs="Traditional Arabic"/>
      <w:b/>
      <w:bCs/>
      <w:sz w:val="28"/>
      <w:szCs w:val="33"/>
      <w:lang w:eastAsia="ar-SA"/>
    </w:rPr>
  </w:style>
  <w:style w:type="character" w:customStyle="1" w:styleId="Heading2Char">
    <w:name w:val="Heading 2 Char"/>
    <w:basedOn w:val="DefaultParagraphFont"/>
    <w:link w:val="Heading2"/>
    <w:uiPriority w:val="9"/>
    <w:rsid w:val="00547F59"/>
    <w:rPr>
      <w:rFonts w:ascii="Times New Roman" w:eastAsia="Times New Roman" w:hAnsi="Times New Roman" w:cs="Traditional Arabic"/>
      <w:sz w:val="24"/>
      <w:szCs w:val="28"/>
      <w:lang w:eastAsia="ar-SA"/>
    </w:rPr>
  </w:style>
  <w:style w:type="character" w:customStyle="1" w:styleId="Heading3Char">
    <w:name w:val="Heading 3 Char"/>
    <w:basedOn w:val="DefaultParagraphFont"/>
    <w:link w:val="Heading3"/>
    <w:uiPriority w:val="9"/>
    <w:rsid w:val="00547F59"/>
    <w:rPr>
      <w:rFonts w:ascii="Times New Roman" w:eastAsia="Times New Roman" w:hAnsi="Times New Roman" w:cs="Traditional Arabic"/>
      <w:b/>
      <w:bCs/>
      <w:sz w:val="24"/>
      <w:szCs w:val="28"/>
      <w:lang w:eastAsia="ar-SA"/>
    </w:rPr>
  </w:style>
  <w:style w:type="character" w:customStyle="1" w:styleId="Heading4Char">
    <w:name w:val="Heading 4 Char"/>
    <w:basedOn w:val="DefaultParagraphFont"/>
    <w:link w:val="Heading4"/>
    <w:uiPriority w:val="9"/>
    <w:rsid w:val="00547F59"/>
    <w:rPr>
      <w:rFonts w:ascii="Times New Roman" w:eastAsia="Times New Roman" w:hAnsi="Times New Roman" w:cs="Traditional Arabic"/>
      <w:b/>
      <w:bCs/>
      <w:sz w:val="28"/>
      <w:szCs w:val="33"/>
      <w:lang w:eastAsia="ar-SA"/>
    </w:rPr>
  </w:style>
  <w:style w:type="character" w:customStyle="1" w:styleId="Heading5Char">
    <w:name w:val="Heading 5 Char"/>
    <w:basedOn w:val="DefaultParagraphFont"/>
    <w:link w:val="Heading5"/>
    <w:uiPriority w:val="9"/>
    <w:rsid w:val="00547F59"/>
    <w:rPr>
      <w:rFonts w:ascii="Times New Roman" w:eastAsia="Times New Roman" w:hAnsi="Times New Roman" w:cs="Traditional Arabic"/>
      <w:b/>
      <w:bCs/>
      <w:sz w:val="28"/>
      <w:szCs w:val="33"/>
      <w:lang w:eastAsia="ar-SA"/>
    </w:rPr>
  </w:style>
  <w:style w:type="character" w:customStyle="1" w:styleId="Heading6Char">
    <w:name w:val="Heading 6 Char"/>
    <w:basedOn w:val="DefaultParagraphFont"/>
    <w:link w:val="Heading6"/>
    <w:rsid w:val="00547F59"/>
    <w:rPr>
      <w:rFonts w:ascii="Times New Roman" w:eastAsia="Times New Roman" w:hAnsi="Times New Roman" w:cs="Traditional Arabic"/>
      <w:sz w:val="24"/>
      <w:szCs w:val="28"/>
      <w:lang w:eastAsia="ar-SA"/>
    </w:rPr>
  </w:style>
  <w:style w:type="character" w:customStyle="1" w:styleId="Heading7Char">
    <w:name w:val="Heading 7 Char"/>
    <w:basedOn w:val="DefaultParagraphFont"/>
    <w:link w:val="Heading7"/>
    <w:rsid w:val="00547F59"/>
    <w:rPr>
      <w:rFonts w:ascii="Times New Roman" w:eastAsia="Times New Roman" w:hAnsi="Times New Roman" w:cs="Traditional Arabic"/>
      <w:b/>
      <w:bCs/>
      <w:sz w:val="24"/>
      <w:szCs w:val="28"/>
      <w:lang w:eastAsia="ar-SA"/>
    </w:rPr>
  </w:style>
  <w:style w:type="character" w:customStyle="1" w:styleId="Heading8Char">
    <w:name w:val="Heading 8 Char"/>
    <w:basedOn w:val="DefaultParagraphFont"/>
    <w:link w:val="Heading8"/>
    <w:rsid w:val="00547F59"/>
    <w:rPr>
      <w:rFonts w:ascii="Times New Roman" w:eastAsia="Times New Roman" w:hAnsi="Times New Roman" w:cs="Traditional Arabic"/>
      <w:sz w:val="24"/>
      <w:szCs w:val="28"/>
      <w:lang w:eastAsia="ar-SA"/>
    </w:rPr>
  </w:style>
  <w:style w:type="character" w:customStyle="1" w:styleId="Heading9Char">
    <w:name w:val="Heading 9 Char"/>
    <w:basedOn w:val="DefaultParagraphFont"/>
    <w:link w:val="Heading9"/>
    <w:rsid w:val="00547F59"/>
    <w:rPr>
      <w:rFonts w:ascii="Times New Roman" w:eastAsia="Times New Roman" w:hAnsi="Times New Roman" w:cs="Traditional Arabic"/>
      <w:b/>
      <w:bCs/>
      <w:sz w:val="28"/>
      <w:szCs w:val="33"/>
      <w:lang w:eastAsia="ar-SA"/>
    </w:rPr>
  </w:style>
  <w:style w:type="paragraph" w:styleId="Title">
    <w:name w:val="Title"/>
    <w:basedOn w:val="Normal"/>
    <w:link w:val="TitleChar"/>
    <w:qFormat/>
    <w:rsid w:val="00547F59"/>
    <w:pPr>
      <w:bidi w:val="0"/>
      <w:spacing w:after="0" w:line="240" w:lineRule="auto"/>
      <w:jc w:val="center"/>
    </w:pPr>
    <w:rPr>
      <w:rFonts w:ascii="Times New Roman" w:eastAsia="Times New Roman" w:hAnsi="Times New Roman" w:cs="Traditional Arabic"/>
      <w:b/>
      <w:bCs/>
      <w:sz w:val="28"/>
      <w:szCs w:val="33"/>
      <w:lang w:eastAsia="ar-SA"/>
    </w:rPr>
  </w:style>
  <w:style w:type="character" w:customStyle="1" w:styleId="TitleChar">
    <w:name w:val="Title Char"/>
    <w:basedOn w:val="DefaultParagraphFont"/>
    <w:link w:val="Title"/>
    <w:rsid w:val="00547F59"/>
    <w:rPr>
      <w:rFonts w:ascii="Times New Roman" w:eastAsia="Times New Roman" w:hAnsi="Times New Roman" w:cs="Traditional Arabic"/>
      <w:b/>
      <w:bCs/>
      <w:sz w:val="28"/>
      <w:szCs w:val="33"/>
      <w:lang w:eastAsia="ar-SA"/>
    </w:rPr>
  </w:style>
  <w:style w:type="paragraph" w:styleId="Subtitle">
    <w:name w:val="Subtitle"/>
    <w:basedOn w:val="Normal"/>
    <w:link w:val="SubtitleChar"/>
    <w:qFormat/>
    <w:rsid w:val="00547F59"/>
    <w:pPr>
      <w:bidi w:val="0"/>
      <w:spacing w:after="0" w:line="240" w:lineRule="auto"/>
      <w:jc w:val="center"/>
    </w:pPr>
    <w:rPr>
      <w:rFonts w:ascii="Times New Roman" w:eastAsia="Times New Roman" w:hAnsi="Times New Roman" w:cs="Traditional Arabic"/>
      <w:b/>
      <w:bCs/>
      <w:sz w:val="24"/>
      <w:szCs w:val="28"/>
      <w:lang w:eastAsia="ar-SA"/>
    </w:rPr>
  </w:style>
  <w:style w:type="character" w:customStyle="1" w:styleId="SubtitleChar">
    <w:name w:val="Subtitle Char"/>
    <w:basedOn w:val="DefaultParagraphFont"/>
    <w:link w:val="Subtitle"/>
    <w:rsid w:val="00547F59"/>
    <w:rPr>
      <w:rFonts w:ascii="Times New Roman" w:eastAsia="Times New Roman" w:hAnsi="Times New Roman" w:cs="Traditional Arabic"/>
      <w:b/>
      <w:bCs/>
      <w:sz w:val="24"/>
      <w:szCs w:val="28"/>
      <w:lang w:eastAsia="ar-SA"/>
    </w:rPr>
  </w:style>
  <w:style w:type="paragraph" w:styleId="BodyText">
    <w:name w:val="Body Text"/>
    <w:basedOn w:val="Normal"/>
    <w:link w:val="BodyTextChar"/>
    <w:rsid w:val="00547F59"/>
    <w:pPr>
      <w:bidi w:val="0"/>
      <w:spacing w:after="0" w:line="240" w:lineRule="auto"/>
    </w:pPr>
    <w:rPr>
      <w:rFonts w:ascii="Times New Roman" w:eastAsia="Times New Roman" w:hAnsi="Times New Roman" w:cs="Traditional Arabic"/>
      <w:b/>
      <w:bCs/>
      <w:sz w:val="20"/>
      <w:szCs w:val="24"/>
      <w:lang w:eastAsia="ar-SA"/>
    </w:rPr>
  </w:style>
  <w:style w:type="character" w:customStyle="1" w:styleId="BodyTextChar">
    <w:name w:val="Body Text Char"/>
    <w:basedOn w:val="DefaultParagraphFont"/>
    <w:link w:val="BodyText"/>
    <w:rsid w:val="00547F59"/>
    <w:rPr>
      <w:rFonts w:ascii="Times New Roman" w:eastAsia="Times New Roman" w:hAnsi="Times New Roman" w:cs="Traditional Arabic"/>
      <w:b/>
      <w:bCs/>
      <w:sz w:val="20"/>
      <w:szCs w:val="24"/>
      <w:lang w:eastAsia="ar-SA"/>
    </w:rPr>
  </w:style>
  <w:style w:type="character" w:customStyle="1" w:styleId="BodyText2Char">
    <w:name w:val="Body Text 2 Char"/>
    <w:basedOn w:val="DefaultParagraphFont"/>
    <w:link w:val="BodyText2"/>
    <w:uiPriority w:val="99"/>
    <w:semiHidden/>
    <w:rsid w:val="00547F59"/>
    <w:rPr>
      <w:rFonts w:ascii="Times New Roman" w:eastAsia="Times New Roman" w:hAnsi="Times New Roman" w:cs="Traditional Arabic"/>
      <w:sz w:val="24"/>
      <w:szCs w:val="28"/>
      <w:lang w:eastAsia="ar-SA"/>
    </w:rPr>
  </w:style>
  <w:style w:type="paragraph" w:styleId="BodyText2">
    <w:name w:val="Body Text 2"/>
    <w:basedOn w:val="Normal"/>
    <w:link w:val="BodyText2Char"/>
    <w:uiPriority w:val="99"/>
    <w:semiHidden/>
    <w:rsid w:val="00547F59"/>
    <w:pPr>
      <w:bidi w:val="0"/>
      <w:spacing w:after="0" w:line="240" w:lineRule="auto"/>
      <w:jc w:val="lowKashida"/>
    </w:pPr>
    <w:rPr>
      <w:rFonts w:ascii="Times New Roman" w:eastAsia="Times New Roman" w:hAnsi="Times New Roman" w:cs="Traditional Arabic"/>
      <w:sz w:val="24"/>
      <w:szCs w:val="28"/>
      <w:lang w:eastAsia="ar-SA"/>
    </w:rPr>
  </w:style>
  <w:style w:type="character" w:customStyle="1" w:styleId="BodyText2Char1">
    <w:name w:val="Body Text 2 Char1"/>
    <w:basedOn w:val="DefaultParagraphFont"/>
    <w:uiPriority w:val="99"/>
    <w:semiHidden/>
    <w:rsid w:val="00547F59"/>
  </w:style>
  <w:style w:type="character" w:styleId="PageNumber">
    <w:name w:val="page number"/>
    <w:basedOn w:val="DefaultParagraphFont"/>
    <w:rsid w:val="00547F59"/>
  </w:style>
  <w:style w:type="paragraph" w:styleId="BodyText3">
    <w:name w:val="Body Text 3"/>
    <w:basedOn w:val="Normal"/>
    <w:link w:val="BodyText3Char"/>
    <w:semiHidden/>
    <w:rsid w:val="00547F59"/>
    <w:pPr>
      <w:tabs>
        <w:tab w:val="right" w:pos="142"/>
      </w:tabs>
      <w:bidi w:val="0"/>
      <w:spacing w:after="0" w:line="240" w:lineRule="auto"/>
    </w:pPr>
    <w:rPr>
      <w:rFonts w:ascii="Times New Roman" w:eastAsia="Times New Roman" w:hAnsi="Times New Roman" w:cs="Traditional Arabic"/>
      <w:sz w:val="24"/>
      <w:szCs w:val="28"/>
      <w:lang w:eastAsia="ar-SA"/>
    </w:rPr>
  </w:style>
  <w:style w:type="character" w:customStyle="1" w:styleId="BodyText3Char">
    <w:name w:val="Body Text 3 Char"/>
    <w:basedOn w:val="DefaultParagraphFont"/>
    <w:link w:val="BodyText3"/>
    <w:semiHidden/>
    <w:rsid w:val="00547F59"/>
    <w:rPr>
      <w:rFonts w:ascii="Times New Roman" w:eastAsia="Times New Roman" w:hAnsi="Times New Roman" w:cs="Traditional Arabic"/>
      <w:sz w:val="24"/>
      <w:szCs w:val="28"/>
      <w:lang w:eastAsia="ar-SA"/>
    </w:rPr>
  </w:style>
  <w:style w:type="character" w:customStyle="1" w:styleId="DocumentMapChar">
    <w:name w:val="Document Map Char"/>
    <w:basedOn w:val="DefaultParagraphFont"/>
    <w:link w:val="DocumentMap"/>
    <w:semiHidden/>
    <w:rsid w:val="00547F59"/>
    <w:rPr>
      <w:rFonts w:ascii="Tahoma" w:eastAsia="Times New Roman" w:hAnsi="Times New Roman" w:cs="Traditional Arabic"/>
      <w:sz w:val="24"/>
      <w:szCs w:val="28"/>
      <w:shd w:val="clear" w:color="auto" w:fill="000080"/>
      <w:lang w:eastAsia="ar-SA"/>
    </w:rPr>
  </w:style>
  <w:style w:type="paragraph" w:styleId="DocumentMap">
    <w:name w:val="Document Map"/>
    <w:basedOn w:val="Normal"/>
    <w:link w:val="DocumentMapChar"/>
    <w:semiHidden/>
    <w:rsid w:val="00547F59"/>
    <w:pPr>
      <w:shd w:val="clear" w:color="auto" w:fill="000080"/>
      <w:bidi w:val="0"/>
      <w:spacing w:after="0" w:line="240" w:lineRule="auto"/>
    </w:pPr>
    <w:rPr>
      <w:rFonts w:ascii="Tahoma" w:eastAsia="Times New Roman" w:hAnsi="Times New Roman" w:cs="Traditional Arabic"/>
      <w:sz w:val="24"/>
      <w:szCs w:val="28"/>
      <w:lang w:eastAsia="ar-SA"/>
    </w:rPr>
  </w:style>
  <w:style w:type="character" w:customStyle="1" w:styleId="DocumentMapChar1">
    <w:name w:val="Document Map Char1"/>
    <w:basedOn w:val="DefaultParagraphFont"/>
    <w:uiPriority w:val="99"/>
    <w:semiHidden/>
    <w:rsid w:val="00547F59"/>
    <w:rPr>
      <w:rFonts w:ascii="Tahoma" w:hAnsi="Tahoma" w:cs="Tahoma"/>
      <w:sz w:val="16"/>
      <w:szCs w:val="16"/>
    </w:rPr>
  </w:style>
  <w:style w:type="paragraph" w:customStyle="1" w:styleId="Quick1">
    <w:name w:val="Quick 1."/>
    <w:basedOn w:val="Normal"/>
    <w:rsid w:val="00547F59"/>
    <w:pPr>
      <w:widowControl w:val="0"/>
      <w:numPr>
        <w:numId w:val="13"/>
      </w:numPr>
      <w:autoSpaceDE w:val="0"/>
      <w:autoSpaceDN w:val="0"/>
      <w:bidi w:val="0"/>
      <w:adjustRightInd w:val="0"/>
      <w:spacing w:after="0" w:line="240" w:lineRule="auto"/>
      <w:ind w:left="720" w:right="720" w:hanging="720"/>
    </w:pPr>
    <w:rPr>
      <w:rFonts w:ascii="Courier" w:eastAsia="Times New Roman" w:hAnsi="Courier" w:cs="Traditional Arabic"/>
      <w:sz w:val="20"/>
      <w:szCs w:val="24"/>
      <w:lang w:eastAsia="ar-SA"/>
    </w:rPr>
  </w:style>
  <w:style w:type="character" w:styleId="Hyperlink">
    <w:name w:val="Hyperlink"/>
    <w:basedOn w:val="DefaultParagraphFont"/>
    <w:uiPriority w:val="99"/>
    <w:rsid w:val="00547F59"/>
    <w:rPr>
      <w:color w:val="0000FF"/>
      <w:u w:val="single"/>
    </w:rPr>
  </w:style>
  <w:style w:type="character" w:styleId="FollowedHyperlink">
    <w:name w:val="FollowedHyperlink"/>
    <w:basedOn w:val="DefaultParagraphFont"/>
    <w:uiPriority w:val="99"/>
    <w:rsid w:val="00547F59"/>
    <w:rPr>
      <w:color w:val="0000FF"/>
      <w:u w:val="single"/>
    </w:rPr>
  </w:style>
  <w:style w:type="character" w:styleId="Strong">
    <w:name w:val="Strong"/>
    <w:basedOn w:val="DefaultParagraphFont"/>
    <w:uiPriority w:val="22"/>
    <w:qFormat/>
    <w:rsid w:val="00547F59"/>
    <w:rPr>
      <w:b/>
      <w:bCs/>
    </w:rPr>
  </w:style>
  <w:style w:type="character" w:customStyle="1" w:styleId="sectiondata">
    <w:name w:val="sectiondata"/>
    <w:basedOn w:val="DefaultParagraphFont"/>
    <w:rsid w:val="00547F59"/>
  </w:style>
  <w:style w:type="character" w:styleId="Emphasis">
    <w:name w:val="Emphasis"/>
    <w:basedOn w:val="DefaultParagraphFont"/>
    <w:uiPriority w:val="20"/>
    <w:qFormat/>
    <w:rsid w:val="00547F59"/>
    <w:rPr>
      <w:i/>
      <w:iCs/>
    </w:rPr>
  </w:style>
  <w:style w:type="paragraph" w:styleId="z-TopofForm">
    <w:name w:val="HTML Top of Form"/>
    <w:basedOn w:val="Normal"/>
    <w:next w:val="Normal"/>
    <w:link w:val="z-TopofFormChar"/>
    <w:hidden/>
    <w:uiPriority w:val="99"/>
    <w:rsid w:val="00547F59"/>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547F5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547F59"/>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547F59"/>
    <w:rPr>
      <w:rFonts w:ascii="Arial" w:eastAsia="Times New Roman" w:hAnsi="Arial" w:cs="Arial"/>
      <w:vanish/>
      <w:sz w:val="16"/>
      <w:szCs w:val="16"/>
    </w:rPr>
  </w:style>
  <w:style w:type="paragraph" w:customStyle="1" w:styleId="subheader">
    <w:name w:val="subheader"/>
    <w:basedOn w:val="Normal"/>
    <w:rsid w:val="00547F59"/>
    <w:pPr>
      <w:bidi w:val="0"/>
      <w:spacing w:after="0" w:line="240" w:lineRule="auto"/>
      <w:jc w:val="center"/>
    </w:pPr>
    <w:rPr>
      <w:rFonts w:ascii="Verdana" w:eastAsia="Times New Roman" w:hAnsi="Verdana" w:cs="Times New Roman"/>
      <w:color w:val="999999"/>
      <w:sz w:val="24"/>
      <w:szCs w:val="24"/>
      <w:lang w:val="en-GB" w:eastAsia="en-GB"/>
    </w:rPr>
  </w:style>
  <w:style w:type="paragraph" w:customStyle="1" w:styleId="grey">
    <w:name w:val="grey"/>
    <w:basedOn w:val="Normal"/>
    <w:rsid w:val="00547F59"/>
    <w:pPr>
      <w:bidi w:val="0"/>
      <w:spacing w:after="0" w:line="240" w:lineRule="auto"/>
    </w:pPr>
    <w:rPr>
      <w:rFonts w:ascii="Verdana" w:eastAsia="Times New Roman" w:hAnsi="Verdana" w:cs="Times New Roman"/>
      <w:color w:val="CCCCCC"/>
      <w:sz w:val="24"/>
      <w:szCs w:val="24"/>
      <w:lang w:val="en-GB" w:eastAsia="en-GB"/>
    </w:rPr>
  </w:style>
  <w:style w:type="paragraph" w:customStyle="1" w:styleId="learningobjectives">
    <w:name w:val="learningobjectives"/>
    <w:basedOn w:val="Normal"/>
    <w:rsid w:val="00547F59"/>
    <w:pPr>
      <w:bidi w:val="0"/>
      <w:spacing w:after="0" w:line="240" w:lineRule="auto"/>
    </w:pPr>
    <w:rPr>
      <w:rFonts w:ascii="Verdana" w:eastAsia="Times New Roman" w:hAnsi="Verdana" w:cs="Times New Roman"/>
      <w:sz w:val="24"/>
      <w:szCs w:val="24"/>
      <w:lang w:val="en-GB" w:eastAsia="en-GB"/>
    </w:rPr>
  </w:style>
  <w:style w:type="paragraph" w:customStyle="1" w:styleId="assessmentheading">
    <w:name w:val="assessmentheading"/>
    <w:basedOn w:val="Normal"/>
    <w:rsid w:val="00547F59"/>
    <w:pPr>
      <w:bidi w:val="0"/>
      <w:spacing w:after="0" w:line="240" w:lineRule="auto"/>
    </w:pPr>
    <w:rPr>
      <w:rFonts w:ascii="Verdana" w:eastAsia="Times New Roman" w:hAnsi="Verdana" w:cs="Times New Roman"/>
      <w:color w:val="000000"/>
      <w:sz w:val="31"/>
      <w:szCs w:val="31"/>
      <w:lang w:val="en-GB" w:eastAsia="en-GB"/>
    </w:rPr>
  </w:style>
  <w:style w:type="paragraph" w:customStyle="1" w:styleId="assessmentbreak">
    <w:name w:val="assessmentbreak"/>
    <w:basedOn w:val="Normal"/>
    <w:rsid w:val="00547F59"/>
    <w:pPr>
      <w:pBdr>
        <w:bottom w:val="single" w:sz="12" w:space="0" w:color="000000"/>
      </w:pBdr>
      <w:bidi w:val="0"/>
      <w:spacing w:after="0" w:line="240" w:lineRule="auto"/>
      <w:ind w:left="612"/>
    </w:pPr>
    <w:rPr>
      <w:rFonts w:ascii="Verdana" w:eastAsia="Times New Roman" w:hAnsi="Verdana" w:cs="Times New Roman"/>
      <w:sz w:val="24"/>
      <w:szCs w:val="24"/>
      <w:lang w:val="en-GB" w:eastAsia="en-GB"/>
    </w:rPr>
  </w:style>
  <w:style w:type="paragraph" w:customStyle="1" w:styleId="tbldata">
    <w:name w:val="tbldata"/>
    <w:basedOn w:val="Normal"/>
    <w:rsid w:val="00547F59"/>
    <w:pPr>
      <w:shd w:val="clear" w:color="auto" w:fill="EEEEEE"/>
      <w:bidi w:val="0"/>
      <w:spacing w:after="686" w:line="240" w:lineRule="auto"/>
    </w:pPr>
    <w:rPr>
      <w:rFonts w:ascii="Verdana" w:eastAsia="Times New Roman" w:hAnsi="Verdana" w:cs="Times New Roman"/>
      <w:sz w:val="24"/>
      <w:szCs w:val="24"/>
      <w:lang w:val="en-GB" w:eastAsia="en-GB"/>
    </w:rPr>
  </w:style>
  <w:style w:type="paragraph" w:customStyle="1" w:styleId="headingrow">
    <w:name w:val="headingrow"/>
    <w:basedOn w:val="Normal"/>
    <w:rsid w:val="00547F59"/>
    <w:pPr>
      <w:bidi w:val="0"/>
      <w:spacing w:after="0" w:line="240" w:lineRule="auto"/>
    </w:pPr>
    <w:rPr>
      <w:rFonts w:ascii="Verdana" w:eastAsia="Times New Roman" w:hAnsi="Verdana" w:cs="Times New Roman"/>
      <w:b/>
      <w:bCs/>
      <w:color w:val="000000"/>
      <w:sz w:val="24"/>
      <w:szCs w:val="24"/>
      <w:lang w:val="en-GB" w:eastAsia="en-GB"/>
    </w:rPr>
  </w:style>
  <w:style w:type="paragraph" w:customStyle="1" w:styleId="tblborder">
    <w:name w:val="tblborder"/>
    <w:basedOn w:val="Normal"/>
    <w:rsid w:val="00547F59"/>
    <w:pPr>
      <w:pBdr>
        <w:top w:val="single" w:sz="12" w:space="0" w:color="000000"/>
        <w:left w:val="single" w:sz="12" w:space="0" w:color="000000"/>
        <w:bottom w:val="single" w:sz="12" w:space="0" w:color="000000"/>
        <w:right w:val="single" w:sz="12" w:space="0" w:color="000000"/>
      </w:pBdr>
      <w:bidi w:val="0"/>
      <w:spacing w:after="0" w:line="240" w:lineRule="auto"/>
      <w:ind w:left="612"/>
    </w:pPr>
    <w:rPr>
      <w:rFonts w:ascii="Verdana" w:eastAsia="Times New Roman" w:hAnsi="Verdana" w:cs="Times New Roman"/>
      <w:sz w:val="24"/>
      <w:szCs w:val="24"/>
      <w:lang w:val="en-GB" w:eastAsia="en-GB"/>
    </w:rPr>
  </w:style>
  <w:style w:type="paragraph" w:customStyle="1" w:styleId="quicklink">
    <w:name w:val="quicklink"/>
    <w:basedOn w:val="Normal"/>
    <w:rsid w:val="00547F59"/>
    <w:pPr>
      <w:shd w:val="clear" w:color="auto" w:fill="FAFAFA"/>
      <w:bidi w:val="0"/>
      <w:spacing w:after="0" w:line="240" w:lineRule="auto"/>
    </w:pPr>
    <w:rPr>
      <w:rFonts w:ascii="Verdana" w:eastAsia="Times New Roman" w:hAnsi="Verdana" w:cs="Times New Roman"/>
      <w:sz w:val="38"/>
      <w:szCs w:val="38"/>
      <w:lang w:val="en-GB" w:eastAsia="en-GB"/>
    </w:rPr>
  </w:style>
  <w:style w:type="paragraph" w:customStyle="1" w:styleId="1">
    <w:name w:val="تذييل صفحة1"/>
    <w:basedOn w:val="Normal"/>
    <w:rsid w:val="00547F59"/>
    <w:pPr>
      <w:bidi w:val="0"/>
      <w:spacing w:after="0" w:line="240" w:lineRule="auto"/>
    </w:pPr>
    <w:rPr>
      <w:rFonts w:ascii="Verdana" w:eastAsia="Times New Roman" w:hAnsi="Verdana" w:cs="Times New Roman"/>
      <w:color w:val="999999"/>
      <w:sz w:val="20"/>
      <w:szCs w:val="20"/>
      <w:lang w:val="en-GB" w:eastAsia="en-GB"/>
    </w:rPr>
  </w:style>
  <w:style w:type="paragraph" w:customStyle="1" w:styleId="searchbar">
    <w:name w:val="searchbar"/>
    <w:basedOn w:val="Normal"/>
    <w:rsid w:val="00547F59"/>
    <w:pPr>
      <w:bidi w:val="0"/>
      <w:spacing w:after="0" w:line="240" w:lineRule="auto"/>
    </w:pPr>
    <w:rPr>
      <w:rFonts w:ascii="Verdana" w:eastAsia="Times New Roman" w:hAnsi="Verdana" w:cs="Times New Roman"/>
      <w:sz w:val="24"/>
      <w:szCs w:val="24"/>
      <w:lang w:val="en-GB" w:eastAsia="en-GB"/>
    </w:rPr>
  </w:style>
  <w:style w:type="paragraph" w:customStyle="1" w:styleId="contentlist">
    <w:name w:val="contentlist"/>
    <w:basedOn w:val="Normal"/>
    <w:rsid w:val="00547F59"/>
    <w:pPr>
      <w:bidi w:val="0"/>
      <w:spacing w:after="0" w:line="240" w:lineRule="auto"/>
    </w:pPr>
    <w:rPr>
      <w:rFonts w:ascii="Verdana" w:eastAsia="Times New Roman" w:hAnsi="Verdana" w:cs="Times New Roman"/>
      <w:sz w:val="24"/>
      <w:szCs w:val="24"/>
      <w:lang w:val="en-GB" w:eastAsia="en-GB"/>
    </w:rPr>
  </w:style>
  <w:style w:type="paragraph" w:customStyle="1" w:styleId="sectionheader">
    <w:name w:val="sectionheader"/>
    <w:basedOn w:val="Normal"/>
    <w:rsid w:val="00547F59"/>
    <w:pPr>
      <w:bidi w:val="0"/>
      <w:spacing w:after="0" w:line="240" w:lineRule="auto"/>
    </w:pPr>
    <w:rPr>
      <w:rFonts w:ascii="Arial" w:eastAsia="Times New Roman" w:hAnsi="Arial" w:cs="Arial"/>
      <w:b/>
      <w:bCs/>
      <w:sz w:val="31"/>
      <w:szCs w:val="31"/>
      <w:lang w:val="en-GB" w:eastAsia="en-GB"/>
    </w:rPr>
  </w:style>
  <w:style w:type="paragraph" w:customStyle="1" w:styleId="menuheader">
    <w:name w:val="menuheader"/>
    <w:basedOn w:val="Normal"/>
    <w:rsid w:val="00547F59"/>
    <w:pPr>
      <w:bidi w:val="0"/>
      <w:spacing w:after="0" w:line="240" w:lineRule="auto"/>
    </w:pPr>
    <w:rPr>
      <w:rFonts w:ascii="Arial" w:eastAsia="Times New Roman" w:hAnsi="Arial" w:cs="Arial"/>
      <w:b/>
      <w:bCs/>
      <w:sz w:val="24"/>
      <w:szCs w:val="24"/>
      <w:lang w:val="en-GB" w:eastAsia="en-GB"/>
    </w:rPr>
  </w:style>
  <w:style w:type="paragraph" w:customStyle="1" w:styleId="assessdetail">
    <w:name w:val="assessdetail"/>
    <w:basedOn w:val="Normal"/>
    <w:rsid w:val="00547F59"/>
    <w:pPr>
      <w:bidi w:val="0"/>
      <w:spacing w:after="0" w:line="360" w:lineRule="auto"/>
    </w:pPr>
    <w:rPr>
      <w:rFonts w:ascii="Verdana" w:eastAsia="Times New Roman" w:hAnsi="Verdana" w:cs="Times New Roman"/>
      <w:sz w:val="24"/>
      <w:szCs w:val="24"/>
      <w:lang w:val="en-GB" w:eastAsia="en-GB"/>
    </w:rPr>
  </w:style>
  <w:style w:type="paragraph" w:customStyle="1" w:styleId="successtext">
    <w:name w:val="successtext"/>
    <w:basedOn w:val="Normal"/>
    <w:rsid w:val="00547F59"/>
    <w:pPr>
      <w:pBdr>
        <w:top w:val="single" w:sz="12" w:space="9" w:color="008000"/>
        <w:left w:val="single" w:sz="12" w:space="0" w:color="008000"/>
        <w:bottom w:val="single" w:sz="12" w:space="9" w:color="008000"/>
        <w:right w:val="single" w:sz="12" w:space="0" w:color="008000"/>
      </w:pBdr>
      <w:bidi w:val="0"/>
      <w:spacing w:before="343" w:after="343" w:line="240" w:lineRule="auto"/>
    </w:pPr>
    <w:rPr>
      <w:rFonts w:ascii="Verdana" w:eastAsia="Times New Roman" w:hAnsi="Verdana" w:cs="Times New Roman"/>
      <w:color w:val="008000"/>
      <w:sz w:val="24"/>
      <w:szCs w:val="24"/>
      <w:lang w:val="en-GB" w:eastAsia="en-GB"/>
    </w:rPr>
  </w:style>
  <w:style w:type="paragraph" w:customStyle="1" w:styleId="errortext">
    <w:name w:val="errortext"/>
    <w:basedOn w:val="Normal"/>
    <w:rsid w:val="00547F59"/>
    <w:pPr>
      <w:pBdr>
        <w:top w:val="single" w:sz="12" w:space="9" w:color="FF0000"/>
        <w:left w:val="single" w:sz="12" w:space="0" w:color="FF0000"/>
        <w:bottom w:val="single" w:sz="12" w:space="9" w:color="FF0000"/>
        <w:right w:val="single" w:sz="12" w:space="0" w:color="FF0000"/>
      </w:pBdr>
      <w:bidi w:val="0"/>
      <w:spacing w:before="343" w:after="343" w:line="240" w:lineRule="auto"/>
    </w:pPr>
    <w:rPr>
      <w:rFonts w:ascii="Verdana" w:eastAsia="Times New Roman" w:hAnsi="Verdana" w:cs="Times New Roman"/>
      <w:color w:val="CC0000"/>
      <w:sz w:val="24"/>
      <w:szCs w:val="24"/>
      <w:lang w:val="en-GB" w:eastAsia="en-GB"/>
    </w:rPr>
  </w:style>
  <w:style w:type="paragraph" w:customStyle="1" w:styleId="tbltraining">
    <w:name w:val="tbltraining"/>
    <w:basedOn w:val="Normal"/>
    <w:rsid w:val="00547F59"/>
    <w:pPr>
      <w:pBdr>
        <w:top w:val="single" w:sz="12" w:space="0" w:color="000000"/>
        <w:left w:val="single" w:sz="12" w:space="0" w:color="000000"/>
        <w:bottom w:val="single" w:sz="12" w:space="0" w:color="000000"/>
        <w:right w:val="single" w:sz="12" w:space="0" w:color="000000"/>
      </w:pBdr>
      <w:bidi w:val="0"/>
      <w:spacing w:after="0" w:line="240" w:lineRule="auto"/>
    </w:pPr>
    <w:rPr>
      <w:rFonts w:ascii="Verdana" w:eastAsia="Times New Roman" w:hAnsi="Verdana" w:cs="Times New Roman"/>
      <w:sz w:val="24"/>
      <w:szCs w:val="24"/>
      <w:lang w:val="en-GB" w:eastAsia="en-GB"/>
    </w:rPr>
  </w:style>
  <w:style w:type="paragraph" w:customStyle="1" w:styleId="frmlogin">
    <w:name w:val="frmlogin"/>
    <w:basedOn w:val="Normal"/>
    <w:rsid w:val="00547F59"/>
    <w:pPr>
      <w:bidi w:val="0"/>
      <w:spacing w:after="0" w:line="240" w:lineRule="auto"/>
    </w:pPr>
    <w:rPr>
      <w:rFonts w:ascii="Verdana" w:eastAsia="Times New Roman" w:hAnsi="Verdana" w:cs="Times New Roman"/>
      <w:sz w:val="24"/>
      <w:szCs w:val="24"/>
      <w:lang w:val="en-GB" w:eastAsia="en-GB"/>
    </w:rPr>
  </w:style>
  <w:style w:type="paragraph" w:customStyle="1" w:styleId="frmlabel">
    <w:name w:val="frmlabel"/>
    <w:basedOn w:val="Normal"/>
    <w:rsid w:val="00547F59"/>
    <w:pPr>
      <w:bidi w:val="0"/>
      <w:spacing w:after="0" w:line="240" w:lineRule="auto"/>
    </w:pPr>
    <w:rPr>
      <w:rFonts w:ascii="Verdana" w:eastAsia="Times New Roman" w:hAnsi="Verdana" w:cs="Times New Roman"/>
      <w:b/>
      <w:bCs/>
      <w:sz w:val="24"/>
      <w:szCs w:val="24"/>
      <w:lang w:val="en-GB" w:eastAsia="en-GB"/>
    </w:rPr>
  </w:style>
  <w:style w:type="paragraph" w:customStyle="1" w:styleId="msobodytext0">
    <w:name w:val="&quot;msobodytext&quot;"/>
    <w:basedOn w:val="Normal"/>
    <w:rsid w:val="00547F59"/>
    <w:pPr>
      <w:bidi w:val="0"/>
      <w:spacing w:after="0" w:line="240" w:lineRule="auto"/>
    </w:pPr>
    <w:rPr>
      <w:rFonts w:ascii="Verdana" w:eastAsia="Times New Roman" w:hAnsi="Verdana" w:cs="Times New Roman"/>
      <w:sz w:val="24"/>
      <w:szCs w:val="24"/>
      <w:lang w:val="en-GB" w:eastAsia="en-GB"/>
    </w:rPr>
  </w:style>
  <w:style w:type="character" w:customStyle="1" w:styleId="programheader">
    <w:name w:val="programheader"/>
    <w:basedOn w:val="DefaultParagraphFont"/>
    <w:rsid w:val="00547F59"/>
  </w:style>
  <w:style w:type="paragraph" w:customStyle="1" w:styleId="Default">
    <w:name w:val="Default"/>
    <w:rsid w:val="00547F5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rtitle1">
    <w:name w:val="srtitle1"/>
    <w:basedOn w:val="DefaultParagraphFont"/>
    <w:rsid w:val="00547F59"/>
    <w:rPr>
      <w:b/>
      <w:bCs/>
    </w:rPr>
  </w:style>
  <w:style w:type="character" w:customStyle="1" w:styleId="longtext1">
    <w:name w:val="long_text1"/>
    <w:basedOn w:val="DefaultParagraphFont"/>
    <w:rsid w:val="00547F59"/>
    <w:rPr>
      <w:sz w:val="20"/>
      <w:szCs w:val="20"/>
    </w:rPr>
  </w:style>
  <w:style w:type="paragraph" w:styleId="NormalIndent">
    <w:name w:val="Normal Indent"/>
    <w:basedOn w:val="Normal"/>
    <w:semiHidden/>
    <w:rsid w:val="00547F59"/>
    <w:pPr>
      <w:bidi w:val="0"/>
      <w:spacing w:after="0" w:line="240" w:lineRule="auto"/>
      <w:ind w:left="720" w:right="720"/>
    </w:pPr>
    <w:rPr>
      <w:rFonts w:ascii="Times" w:eastAsia="Times" w:hAnsi="Times" w:cs="Times New Roman"/>
      <w:sz w:val="24"/>
      <w:szCs w:val="20"/>
    </w:rPr>
  </w:style>
  <w:style w:type="paragraph" w:customStyle="1" w:styleId="a">
    <w:name w:val="_"/>
    <w:basedOn w:val="Normal"/>
    <w:rsid w:val="00547F59"/>
    <w:pPr>
      <w:widowControl w:val="0"/>
      <w:autoSpaceDE w:val="0"/>
      <w:autoSpaceDN w:val="0"/>
      <w:bidi w:val="0"/>
      <w:adjustRightInd w:val="0"/>
      <w:spacing w:after="0" w:line="240" w:lineRule="auto"/>
      <w:ind w:left="1440" w:hanging="720"/>
    </w:pPr>
    <w:rPr>
      <w:rFonts w:ascii="Courier" w:eastAsia="Times New Roman" w:hAnsi="Courier" w:cs="Times New Roman"/>
      <w:sz w:val="20"/>
      <w:szCs w:val="24"/>
    </w:rPr>
  </w:style>
  <w:style w:type="character" w:customStyle="1" w:styleId="ptbrand4">
    <w:name w:val="ptbrand4"/>
    <w:basedOn w:val="DefaultParagraphFont"/>
    <w:rsid w:val="00547F59"/>
  </w:style>
  <w:style w:type="character" w:customStyle="1" w:styleId="binding5">
    <w:name w:val="binding5"/>
    <w:basedOn w:val="DefaultParagraphFont"/>
    <w:rsid w:val="00547F59"/>
  </w:style>
  <w:style w:type="character" w:customStyle="1" w:styleId="format5">
    <w:name w:val="format5"/>
    <w:basedOn w:val="DefaultParagraphFont"/>
    <w:rsid w:val="00547F59"/>
  </w:style>
  <w:style w:type="character" w:customStyle="1" w:styleId="mediumtext1">
    <w:name w:val="medium_text1"/>
    <w:basedOn w:val="DefaultParagraphFont"/>
    <w:rsid w:val="00547F59"/>
    <w:rPr>
      <w:sz w:val="24"/>
      <w:szCs w:val="24"/>
    </w:rPr>
  </w:style>
  <w:style w:type="character" w:customStyle="1" w:styleId="shorttext1">
    <w:name w:val="short_text1"/>
    <w:basedOn w:val="DefaultParagraphFont"/>
    <w:rsid w:val="00547F59"/>
    <w:rPr>
      <w:sz w:val="29"/>
      <w:szCs w:val="29"/>
    </w:rPr>
  </w:style>
  <w:style w:type="character" w:customStyle="1" w:styleId="bodytext1">
    <w:name w:val="bodytext1"/>
    <w:basedOn w:val="DefaultParagraphFont"/>
    <w:rsid w:val="00547F59"/>
    <w:rPr>
      <w:rFonts w:ascii="Verdana" w:hAnsi="Verdana" w:hint="default"/>
      <w:b w:val="0"/>
      <w:bCs w:val="0"/>
      <w:color w:val="000000"/>
      <w:sz w:val="17"/>
      <w:szCs w:val="17"/>
    </w:rPr>
  </w:style>
  <w:style w:type="character" w:customStyle="1" w:styleId="longtext">
    <w:name w:val="long_text"/>
    <w:basedOn w:val="DefaultParagraphFont"/>
    <w:rsid w:val="00547F59"/>
  </w:style>
  <w:style w:type="character" w:customStyle="1" w:styleId="std">
    <w:name w:val="std"/>
    <w:basedOn w:val="DefaultParagraphFont"/>
    <w:rsid w:val="00547F59"/>
  </w:style>
  <w:style w:type="character" w:customStyle="1" w:styleId="gt-icon-text1">
    <w:name w:val="gt-icon-text1"/>
    <w:basedOn w:val="DefaultParagraphFont"/>
    <w:rsid w:val="00547F59"/>
  </w:style>
  <w:style w:type="table" w:customStyle="1" w:styleId="LightShading-Accent11">
    <w:name w:val="Light Shading - Accent 11"/>
    <w:basedOn w:val="TableNormal"/>
    <w:uiPriority w:val="60"/>
    <w:rsid w:val="0041283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871B09"/>
    <w:rPr>
      <w:sz w:val="16"/>
      <w:szCs w:val="16"/>
    </w:rPr>
  </w:style>
  <w:style w:type="paragraph" w:styleId="CommentText">
    <w:name w:val="annotation text"/>
    <w:basedOn w:val="Normal"/>
    <w:link w:val="CommentTextChar"/>
    <w:uiPriority w:val="99"/>
    <w:semiHidden/>
    <w:unhideWhenUsed/>
    <w:rsid w:val="00871B09"/>
    <w:pPr>
      <w:spacing w:line="240" w:lineRule="auto"/>
    </w:pPr>
    <w:rPr>
      <w:sz w:val="20"/>
      <w:szCs w:val="20"/>
    </w:rPr>
  </w:style>
  <w:style w:type="character" w:customStyle="1" w:styleId="CommentTextChar">
    <w:name w:val="Comment Text Char"/>
    <w:basedOn w:val="DefaultParagraphFont"/>
    <w:link w:val="CommentText"/>
    <w:uiPriority w:val="99"/>
    <w:semiHidden/>
    <w:rsid w:val="00871B09"/>
    <w:rPr>
      <w:sz w:val="20"/>
      <w:szCs w:val="20"/>
    </w:rPr>
  </w:style>
  <w:style w:type="paragraph" w:styleId="CommentSubject">
    <w:name w:val="annotation subject"/>
    <w:basedOn w:val="CommentText"/>
    <w:next w:val="CommentText"/>
    <w:link w:val="CommentSubjectChar"/>
    <w:uiPriority w:val="99"/>
    <w:semiHidden/>
    <w:unhideWhenUsed/>
    <w:rsid w:val="00871B09"/>
    <w:rPr>
      <w:b/>
      <w:bCs/>
    </w:rPr>
  </w:style>
  <w:style w:type="character" w:customStyle="1" w:styleId="CommentSubjectChar">
    <w:name w:val="Comment Subject Char"/>
    <w:basedOn w:val="CommentTextChar"/>
    <w:link w:val="CommentSubject"/>
    <w:uiPriority w:val="99"/>
    <w:semiHidden/>
    <w:rsid w:val="00871B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53370">
      <w:bodyDiv w:val="1"/>
      <w:marLeft w:val="0"/>
      <w:marRight w:val="0"/>
      <w:marTop w:val="0"/>
      <w:marBottom w:val="0"/>
      <w:divBdr>
        <w:top w:val="none" w:sz="0" w:space="0" w:color="auto"/>
        <w:left w:val="none" w:sz="0" w:space="0" w:color="auto"/>
        <w:bottom w:val="none" w:sz="0" w:space="0" w:color="auto"/>
        <w:right w:val="none" w:sz="0" w:space="0" w:color="auto"/>
      </w:divBdr>
    </w:div>
    <w:div w:id="75366890">
      <w:bodyDiv w:val="1"/>
      <w:marLeft w:val="0"/>
      <w:marRight w:val="0"/>
      <w:marTop w:val="0"/>
      <w:marBottom w:val="0"/>
      <w:divBdr>
        <w:top w:val="none" w:sz="0" w:space="0" w:color="auto"/>
        <w:left w:val="none" w:sz="0" w:space="0" w:color="auto"/>
        <w:bottom w:val="none" w:sz="0" w:space="0" w:color="auto"/>
        <w:right w:val="none" w:sz="0" w:space="0" w:color="auto"/>
      </w:divBdr>
    </w:div>
    <w:div w:id="111749720">
      <w:bodyDiv w:val="1"/>
      <w:marLeft w:val="0"/>
      <w:marRight w:val="0"/>
      <w:marTop w:val="0"/>
      <w:marBottom w:val="0"/>
      <w:divBdr>
        <w:top w:val="none" w:sz="0" w:space="0" w:color="auto"/>
        <w:left w:val="none" w:sz="0" w:space="0" w:color="auto"/>
        <w:bottom w:val="none" w:sz="0" w:space="0" w:color="auto"/>
        <w:right w:val="none" w:sz="0" w:space="0" w:color="auto"/>
      </w:divBdr>
      <w:divsChild>
        <w:div w:id="1237126742">
          <w:marLeft w:val="547"/>
          <w:marRight w:val="0"/>
          <w:marTop w:val="0"/>
          <w:marBottom w:val="0"/>
          <w:divBdr>
            <w:top w:val="none" w:sz="0" w:space="0" w:color="auto"/>
            <w:left w:val="none" w:sz="0" w:space="0" w:color="auto"/>
            <w:bottom w:val="none" w:sz="0" w:space="0" w:color="auto"/>
            <w:right w:val="none" w:sz="0" w:space="0" w:color="auto"/>
          </w:divBdr>
        </w:div>
      </w:divsChild>
    </w:div>
    <w:div w:id="182860602">
      <w:bodyDiv w:val="1"/>
      <w:marLeft w:val="0"/>
      <w:marRight w:val="0"/>
      <w:marTop w:val="0"/>
      <w:marBottom w:val="0"/>
      <w:divBdr>
        <w:top w:val="none" w:sz="0" w:space="0" w:color="auto"/>
        <w:left w:val="none" w:sz="0" w:space="0" w:color="auto"/>
        <w:bottom w:val="none" w:sz="0" w:space="0" w:color="auto"/>
        <w:right w:val="none" w:sz="0" w:space="0" w:color="auto"/>
      </w:divBdr>
    </w:div>
    <w:div w:id="198058251">
      <w:bodyDiv w:val="1"/>
      <w:marLeft w:val="0"/>
      <w:marRight w:val="0"/>
      <w:marTop w:val="0"/>
      <w:marBottom w:val="0"/>
      <w:divBdr>
        <w:top w:val="none" w:sz="0" w:space="0" w:color="auto"/>
        <w:left w:val="none" w:sz="0" w:space="0" w:color="auto"/>
        <w:bottom w:val="none" w:sz="0" w:space="0" w:color="auto"/>
        <w:right w:val="none" w:sz="0" w:space="0" w:color="auto"/>
      </w:divBdr>
      <w:divsChild>
        <w:div w:id="1851213756">
          <w:marLeft w:val="0"/>
          <w:marRight w:val="547"/>
          <w:marTop w:val="0"/>
          <w:marBottom w:val="0"/>
          <w:divBdr>
            <w:top w:val="none" w:sz="0" w:space="0" w:color="auto"/>
            <w:left w:val="none" w:sz="0" w:space="0" w:color="auto"/>
            <w:bottom w:val="none" w:sz="0" w:space="0" w:color="auto"/>
            <w:right w:val="none" w:sz="0" w:space="0" w:color="auto"/>
          </w:divBdr>
        </w:div>
      </w:divsChild>
    </w:div>
    <w:div w:id="208612077">
      <w:bodyDiv w:val="1"/>
      <w:marLeft w:val="0"/>
      <w:marRight w:val="0"/>
      <w:marTop w:val="0"/>
      <w:marBottom w:val="0"/>
      <w:divBdr>
        <w:top w:val="none" w:sz="0" w:space="0" w:color="auto"/>
        <w:left w:val="none" w:sz="0" w:space="0" w:color="auto"/>
        <w:bottom w:val="none" w:sz="0" w:space="0" w:color="auto"/>
        <w:right w:val="none" w:sz="0" w:space="0" w:color="auto"/>
      </w:divBdr>
    </w:div>
    <w:div w:id="236481995">
      <w:bodyDiv w:val="1"/>
      <w:marLeft w:val="0"/>
      <w:marRight w:val="0"/>
      <w:marTop w:val="0"/>
      <w:marBottom w:val="0"/>
      <w:divBdr>
        <w:top w:val="none" w:sz="0" w:space="0" w:color="auto"/>
        <w:left w:val="none" w:sz="0" w:space="0" w:color="auto"/>
        <w:bottom w:val="none" w:sz="0" w:space="0" w:color="auto"/>
        <w:right w:val="none" w:sz="0" w:space="0" w:color="auto"/>
      </w:divBdr>
    </w:div>
    <w:div w:id="246502420">
      <w:bodyDiv w:val="1"/>
      <w:marLeft w:val="0"/>
      <w:marRight w:val="0"/>
      <w:marTop w:val="0"/>
      <w:marBottom w:val="0"/>
      <w:divBdr>
        <w:top w:val="none" w:sz="0" w:space="0" w:color="auto"/>
        <w:left w:val="none" w:sz="0" w:space="0" w:color="auto"/>
        <w:bottom w:val="none" w:sz="0" w:space="0" w:color="auto"/>
        <w:right w:val="none" w:sz="0" w:space="0" w:color="auto"/>
      </w:divBdr>
      <w:divsChild>
        <w:div w:id="1420444360">
          <w:marLeft w:val="547"/>
          <w:marRight w:val="0"/>
          <w:marTop w:val="0"/>
          <w:marBottom w:val="0"/>
          <w:divBdr>
            <w:top w:val="none" w:sz="0" w:space="0" w:color="auto"/>
            <w:left w:val="none" w:sz="0" w:space="0" w:color="auto"/>
            <w:bottom w:val="none" w:sz="0" w:space="0" w:color="auto"/>
            <w:right w:val="none" w:sz="0" w:space="0" w:color="auto"/>
          </w:divBdr>
        </w:div>
      </w:divsChild>
    </w:div>
    <w:div w:id="274751309">
      <w:bodyDiv w:val="1"/>
      <w:marLeft w:val="0"/>
      <w:marRight w:val="0"/>
      <w:marTop w:val="0"/>
      <w:marBottom w:val="0"/>
      <w:divBdr>
        <w:top w:val="none" w:sz="0" w:space="0" w:color="auto"/>
        <w:left w:val="none" w:sz="0" w:space="0" w:color="auto"/>
        <w:bottom w:val="none" w:sz="0" w:space="0" w:color="auto"/>
        <w:right w:val="none" w:sz="0" w:space="0" w:color="auto"/>
      </w:divBdr>
      <w:divsChild>
        <w:div w:id="1341270880">
          <w:marLeft w:val="547"/>
          <w:marRight w:val="0"/>
          <w:marTop w:val="0"/>
          <w:marBottom w:val="0"/>
          <w:divBdr>
            <w:top w:val="none" w:sz="0" w:space="0" w:color="auto"/>
            <w:left w:val="none" w:sz="0" w:space="0" w:color="auto"/>
            <w:bottom w:val="none" w:sz="0" w:space="0" w:color="auto"/>
            <w:right w:val="none" w:sz="0" w:space="0" w:color="auto"/>
          </w:divBdr>
        </w:div>
      </w:divsChild>
    </w:div>
    <w:div w:id="308218798">
      <w:bodyDiv w:val="1"/>
      <w:marLeft w:val="0"/>
      <w:marRight w:val="0"/>
      <w:marTop w:val="0"/>
      <w:marBottom w:val="0"/>
      <w:divBdr>
        <w:top w:val="none" w:sz="0" w:space="0" w:color="auto"/>
        <w:left w:val="none" w:sz="0" w:space="0" w:color="auto"/>
        <w:bottom w:val="none" w:sz="0" w:space="0" w:color="auto"/>
        <w:right w:val="none" w:sz="0" w:space="0" w:color="auto"/>
      </w:divBdr>
    </w:div>
    <w:div w:id="329523433">
      <w:bodyDiv w:val="1"/>
      <w:marLeft w:val="0"/>
      <w:marRight w:val="0"/>
      <w:marTop w:val="0"/>
      <w:marBottom w:val="0"/>
      <w:divBdr>
        <w:top w:val="none" w:sz="0" w:space="0" w:color="auto"/>
        <w:left w:val="none" w:sz="0" w:space="0" w:color="auto"/>
        <w:bottom w:val="none" w:sz="0" w:space="0" w:color="auto"/>
        <w:right w:val="none" w:sz="0" w:space="0" w:color="auto"/>
      </w:divBdr>
    </w:div>
    <w:div w:id="457065153">
      <w:bodyDiv w:val="1"/>
      <w:marLeft w:val="0"/>
      <w:marRight w:val="0"/>
      <w:marTop w:val="0"/>
      <w:marBottom w:val="0"/>
      <w:divBdr>
        <w:top w:val="none" w:sz="0" w:space="0" w:color="auto"/>
        <w:left w:val="none" w:sz="0" w:space="0" w:color="auto"/>
        <w:bottom w:val="none" w:sz="0" w:space="0" w:color="auto"/>
        <w:right w:val="none" w:sz="0" w:space="0" w:color="auto"/>
      </w:divBdr>
    </w:div>
    <w:div w:id="487477430">
      <w:bodyDiv w:val="1"/>
      <w:marLeft w:val="0"/>
      <w:marRight w:val="0"/>
      <w:marTop w:val="0"/>
      <w:marBottom w:val="0"/>
      <w:divBdr>
        <w:top w:val="none" w:sz="0" w:space="0" w:color="auto"/>
        <w:left w:val="none" w:sz="0" w:space="0" w:color="auto"/>
        <w:bottom w:val="none" w:sz="0" w:space="0" w:color="auto"/>
        <w:right w:val="none" w:sz="0" w:space="0" w:color="auto"/>
      </w:divBdr>
      <w:divsChild>
        <w:div w:id="598220276">
          <w:marLeft w:val="547"/>
          <w:marRight w:val="0"/>
          <w:marTop w:val="0"/>
          <w:marBottom w:val="0"/>
          <w:divBdr>
            <w:top w:val="none" w:sz="0" w:space="0" w:color="auto"/>
            <w:left w:val="none" w:sz="0" w:space="0" w:color="auto"/>
            <w:bottom w:val="none" w:sz="0" w:space="0" w:color="auto"/>
            <w:right w:val="none" w:sz="0" w:space="0" w:color="auto"/>
          </w:divBdr>
        </w:div>
      </w:divsChild>
    </w:div>
    <w:div w:id="550846248">
      <w:bodyDiv w:val="1"/>
      <w:marLeft w:val="0"/>
      <w:marRight w:val="0"/>
      <w:marTop w:val="0"/>
      <w:marBottom w:val="0"/>
      <w:divBdr>
        <w:top w:val="none" w:sz="0" w:space="0" w:color="auto"/>
        <w:left w:val="none" w:sz="0" w:space="0" w:color="auto"/>
        <w:bottom w:val="none" w:sz="0" w:space="0" w:color="auto"/>
        <w:right w:val="none" w:sz="0" w:space="0" w:color="auto"/>
      </w:divBdr>
    </w:div>
    <w:div w:id="616377111">
      <w:bodyDiv w:val="1"/>
      <w:marLeft w:val="0"/>
      <w:marRight w:val="0"/>
      <w:marTop w:val="0"/>
      <w:marBottom w:val="0"/>
      <w:divBdr>
        <w:top w:val="none" w:sz="0" w:space="0" w:color="auto"/>
        <w:left w:val="none" w:sz="0" w:space="0" w:color="auto"/>
        <w:bottom w:val="none" w:sz="0" w:space="0" w:color="auto"/>
        <w:right w:val="none" w:sz="0" w:space="0" w:color="auto"/>
      </w:divBdr>
      <w:divsChild>
        <w:div w:id="1535458676">
          <w:marLeft w:val="547"/>
          <w:marRight w:val="0"/>
          <w:marTop w:val="0"/>
          <w:marBottom w:val="0"/>
          <w:divBdr>
            <w:top w:val="none" w:sz="0" w:space="0" w:color="auto"/>
            <w:left w:val="none" w:sz="0" w:space="0" w:color="auto"/>
            <w:bottom w:val="none" w:sz="0" w:space="0" w:color="auto"/>
            <w:right w:val="none" w:sz="0" w:space="0" w:color="auto"/>
          </w:divBdr>
        </w:div>
      </w:divsChild>
    </w:div>
    <w:div w:id="617108754">
      <w:bodyDiv w:val="1"/>
      <w:marLeft w:val="0"/>
      <w:marRight w:val="0"/>
      <w:marTop w:val="0"/>
      <w:marBottom w:val="0"/>
      <w:divBdr>
        <w:top w:val="none" w:sz="0" w:space="0" w:color="auto"/>
        <w:left w:val="none" w:sz="0" w:space="0" w:color="auto"/>
        <w:bottom w:val="none" w:sz="0" w:space="0" w:color="auto"/>
        <w:right w:val="none" w:sz="0" w:space="0" w:color="auto"/>
      </w:divBdr>
      <w:divsChild>
        <w:div w:id="1936787798">
          <w:marLeft w:val="547"/>
          <w:marRight w:val="0"/>
          <w:marTop w:val="0"/>
          <w:marBottom w:val="0"/>
          <w:divBdr>
            <w:top w:val="none" w:sz="0" w:space="0" w:color="auto"/>
            <w:left w:val="none" w:sz="0" w:space="0" w:color="auto"/>
            <w:bottom w:val="none" w:sz="0" w:space="0" w:color="auto"/>
            <w:right w:val="none" w:sz="0" w:space="0" w:color="auto"/>
          </w:divBdr>
        </w:div>
      </w:divsChild>
    </w:div>
    <w:div w:id="624428745">
      <w:bodyDiv w:val="1"/>
      <w:marLeft w:val="0"/>
      <w:marRight w:val="0"/>
      <w:marTop w:val="0"/>
      <w:marBottom w:val="0"/>
      <w:divBdr>
        <w:top w:val="none" w:sz="0" w:space="0" w:color="auto"/>
        <w:left w:val="none" w:sz="0" w:space="0" w:color="auto"/>
        <w:bottom w:val="none" w:sz="0" w:space="0" w:color="auto"/>
        <w:right w:val="none" w:sz="0" w:space="0" w:color="auto"/>
      </w:divBdr>
      <w:divsChild>
        <w:div w:id="1020006125">
          <w:marLeft w:val="547"/>
          <w:marRight w:val="0"/>
          <w:marTop w:val="0"/>
          <w:marBottom w:val="0"/>
          <w:divBdr>
            <w:top w:val="none" w:sz="0" w:space="0" w:color="auto"/>
            <w:left w:val="none" w:sz="0" w:space="0" w:color="auto"/>
            <w:bottom w:val="none" w:sz="0" w:space="0" w:color="auto"/>
            <w:right w:val="none" w:sz="0" w:space="0" w:color="auto"/>
          </w:divBdr>
        </w:div>
      </w:divsChild>
    </w:div>
    <w:div w:id="688918207">
      <w:bodyDiv w:val="1"/>
      <w:marLeft w:val="0"/>
      <w:marRight w:val="0"/>
      <w:marTop w:val="0"/>
      <w:marBottom w:val="0"/>
      <w:divBdr>
        <w:top w:val="none" w:sz="0" w:space="0" w:color="auto"/>
        <w:left w:val="none" w:sz="0" w:space="0" w:color="auto"/>
        <w:bottom w:val="none" w:sz="0" w:space="0" w:color="auto"/>
        <w:right w:val="none" w:sz="0" w:space="0" w:color="auto"/>
      </w:divBdr>
      <w:divsChild>
        <w:div w:id="537817577">
          <w:marLeft w:val="547"/>
          <w:marRight w:val="0"/>
          <w:marTop w:val="173"/>
          <w:marBottom w:val="0"/>
          <w:divBdr>
            <w:top w:val="none" w:sz="0" w:space="0" w:color="auto"/>
            <w:left w:val="none" w:sz="0" w:space="0" w:color="auto"/>
            <w:bottom w:val="none" w:sz="0" w:space="0" w:color="auto"/>
            <w:right w:val="none" w:sz="0" w:space="0" w:color="auto"/>
          </w:divBdr>
        </w:div>
        <w:div w:id="1441797260">
          <w:marLeft w:val="0"/>
          <w:marRight w:val="547"/>
          <w:marTop w:val="134"/>
          <w:marBottom w:val="0"/>
          <w:divBdr>
            <w:top w:val="none" w:sz="0" w:space="0" w:color="auto"/>
            <w:left w:val="none" w:sz="0" w:space="0" w:color="auto"/>
            <w:bottom w:val="none" w:sz="0" w:space="0" w:color="auto"/>
            <w:right w:val="none" w:sz="0" w:space="0" w:color="auto"/>
          </w:divBdr>
        </w:div>
        <w:div w:id="140538340">
          <w:marLeft w:val="547"/>
          <w:marRight w:val="0"/>
          <w:marTop w:val="134"/>
          <w:marBottom w:val="0"/>
          <w:divBdr>
            <w:top w:val="none" w:sz="0" w:space="0" w:color="auto"/>
            <w:left w:val="none" w:sz="0" w:space="0" w:color="auto"/>
            <w:bottom w:val="none" w:sz="0" w:space="0" w:color="auto"/>
            <w:right w:val="none" w:sz="0" w:space="0" w:color="auto"/>
          </w:divBdr>
        </w:div>
        <w:div w:id="903294991">
          <w:marLeft w:val="0"/>
          <w:marRight w:val="547"/>
          <w:marTop w:val="115"/>
          <w:marBottom w:val="0"/>
          <w:divBdr>
            <w:top w:val="none" w:sz="0" w:space="0" w:color="auto"/>
            <w:left w:val="none" w:sz="0" w:space="0" w:color="auto"/>
            <w:bottom w:val="none" w:sz="0" w:space="0" w:color="auto"/>
            <w:right w:val="none" w:sz="0" w:space="0" w:color="auto"/>
          </w:divBdr>
        </w:div>
        <w:div w:id="627122408">
          <w:marLeft w:val="547"/>
          <w:marRight w:val="0"/>
          <w:marTop w:val="173"/>
          <w:marBottom w:val="0"/>
          <w:divBdr>
            <w:top w:val="none" w:sz="0" w:space="0" w:color="auto"/>
            <w:left w:val="none" w:sz="0" w:space="0" w:color="auto"/>
            <w:bottom w:val="none" w:sz="0" w:space="0" w:color="auto"/>
            <w:right w:val="none" w:sz="0" w:space="0" w:color="auto"/>
          </w:divBdr>
        </w:div>
        <w:div w:id="1382826097">
          <w:marLeft w:val="547"/>
          <w:marRight w:val="0"/>
          <w:marTop w:val="154"/>
          <w:marBottom w:val="0"/>
          <w:divBdr>
            <w:top w:val="none" w:sz="0" w:space="0" w:color="auto"/>
            <w:left w:val="none" w:sz="0" w:space="0" w:color="auto"/>
            <w:bottom w:val="none" w:sz="0" w:space="0" w:color="auto"/>
            <w:right w:val="none" w:sz="0" w:space="0" w:color="auto"/>
          </w:divBdr>
        </w:div>
        <w:div w:id="1355888787">
          <w:marLeft w:val="547"/>
          <w:marRight w:val="0"/>
          <w:marTop w:val="173"/>
          <w:marBottom w:val="0"/>
          <w:divBdr>
            <w:top w:val="none" w:sz="0" w:space="0" w:color="auto"/>
            <w:left w:val="none" w:sz="0" w:space="0" w:color="auto"/>
            <w:bottom w:val="none" w:sz="0" w:space="0" w:color="auto"/>
            <w:right w:val="none" w:sz="0" w:space="0" w:color="auto"/>
          </w:divBdr>
        </w:div>
        <w:div w:id="156121397">
          <w:marLeft w:val="547"/>
          <w:marRight w:val="0"/>
          <w:marTop w:val="173"/>
          <w:marBottom w:val="0"/>
          <w:divBdr>
            <w:top w:val="none" w:sz="0" w:space="0" w:color="auto"/>
            <w:left w:val="none" w:sz="0" w:space="0" w:color="auto"/>
            <w:bottom w:val="none" w:sz="0" w:space="0" w:color="auto"/>
            <w:right w:val="none" w:sz="0" w:space="0" w:color="auto"/>
          </w:divBdr>
        </w:div>
        <w:div w:id="1869248117">
          <w:marLeft w:val="0"/>
          <w:marRight w:val="547"/>
          <w:marTop w:val="154"/>
          <w:marBottom w:val="0"/>
          <w:divBdr>
            <w:top w:val="none" w:sz="0" w:space="0" w:color="auto"/>
            <w:left w:val="none" w:sz="0" w:space="0" w:color="auto"/>
            <w:bottom w:val="none" w:sz="0" w:space="0" w:color="auto"/>
            <w:right w:val="none" w:sz="0" w:space="0" w:color="auto"/>
          </w:divBdr>
        </w:div>
        <w:div w:id="1274440294">
          <w:marLeft w:val="0"/>
          <w:marRight w:val="547"/>
          <w:marTop w:val="154"/>
          <w:marBottom w:val="0"/>
          <w:divBdr>
            <w:top w:val="none" w:sz="0" w:space="0" w:color="auto"/>
            <w:left w:val="none" w:sz="0" w:space="0" w:color="auto"/>
            <w:bottom w:val="none" w:sz="0" w:space="0" w:color="auto"/>
            <w:right w:val="none" w:sz="0" w:space="0" w:color="auto"/>
          </w:divBdr>
        </w:div>
        <w:div w:id="1374574785">
          <w:marLeft w:val="0"/>
          <w:marRight w:val="547"/>
          <w:marTop w:val="154"/>
          <w:marBottom w:val="0"/>
          <w:divBdr>
            <w:top w:val="none" w:sz="0" w:space="0" w:color="auto"/>
            <w:left w:val="none" w:sz="0" w:space="0" w:color="auto"/>
            <w:bottom w:val="none" w:sz="0" w:space="0" w:color="auto"/>
            <w:right w:val="none" w:sz="0" w:space="0" w:color="auto"/>
          </w:divBdr>
        </w:div>
        <w:div w:id="544413549">
          <w:marLeft w:val="0"/>
          <w:marRight w:val="547"/>
          <w:marTop w:val="154"/>
          <w:marBottom w:val="0"/>
          <w:divBdr>
            <w:top w:val="none" w:sz="0" w:space="0" w:color="auto"/>
            <w:left w:val="none" w:sz="0" w:space="0" w:color="auto"/>
            <w:bottom w:val="none" w:sz="0" w:space="0" w:color="auto"/>
            <w:right w:val="none" w:sz="0" w:space="0" w:color="auto"/>
          </w:divBdr>
        </w:div>
        <w:div w:id="577446377">
          <w:marLeft w:val="0"/>
          <w:marRight w:val="547"/>
          <w:marTop w:val="154"/>
          <w:marBottom w:val="0"/>
          <w:divBdr>
            <w:top w:val="none" w:sz="0" w:space="0" w:color="auto"/>
            <w:left w:val="none" w:sz="0" w:space="0" w:color="auto"/>
            <w:bottom w:val="none" w:sz="0" w:space="0" w:color="auto"/>
            <w:right w:val="none" w:sz="0" w:space="0" w:color="auto"/>
          </w:divBdr>
        </w:div>
        <w:div w:id="289895549">
          <w:marLeft w:val="0"/>
          <w:marRight w:val="547"/>
          <w:marTop w:val="154"/>
          <w:marBottom w:val="0"/>
          <w:divBdr>
            <w:top w:val="none" w:sz="0" w:space="0" w:color="auto"/>
            <w:left w:val="none" w:sz="0" w:space="0" w:color="auto"/>
            <w:bottom w:val="none" w:sz="0" w:space="0" w:color="auto"/>
            <w:right w:val="none" w:sz="0" w:space="0" w:color="auto"/>
          </w:divBdr>
        </w:div>
        <w:div w:id="1470971887">
          <w:marLeft w:val="0"/>
          <w:marRight w:val="547"/>
          <w:marTop w:val="154"/>
          <w:marBottom w:val="0"/>
          <w:divBdr>
            <w:top w:val="none" w:sz="0" w:space="0" w:color="auto"/>
            <w:left w:val="none" w:sz="0" w:space="0" w:color="auto"/>
            <w:bottom w:val="none" w:sz="0" w:space="0" w:color="auto"/>
            <w:right w:val="none" w:sz="0" w:space="0" w:color="auto"/>
          </w:divBdr>
        </w:div>
        <w:div w:id="869418613">
          <w:marLeft w:val="0"/>
          <w:marRight w:val="547"/>
          <w:marTop w:val="96"/>
          <w:marBottom w:val="0"/>
          <w:divBdr>
            <w:top w:val="none" w:sz="0" w:space="0" w:color="auto"/>
            <w:left w:val="none" w:sz="0" w:space="0" w:color="auto"/>
            <w:bottom w:val="none" w:sz="0" w:space="0" w:color="auto"/>
            <w:right w:val="none" w:sz="0" w:space="0" w:color="auto"/>
          </w:divBdr>
        </w:div>
        <w:div w:id="1605766008">
          <w:marLeft w:val="0"/>
          <w:marRight w:val="547"/>
          <w:marTop w:val="96"/>
          <w:marBottom w:val="0"/>
          <w:divBdr>
            <w:top w:val="none" w:sz="0" w:space="0" w:color="auto"/>
            <w:left w:val="none" w:sz="0" w:space="0" w:color="auto"/>
            <w:bottom w:val="none" w:sz="0" w:space="0" w:color="auto"/>
            <w:right w:val="none" w:sz="0" w:space="0" w:color="auto"/>
          </w:divBdr>
        </w:div>
        <w:div w:id="377552950">
          <w:marLeft w:val="0"/>
          <w:marRight w:val="547"/>
          <w:marTop w:val="96"/>
          <w:marBottom w:val="0"/>
          <w:divBdr>
            <w:top w:val="none" w:sz="0" w:space="0" w:color="auto"/>
            <w:left w:val="none" w:sz="0" w:space="0" w:color="auto"/>
            <w:bottom w:val="none" w:sz="0" w:space="0" w:color="auto"/>
            <w:right w:val="none" w:sz="0" w:space="0" w:color="auto"/>
          </w:divBdr>
        </w:div>
        <w:div w:id="1641766029">
          <w:marLeft w:val="0"/>
          <w:marRight w:val="547"/>
          <w:marTop w:val="154"/>
          <w:marBottom w:val="0"/>
          <w:divBdr>
            <w:top w:val="none" w:sz="0" w:space="0" w:color="auto"/>
            <w:left w:val="none" w:sz="0" w:space="0" w:color="auto"/>
            <w:bottom w:val="none" w:sz="0" w:space="0" w:color="auto"/>
            <w:right w:val="none" w:sz="0" w:space="0" w:color="auto"/>
          </w:divBdr>
        </w:div>
        <w:div w:id="2075816973">
          <w:marLeft w:val="0"/>
          <w:marRight w:val="547"/>
          <w:marTop w:val="154"/>
          <w:marBottom w:val="0"/>
          <w:divBdr>
            <w:top w:val="none" w:sz="0" w:space="0" w:color="auto"/>
            <w:left w:val="none" w:sz="0" w:space="0" w:color="auto"/>
            <w:bottom w:val="none" w:sz="0" w:space="0" w:color="auto"/>
            <w:right w:val="none" w:sz="0" w:space="0" w:color="auto"/>
          </w:divBdr>
        </w:div>
        <w:div w:id="915672236">
          <w:marLeft w:val="0"/>
          <w:marRight w:val="547"/>
          <w:marTop w:val="154"/>
          <w:marBottom w:val="0"/>
          <w:divBdr>
            <w:top w:val="none" w:sz="0" w:space="0" w:color="auto"/>
            <w:left w:val="none" w:sz="0" w:space="0" w:color="auto"/>
            <w:bottom w:val="none" w:sz="0" w:space="0" w:color="auto"/>
            <w:right w:val="none" w:sz="0" w:space="0" w:color="auto"/>
          </w:divBdr>
        </w:div>
        <w:div w:id="1840852661">
          <w:marLeft w:val="0"/>
          <w:marRight w:val="547"/>
          <w:marTop w:val="96"/>
          <w:marBottom w:val="0"/>
          <w:divBdr>
            <w:top w:val="none" w:sz="0" w:space="0" w:color="auto"/>
            <w:left w:val="none" w:sz="0" w:space="0" w:color="auto"/>
            <w:bottom w:val="none" w:sz="0" w:space="0" w:color="auto"/>
            <w:right w:val="none" w:sz="0" w:space="0" w:color="auto"/>
          </w:divBdr>
        </w:div>
        <w:div w:id="1256934854">
          <w:marLeft w:val="0"/>
          <w:marRight w:val="547"/>
          <w:marTop w:val="96"/>
          <w:marBottom w:val="0"/>
          <w:divBdr>
            <w:top w:val="none" w:sz="0" w:space="0" w:color="auto"/>
            <w:left w:val="none" w:sz="0" w:space="0" w:color="auto"/>
            <w:bottom w:val="none" w:sz="0" w:space="0" w:color="auto"/>
            <w:right w:val="none" w:sz="0" w:space="0" w:color="auto"/>
          </w:divBdr>
        </w:div>
        <w:div w:id="1463890500">
          <w:marLeft w:val="0"/>
          <w:marRight w:val="547"/>
          <w:marTop w:val="96"/>
          <w:marBottom w:val="0"/>
          <w:divBdr>
            <w:top w:val="none" w:sz="0" w:space="0" w:color="auto"/>
            <w:left w:val="none" w:sz="0" w:space="0" w:color="auto"/>
            <w:bottom w:val="none" w:sz="0" w:space="0" w:color="auto"/>
            <w:right w:val="none" w:sz="0" w:space="0" w:color="auto"/>
          </w:divBdr>
        </w:div>
        <w:div w:id="1793330191">
          <w:marLeft w:val="0"/>
          <w:marRight w:val="547"/>
          <w:marTop w:val="134"/>
          <w:marBottom w:val="0"/>
          <w:divBdr>
            <w:top w:val="none" w:sz="0" w:space="0" w:color="auto"/>
            <w:left w:val="none" w:sz="0" w:space="0" w:color="auto"/>
            <w:bottom w:val="none" w:sz="0" w:space="0" w:color="auto"/>
            <w:right w:val="none" w:sz="0" w:space="0" w:color="auto"/>
          </w:divBdr>
        </w:div>
        <w:div w:id="1811244331">
          <w:marLeft w:val="547"/>
          <w:marRight w:val="0"/>
          <w:marTop w:val="154"/>
          <w:marBottom w:val="0"/>
          <w:divBdr>
            <w:top w:val="none" w:sz="0" w:space="0" w:color="auto"/>
            <w:left w:val="none" w:sz="0" w:space="0" w:color="auto"/>
            <w:bottom w:val="none" w:sz="0" w:space="0" w:color="auto"/>
            <w:right w:val="none" w:sz="0" w:space="0" w:color="auto"/>
          </w:divBdr>
        </w:div>
        <w:div w:id="722096942">
          <w:marLeft w:val="0"/>
          <w:marRight w:val="547"/>
          <w:marTop w:val="154"/>
          <w:marBottom w:val="0"/>
          <w:divBdr>
            <w:top w:val="none" w:sz="0" w:space="0" w:color="auto"/>
            <w:left w:val="none" w:sz="0" w:space="0" w:color="auto"/>
            <w:bottom w:val="none" w:sz="0" w:space="0" w:color="auto"/>
            <w:right w:val="none" w:sz="0" w:space="0" w:color="auto"/>
          </w:divBdr>
        </w:div>
        <w:div w:id="523445815">
          <w:marLeft w:val="0"/>
          <w:marRight w:val="547"/>
          <w:marTop w:val="115"/>
          <w:marBottom w:val="0"/>
          <w:divBdr>
            <w:top w:val="none" w:sz="0" w:space="0" w:color="auto"/>
            <w:left w:val="none" w:sz="0" w:space="0" w:color="auto"/>
            <w:bottom w:val="none" w:sz="0" w:space="0" w:color="auto"/>
            <w:right w:val="none" w:sz="0" w:space="0" w:color="auto"/>
          </w:divBdr>
        </w:div>
        <w:div w:id="773748237">
          <w:marLeft w:val="0"/>
          <w:marRight w:val="547"/>
          <w:marTop w:val="154"/>
          <w:marBottom w:val="0"/>
          <w:divBdr>
            <w:top w:val="none" w:sz="0" w:space="0" w:color="auto"/>
            <w:left w:val="none" w:sz="0" w:space="0" w:color="auto"/>
            <w:bottom w:val="none" w:sz="0" w:space="0" w:color="auto"/>
            <w:right w:val="none" w:sz="0" w:space="0" w:color="auto"/>
          </w:divBdr>
        </w:div>
        <w:div w:id="995766241">
          <w:marLeft w:val="0"/>
          <w:marRight w:val="547"/>
          <w:marTop w:val="86"/>
          <w:marBottom w:val="0"/>
          <w:divBdr>
            <w:top w:val="none" w:sz="0" w:space="0" w:color="auto"/>
            <w:left w:val="none" w:sz="0" w:space="0" w:color="auto"/>
            <w:bottom w:val="none" w:sz="0" w:space="0" w:color="auto"/>
            <w:right w:val="none" w:sz="0" w:space="0" w:color="auto"/>
          </w:divBdr>
        </w:div>
        <w:div w:id="869224884">
          <w:marLeft w:val="0"/>
          <w:marRight w:val="547"/>
          <w:marTop w:val="154"/>
          <w:marBottom w:val="0"/>
          <w:divBdr>
            <w:top w:val="none" w:sz="0" w:space="0" w:color="auto"/>
            <w:left w:val="none" w:sz="0" w:space="0" w:color="auto"/>
            <w:bottom w:val="none" w:sz="0" w:space="0" w:color="auto"/>
            <w:right w:val="none" w:sz="0" w:space="0" w:color="auto"/>
          </w:divBdr>
        </w:div>
        <w:div w:id="421731260">
          <w:marLeft w:val="0"/>
          <w:marRight w:val="547"/>
          <w:marTop w:val="154"/>
          <w:marBottom w:val="0"/>
          <w:divBdr>
            <w:top w:val="none" w:sz="0" w:space="0" w:color="auto"/>
            <w:left w:val="none" w:sz="0" w:space="0" w:color="auto"/>
            <w:bottom w:val="none" w:sz="0" w:space="0" w:color="auto"/>
            <w:right w:val="none" w:sz="0" w:space="0" w:color="auto"/>
          </w:divBdr>
        </w:div>
        <w:div w:id="1410226152">
          <w:marLeft w:val="0"/>
          <w:marRight w:val="547"/>
          <w:marTop w:val="154"/>
          <w:marBottom w:val="0"/>
          <w:divBdr>
            <w:top w:val="none" w:sz="0" w:space="0" w:color="auto"/>
            <w:left w:val="none" w:sz="0" w:space="0" w:color="auto"/>
            <w:bottom w:val="none" w:sz="0" w:space="0" w:color="auto"/>
            <w:right w:val="none" w:sz="0" w:space="0" w:color="auto"/>
          </w:divBdr>
        </w:div>
        <w:div w:id="334580116">
          <w:marLeft w:val="0"/>
          <w:marRight w:val="547"/>
          <w:marTop w:val="154"/>
          <w:marBottom w:val="0"/>
          <w:divBdr>
            <w:top w:val="none" w:sz="0" w:space="0" w:color="auto"/>
            <w:left w:val="none" w:sz="0" w:space="0" w:color="auto"/>
            <w:bottom w:val="none" w:sz="0" w:space="0" w:color="auto"/>
            <w:right w:val="none" w:sz="0" w:space="0" w:color="auto"/>
          </w:divBdr>
        </w:div>
        <w:div w:id="1431927513">
          <w:marLeft w:val="0"/>
          <w:marRight w:val="547"/>
          <w:marTop w:val="154"/>
          <w:marBottom w:val="0"/>
          <w:divBdr>
            <w:top w:val="none" w:sz="0" w:space="0" w:color="auto"/>
            <w:left w:val="none" w:sz="0" w:space="0" w:color="auto"/>
            <w:bottom w:val="none" w:sz="0" w:space="0" w:color="auto"/>
            <w:right w:val="none" w:sz="0" w:space="0" w:color="auto"/>
          </w:divBdr>
        </w:div>
        <w:div w:id="1594976392">
          <w:marLeft w:val="0"/>
          <w:marRight w:val="547"/>
          <w:marTop w:val="154"/>
          <w:marBottom w:val="0"/>
          <w:divBdr>
            <w:top w:val="none" w:sz="0" w:space="0" w:color="auto"/>
            <w:left w:val="none" w:sz="0" w:space="0" w:color="auto"/>
            <w:bottom w:val="none" w:sz="0" w:space="0" w:color="auto"/>
            <w:right w:val="none" w:sz="0" w:space="0" w:color="auto"/>
          </w:divBdr>
        </w:div>
        <w:div w:id="876116192">
          <w:marLeft w:val="0"/>
          <w:marRight w:val="547"/>
          <w:marTop w:val="154"/>
          <w:marBottom w:val="0"/>
          <w:divBdr>
            <w:top w:val="none" w:sz="0" w:space="0" w:color="auto"/>
            <w:left w:val="none" w:sz="0" w:space="0" w:color="auto"/>
            <w:bottom w:val="none" w:sz="0" w:space="0" w:color="auto"/>
            <w:right w:val="none" w:sz="0" w:space="0" w:color="auto"/>
          </w:divBdr>
        </w:div>
        <w:div w:id="1245264654">
          <w:marLeft w:val="0"/>
          <w:marRight w:val="547"/>
          <w:marTop w:val="86"/>
          <w:marBottom w:val="0"/>
          <w:divBdr>
            <w:top w:val="none" w:sz="0" w:space="0" w:color="auto"/>
            <w:left w:val="none" w:sz="0" w:space="0" w:color="auto"/>
            <w:bottom w:val="none" w:sz="0" w:space="0" w:color="auto"/>
            <w:right w:val="none" w:sz="0" w:space="0" w:color="auto"/>
          </w:divBdr>
        </w:div>
        <w:div w:id="327171415">
          <w:marLeft w:val="0"/>
          <w:marRight w:val="547"/>
          <w:marTop w:val="86"/>
          <w:marBottom w:val="0"/>
          <w:divBdr>
            <w:top w:val="none" w:sz="0" w:space="0" w:color="auto"/>
            <w:left w:val="none" w:sz="0" w:space="0" w:color="auto"/>
            <w:bottom w:val="none" w:sz="0" w:space="0" w:color="auto"/>
            <w:right w:val="none" w:sz="0" w:space="0" w:color="auto"/>
          </w:divBdr>
        </w:div>
        <w:div w:id="1343628585">
          <w:marLeft w:val="0"/>
          <w:marRight w:val="446"/>
          <w:marTop w:val="86"/>
          <w:marBottom w:val="0"/>
          <w:divBdr>
            <w:top w:val="none" w:sz="0" w:space="0" w:color="auto"/>
            <w:left w:val="none" w:sz="0" w:space="0" w:color="auto"/>
            <w:bottom w:val="none" w:sz="0" w:space="0" w:color="auto"/>
            <w:right w:val="none" w:sz="0" w:space="0" w:color="auto"/>
          </w:divBdr>
        </w:div>
        <w:div w:id="1247573373">
          <w:marLeft w:val="0"/>
          <w:marRight w:val="446"/>
          <w:marTop w:val="86"/>
          <w:marBottom w:val="0"/>
          <w:divBdr>
            <w:top w:val="none" w:sz="0" w:space="0" w:color="auto"/>
            <w:left w:val="none" w:sz="0" w:space="0" w:color="auto"/>
            <w:bottom w:val="none" w:sz="0" w:space="0" w:color="auto"/>
            <w:right w:val="none" w:sz="0" w:space="0" w:color="auto"/>
          </w:divBdr>
        </w:div>
        <w:div w:id="800462219">
          <w:marLeft w:val="0"/>
          <w:marRight w:val="446"/>
          <w:marTop w:val="86"/>
          <w:marBottom w:val="0"/>
          <w:divBdr>
            <w:top w:val="none" w:sz="0" w:space="0" w:color="auto"/>
            <w:left w:val="none" w:sz="0" w:space="0" w:color="auto"/>
            <w:bottom w:val="none" w:sz="0" w:space="0" w:color="auto"/>
            <w:right w:val="none" w:sz="0" w:space="0" w:color="auto"/>
          </w:divBdr>
        </w:div>
        <w:div w:id="1269578829">
          <w:marLeft w:val="0"/>
          <w:marRight w:val="547"/>
          <w:marTop w:val="86"/>
          <w:marBottom w:val="0"/>
          <w:divBdr>
            <w:top w:val="none" w:sz="0" w:space="0" w:color="auto"/>
            <w:left w:val="none" w:sz="0" w:space="0" w:color="auto"/>
            <w:bottom w:val="none" w:sz="0" w:space="0" w:color="auto"/>
            <w:right w:val="none" w:sz="0" w:space="0" w:color="auto"/>
          </w:divBdr>
        </w:div>
        <w:div w:id="1850637203">
          <w:marLeft w:val="0"/>
          <w:marRight w:val="446"/>
          <w:marTop w:val="86"/>
          <w:marBottom w:val="0"/>
          <w:divBdr>
            <w:top w:val="none" w:sz="0" w:space="0" w:color="auto"/>
            <w:left w:val="none" w:sz="0" w:space="0" w:color="auto"/>
            <w:bottom w:val="none" w:sz="0" w:space="0" w:color="auto"/>
            <w:right w:val="none" w:sz="0" w:space="0" w:color="auto"/>
          </w:divBdr>
        </w:div>
        <w:div w:id="1395081019">
          <w:marLeft w:val="0"/>
          <w:marRight w:val="446"/>
          <w:marTop w:val="86"/>
          <w:marBottom w:val="0"/>
          <w:divBdr>
            <w:top w:val="none" w:sz="0" w:space="0" w:color="auto"/>
            <w:left w:val="none" w:sz="0" w:space="0" w:color="auto"/>
            <w:bottom w:val="none" w:sz="0" w:space="0" w:color="auto"/>
            <w:right w:val="none" w:sz="0" w:space="0" w:color="auto"/>
          </w:divBdr>
        </w:div>
        <w:div w:id="613442922">
          <w:marLeft w:val="0"/>
          <w:marRight w:val="547"/>
          <w:marTop w:val="154"/>
          <w:marBottom w:val="0"/>
          <w:divBdr>
            <w:top w:val="none" w:sz="0" w:space="0" w:color="auto"/>
            <w:left w:val="none" w:sz="0" w:space="0" w:color="auto"/>
            <w:bottom w:val="none" w:sz="0" w:space="0" w:color="auto"/>
            <w:right w:val="none" w:sz="0" w:space="0" w:color="auto"/>
          </w:divBdr>
        </w:div>
        <w:div w:id="1790855312">
          <w:marLeft w:val="547"/>
          <w:marRight w:val="0"/>
          <w:marTop w:val="86"/>
          <w:marBottom w:val="0"/>
          <w:divBdr>
            <w:top w:val="none" w:sz="0" w:space="0" w:color="auto"/>
            <w:left w:val="none" w:sz="0" w:space="0" w:color="auto"/>
            <w:bottom w:val="none" w:sz="0" w:space="0" w:color="auto"/>
            <w:right w:val="none" w:sz="0" w:space="0" w:color="auto"/>
          </w:divBdr>
        </w:div>
        <w:div w:id="1775052319">
          <w:marLeft w:val="547"/>
          <w:marRight w:val="0"/>
          <w:marTop w:val="86"/>
          <w:marBottom w:val="0"/>
          <w:divBdr>
            <w:top w:val="none" w:sz="0" w:space="0" w:color="auto"/>
            <w:left w:val="none" w:sz="0" w:space="0" w:color="auto"/>
            <w:bottom w:val="none" w:sz="0" w:space="0" w:color="auto"/>
            <w:right w:val="none" w:sz="0" w:space="0" w:color="auto"/>
          </w:divBdr>
        </w:div>
        <w:div w:id="495724684">
          <w:marLeft w:val="547"/>
          <w:marRight w:val="0"/>
          <w:marTop w:val="86"/>
          <w:marBottom w:val="0"/>
          <w:divBdr>
            <w:top w:val="none" w:sz="0" w:space="0" w:color="auto"/>
            <w:left w:val="none" w:sz="0" w:space="0" w:color="auto"/>
            <w:bottom w:val="none" w:sz="0" w:space="0" w:color="auto"/>
            <w:right w:val="none" w:sz="0" w:space="0" w:color="auto"/>
          </w:divBdr>
        </w:div>
        <w:div w:id="20977033">
          <w:marLeft w:val="547"/>
          <w:marRight w:val="0"/>
          <w:marTop w:val="86"/>
          <w:marBottom w:val="0"/>
          <w:divBdr>
            <w:top w:val="none" w:sz="0" w:space="0" w:color="auto"/>
            <w:left w:val="none" w:sz="0" w:space="0" w:color="auto"/>
            <w:bottom w:val="none" w:sz="0" w:space="0" w:color="auto"/>
            <w:right w:val="none" w:sz="0" w:space="0" w:color="auto"/>
          </w:divBdr>
        </w:div>
        <w:div w:id="1593471117">
          <w:marLeft w:val="547"/>
          <w:marRight w:val="0"/>
          <w:marTop w:val="86"/>
          <w:marBottom w:val="0"/>
          <w:divBdr>
            <w:top w:val="none" w:sz="0" w:space="0" w:color="auto"/>
            <w:left w:val="none" w:sz="0" w:space="0" w:color="auto"/>
            <w:bottom w:val="none" w:sz="0" w:space="0" w:color="auto"/>
            <w:right w:val="none" w:sz="0" w:space="0" w:color="auto"/>
          </w:divBdr>
        </w:div>
        <w:div w:id="28990236">
          <w:marLeft w:val="547"/>
          <w:marRight w:val="0"/>
          <w:marTop w:val="86"/>
          <w:marBottom w:val="0"/>
          <w:divBdr>
            <w:top w:val="none" w:sz="0" w:space="0" w:color="auto"/>
            <w:left w:val="none" w:sz="0" w:space="0" w:color="auto"/>
            <w:bottom w:val="none" w:sz="0" w:space="0" w:color="auto"/>
            <w:right w:val="none" w:sz="0" w:space="0" w:color="auto"/>
          </w:divBdr>
        </w:div>
        <w:div w:id="1238438022">
          <w:marLeft w:val="547"/>
          <w:marRight w:val="0"/>
          <w:marTop w:val="86"/>
          <w:marBottom w:val="0"/>
          <w:divBdr>
            <w:top w:val="none" w:sz="0" w:space="0" w:color="auto"/>
            <w:left w:val="none" w:sz="0" w:space="0" w:color="auto"/>
            <w:bottom w:val="none" w:sz="0" w:space="0" w:color="auto"/>
            <w:right w:val="none" w:sz="0" w:space="0" w:color="auto"/>
          </w:divBdr>
        </w:div>
        <w:div w:id="2060084032">
          <w:marLeft w:val="547"/>
          <w:marRight w:val="0"/>
          <w:marTop w:val="86"/>
          <w:marBottom w:val="0"/>
          <w:divBdr>
            <w:top w:val="none" w:sz="0" w:space="0" w:color="auto"/>
            <w:left w:val="none" w:sz="0" w:space="0" w:color="auto"/>
            <w:bottom w:val="none" w:sz="0" w:space="0" w:color="auto"/>
            <w:right w:val="none" w:sz="0" w:space="0" w:color="auto"/>
          </w:divBdr>
        </w:div>
        <w:div w:id="2033649944">
          <w:marLeft w:val="547"/>
          <w:marRight w:val="0"/>
          <w:marTop w:val="86"/>
          <w:marBottom w:val="0"/>
          <w:divBdr>
            <w:top w:val="none" w:sz="0" w:space="0" w:color="auto"/>
            <w:left w:val="none" w:sz="0" w:space="0" w:color="auto"/>
            <w:bottom w:val="none" w:sz="0" w:space="0" w:color="auto"/>
            <w:right w:val="none" w:sz="0" w:space="0" w:color="auto"/>
          </w:divBdr>
        </w:div>
        <w:div w:id="547646202">
          <w:marLeft w:val="547"/>
          <w:marRight w:val="0"/>
          <w:marTop w:val="86"/>
          <w:marBottom w:val="0"/>
          <w:divBdr>
            <w:top w:val="none" w:sz="0" w:space="0" w:color="auto"/>
            <w:left w:val="none" w:sz="0" w:space="0" w:color="auto"/>
            <w:bottom w:val="none" w:sz="0" w:space="0" w:color="auto"/>
            <w:right w:val="none" w:sz="0" w:space="0" w:color="auto"/>
          </w:divBdr>
        </w:div>
        <w:div w:id="210506052">
          <w:marLeft w:val="547"/>
          <w:marRight w:val="0"/>
          <w:marTop w:val="154"/>
          <w:marBottom w:val="0"/>
          <w:divBdr>
            <w:top w:val="none" w:sz="0" w:space="0" w:color="auto"/>
            <w:left w:val="none" w:sz="0" w:space="0" w:color="auto"/>
            <w:bottom w:val="none" w:sz="0" w:space="0" w:color="auto"/>
            <w:right w:val="none" w:sz="0" w:space="0" w:color="auto"/>
          </w:divBdr>
        </w:div>
        <w:div w:id="1570263816">
          <w:marLeft w:val="547"/>
          <w:marRight w:val="0"/>
          <w:marTop w:val="154"/>
          <w:marBottom w:val="0"/>
          <w:divBdr>
            <w:top w:val="none" w:sz="0" w:space="0" w:color="auto"/>
            <w:left w:val="none" w:sz="0" w:space="0" w:color="auto"/>
            <w:bottom w:val="none" w:sz="0" w:space="0" w:color="auto"/>
            <w:right w:val="none" w:sz="0" w:space="0" w:color="auto"/>
          </w:divBdr>
        </w:div>
        <w:div w:id="868831592">
          <w:marLeft w:val="547"/>
          <w:marRight w:val="0"/>
          <w:marTop w:val="154"/>
          <w:marBottom w:val="0"/>
          <w:divBdr>
            <w:top w:val="none" w:sz="0" w:space="0" w:color="auto"/>
            <w:left w:val="none" w:sz="0" w:space="0" w:color="auto"/>
            <w:bottom w:val="none" w:sz="0" w:space="0" w:color="auto"/>
            <w:right w:val="none" w:sz="0" w:space="0" w:color="auto"/>
          </w:divBdr>
        </w:div>
        <w:div w:id="690766236">
          <w:marLeft w:val="0"/>
          <w:marRight w:val="547"/>
          <w:marTop w:val="115"/>
          <w:marBottom w:val="0"/>
          <w:divBdr>
            <w:top w:val="none" w:sz="0" w:space="0" w:color="auto"/>
            <w:left w:val="none" w:sz="0" w:space="0" w:color="auto"/>
            <w:bottom w:val="none" w:sz="0" w:space="0" w:color="auto"/>
            <w:right w:val="none" w:sz="0" w:space="0" w:color="auto"/>
          </w:divBdr>
        </w:div>
        <w:div w:id="880558234">
          <w:marLeft w:val="0"/>
          <w:marRight w:val="547"/>
          <w:marTop w:val="134"/>
          <w:marBottom w:val="0"/>
          <w:divBdr>
            <w:top w:val="none" w:sz="0" w:space="0" w:color="auto"/>
            <w:left w:val="none" w:sz="0" w:space="0" w:color="auto"/>
            <w:bottom w:val="none" w:sz="0" w:space="0" w:color="auto"/>
            <w:right w:val="none" w:sz="0" w:space="0" w:color="auto"/>
          </w:divBdr>
        </w:div>
        <w:div w:id="1724400420">
          <w:marLeft w:val="0"/>
          <w:marRight w:val="547"/>
          <w:marTop w:val="134"/>
          <w:marBottom w:val="0"/>
          <w:divBdr>
            <w:top w:val="none" w:sz="0" w:space="0" w:color="auto"/>
            <w:left w:val="none" w:sz="0" w:space="0" w:color="auto"/>
            <w:bottom w:val="none" w:sz="0" w:space="0" w:color="auto"/>
            <w:right w:val="none" w:sz="0" w:space="0" w:color="auto"/>
          </w:divBdr>
        </w:div>
        <w:div w:id="154928583">
          <w:marLeft w:val="0"/>
          <w:marRight w:val="547"/>
          <w:marTop w:val="86"/>
          <w:marBottom w:val="0"/>
          <w:divBdr>
            <w:top w:val="none" w:sz="0" w:space="0" w:color="auto"/>
            <w:left w:val="none" w:sz="0" w:space="0" w:color="auto"/>
            <w:bottom w:val="none" w:sz="0" w:space="0" w:color="auto"/>
            <w:right w:val="none" w:sz="0" w:space="0" w:color="auto"/>
          </w:divBdr>
        </w:div>
        <w:div w:id="641538942">
          <w:marLeft w:val="547"/>
          <w:marRight w:val="0"/>
          <w:marTop w:val="134"/>
          <w:marBottom w:val="0"/>
          <w:divBdr>
            <w:top w:val="none" w:sz="0" w:space="0" w:color="auto"/>
            <w:left w:val="none" w:sz="0" w:space="0" w:color="auto"/>
            <w:bottom w:val="none" w:sz="0" w:space="0" w:color="auto"/>
            <w:right w:val="none" w:sz="0" w:space="0" w:color="auto"/>
          </w:divBdr>
        </w:div>
        <w:div w:id="1462840803">
          <w:marLeft w:val="0"/>
          <w:marRight w:val="446"/>
          <w:marTop w:val="86"/>
          <w:marBottom w:val="0"/>
          <w:divBdr>
            <w:top w:val="none" w:sz="0" w:space="0" w:color="auto"/>
            <w:left w:val="none" w:sz="0" w:space="0" w:color="auto"/>
            <w:bottom w:val="none" w:sz="0" w:space="0" w:color="auto"/>
            <w:right w:val="none" w:sz="0" w:space="0" w:color="auto"/>
          </w:divBdr>
        </w:div>
        <w:div w:id="2015035443">
          <w:marLeft w:val="0"/>
          <w:marRight w:val="562"/>
          <w:marTop w:val="101"/>
          <w:marBottom w:val="0"/>
          <w:divBdr>
            <w:top w:val="none" w:sz="0" w:space="0" w:color="auto"/>
            <w:left w:val="none" w:sz="0" w:space="0" w:color="auto"/>
            <w:bottom w:val="none" w:sz="0" w:space="0" w:color="auto"/>
            <w:right w:val="none" w:sz="0" w:space="0" w:color="auto"/>
          </w:divBdr>
        </w:div>
        <w:div w:id="849174047">
          <w:marLeft w:val="0"/>
          <w:marRight w:val="547"/>
          <w:marTop w:val="101"/>
          <w:marBottom w:val="0"/>
          <w:divBdr>
            <w:top w:val="none" w:sz="0" w:space="0" w:color="auto"/>
            <w:left w:val="none" w:sz="0" w:space="0" w:color="auto"/>
            <w:bottom w:val="none" w:sz="0" w:space="0" w:color="auto"/>
            <w:right w:val="none" w:sz="0" w:space="0" w:color="auto"/>
          </w:divBdr>
        </w:div>
        <w:div w:id="496462001">
          <w:marLeft w:val="0"/>
          <w:marRight w:val="547"/>
          <w:marTop w:val="101"/>
          <w:marBottom w:val="0"/>
          <w:divBdr>
            <w:top w:val="none" w:sz="0" w:space="0" w:color="auto"/>
            <w:left w:val="none" w:sz="0" w:space="0" w:color="auto"/>
            <w:bottom w:val="none" w:sz="0" w:space="0" w:color="auto"/>
            <w:right w:val="none" w:sz="0" w:space="0" w:color="auto"/>
          </w:divBdr>
        </w:div>
        <w:div w:id="1108543026">
          <w:marLeft w:val="0"/>
          <w:marRight w:val="547"/>
          <w:marTop w:val="101"/>
          <w:marBottom w:val="0"/>
          <w:divBdr>
            <w:top w:val="none" w:sz="0" w:space="0" w:color="auto"/>
            <w:left w:val="none" w:sz="0" w:space="0" w:color="auto"/>
            <w:bottom w:val="none" w:sz="0" w:space="0" w:color="auto"/>
            <w:right w:val="none" w:sz="0" w:space="0" w:color="auto"/>
          </w:divBdr>
        </w:div>
        <w:div w:id="849182098">
          <w:marLeft w:val="0"/>
          <w:marRight w:val="144"/>
          <w:marTop w:val="0"/>
          <w:marBottom w:val="0"/>
          <w:divBdr>
            <w:top w:val="none" w:sz="0" w:space="0" w:color="auto"/>
            <w:left w:val="none" w:sz="0" w:space="0" w:color="auto"/>
            <w:bottom w:val="none" w:sz="0" w:space="0" w:color="auto"/>
            <w:right w:val="none" w:sz="0" w:space="0" w:color="auto"/>
          </w:divBdr>
        </w:div>
        <w:div w:id="1938707431">
          <w:marLeft w:val="0"/>
          <w:marRight w:val="144"/>
          <w:marTop w:val="0"/>
          <w:marBottom w:val="0"/>
          <w:divBdr>
            <w:top w:val="none" w:sz="0" w:space="0" w:color="auto"/>
            <w:left w:val="none" w:sz="0" w:space="0" w:color="auto"/>
            <w:bottom w:val="none" w:sz="0" w:space="0" w:color="auto"/>
            <w:right w:val="none" w:sz="0" w:space="0" w:color="auto"/>
          </w:divBdr>
        </w:div>
        <w:div w:id="1723022392">
          <w:marLeft w:val="0"/>
          <w:marRight w:val="144"/>
          <w:marTop w:val="0"/>
          <w:marBottom w:val="0"/>
          <w:divBdr>
            <w:top w:val="none" w:sz="0" w:space="0" w:color="auto"/>
            <w:left w:val="none" w:sz="0" w:space="0" w:color="auto"/>
            <w:bottom w:val="none" w:sz="0" w:space="0" w:color="auto"/>
            <w:right w:val="none" w:sz="0" w:space="0" w:color="auto"/>
          </w:divBdr>
        </w:div>
        <w:div w:id="572131953">
          <w:marLeft w:val="0"/>
          <w:marRight w:val="144"/>
          <w:marTop w:val="0"/>
          <w:marBottom w:val="0"/>
          <w:divBdr>
            <w:top w:val="none" w:sz="0" w:space="0" w:color="auto"/>
            <w:left w:val="none" w:sz="0" w:space="0" w:color="auto"/>
            <w:bottom w:val="none" w:sz="0" w:space="0" w:color="auto"/>
            <w:right w:val="none" w:sz="0" w:space="0" w:color="auto"/>
          </w:divBdr>
        </w:div>
        <w:div w:id="86578896">
          <w:marLeft w:val="0"/>
          <w:marRight w:val="144"/>
          <w:marTop w:val="0"/>
          <w:marBottom w:val="0"/>
          <w:divBdr>
            <w:top w:val="none" w:sz="0" w:space="0" w:color="auto"/>
            <w:left w:val="none" w:sz="0" w:space="0" w:color="auto"/>
            <w:bottom w:val="none" w:sz="0" w:space="0" w:color="auto"/>
            <w:right w:val="none" w:sz="0" w:space="0" w:color="auto"/>
          </w:divBdr>
        </w:div>
        <w:div w:id="1904414448">
          <w:marLeft w:val="0"/>
          <w:marRight w:val="144"/>
          <w:marTop w:val="0"/>
          <w:marBottom w:val="0"/>
          <w:divBdr>
            <w:top w:val="none" w:sz="0" w:space="0" w:color="auto"/>
            <w:left w:val="none" w:sz="0" w:space="0" w:color="auto"/>
            <w:bottom w:val="none" w:sz="0" w:space="0" w:color="auto"/>
            <w:right w:val="none" w:sz="0" w:space="0" w:color="auto"/>
          </w:divBdr>
        </w:div>
        <w:div w:id="1047221357">
          <w:marLeft w:val="0"/>
          <w:marRight w:val="144"/>
          <w:marTop w:val="0"/>
          <w:marBottom w:val="0"/>
          <w:divBdr>
            <w:top w:val="none" w:sz="0" w:space="0" w:color="auto"/>
            <w:left w:val="none" w:sz="0" w:space="0" w:color="auto"/>
            <w:bottom w:val="none" w:sz="0" w:space="0" w:color="auto"/>
            <w:right w:val="none" w:sz="0" w:space="0" w:color="auto"/>
          </w:divBdr>
        </w:div>
        <w:div w:id="1832914657">
          <w:marLeft w:val="0"/>
          <w:marRight w:val="144"/>
          <w:marTop w:val="0"/>
          <w:marBottom w:val="0"/>
          <w:divBdr>
            <w:top w:val="none" w:sz="0" w:space="0" w:color="auto"/>
            <w:left w:val="none" w:sz="0" w:space="0" w:color="auto"/>
            <w:bottom w:val="none" w:sz="0" w:space="0" w:color="auto"/>
            <w:right w:val="none" w:sz="0" w:space="0" w:color="auto"/>
          </w:divBdr>
        </w:div>
        <w:div w:id="301616772">
          <w:marLeft w:val="0"/>
          <w:marRight w:val="144"/>
          <w:marTop w:val="0"/>
          <w:marBottom w:val="0"/>
          <w:divBdr>
            <w:top w:val="none" w:sz="0" w:space="0" w:color="auto"/>
            <w:left w:val="none" w:sz="0" w:space="0" w:color="auto"/>
            <w:bottom w:val="none" w:sz="0" w:space="0" w:color="auto"/>
            <w:right w:val="none" w:sz="0" w:space="0" w:color="auto"/>
          </w:divBdr>
        </w:div>
        <w:div w:id="983586462">
          <w:marLeft w:val="0"/>
          <w:marRight w:val="144"/>
          <w:marTop w:val="0"/>
          <w:marBottom w:val="0"/>
          <w:divBdr>
            <w:top w:val="none" w:sz="0" w:space="0" w:color="auto"/>
            <w:left w:val="none" w:sz="0" w:space="0" w:color="auto"/>
            <w:bottom w:val="none" w:sz="0" w:space="0" w:color="auto"/>
            <w:right w:val="none" w:sz="0" w:space="0" w:color="auto"/>
          </w:divBdr>
        </w:div>
        <w:div w:id="1657109238">
          <w:marLeft w:val="0"/>
          <w:marRight w:val="144"/>
          <w:marTop w:val="0"/>
          <w:marBottom w:val="0"/>
          <w:divBdr>
            <w:top w:val="none" w:sz="0" w:space="0" w:color="auto"/>
            <w:left w:val="none" w:sz="0" w:space="0" w:color="auto"/>
            <w:bottom w:val="none" w:sz="0" w:space="0" w:color="auto"/>
            <w:right w:val="none" w:sz="0" w:space="0" w:color="auto"/>
          </w:divBdr>
        </w:div>
        <w:div w:id="1920678734">
          <w:marLeft w:val="0"/>
          <w:marRight w:val="144"/>
          <w:marTop w:val="0"/>
          <w:marBottom w:val="0"/>
          <w:divBdr>
            <w:top w:val="none" w:sz="0" w:space="0" w:color="auto"/>
            <w:left w:val="none" w:sz="0" w:space="0" w:color="auto"/>
            <w:bottom w:val="none" w:sz="0" w:space="0" w:color="auto"/>
            <w:right w:val="none" w:sz="0" w:space="0" w:color="auto"/>
          </w:divBdr>
        </w:div>
        <w:div w:id="821583717">
          <w:marLeft w:val="0"/>
          <w:marRight w:val="144"/>
          <w:marTop w:val="0"/>
          <w:marBottom w:val="0"/>
          <w:divBdr>
            <w:top w:val="none" w:sz="0" w:space="0" w:color="auto"/>
            <w:left w:val="none" w:sz="0" w:space="0" w:color="auto"/>
            <w:bottom w:val="none" w:sz="0" w:space="0" w:color="auto"/>
            <w:right w:val="none" w:sz="0" w:space="0" w:color="auto"/>
          </w:divBdr>
        </w:div>
        <w:div w:id="1584024803">
          <w:marLeft w:val="0"/>
          <w:marRight w:val="144"/>
          <w:marTop w:val="0"/>
          <w:marBottom w:val="0"/>
          <w:divBdr>
            <w:top w:val="none" w:sz="0" w:space="0" w:color="auto"/>
            <w:left w:val="none" w:sz="0" w:space="0" w:color="auto"/>
            <w:bottom w:val="none" w:sz="0" w:space="0" w:color="auto"/>
            <w:right w:val="none" w:sz="0" w:space="0" w:color="auto"/>
          </w:divBdr>
        </w:div>
        <w:div w:id="223370817">
          <w:marLeft w:val="0"/>
          <w:marRight w:val="547"/>
          <w:marTop w:val="86"/>
          <w:marBottom w:val="0"/>
          <w:divBdr>
            <w:top w:val="none" w:sz="0" w:space="0" w:color="auto"/>
            <w:left w:val="none" w:sz="0" w:space="0" w:color="auto"/>
            <w:bottom w:val="none" w:sz="0" w:space="0" w:color="auto"/>
            <w:right w:val="none" w:sz="0" w:space="0" w:color="auto"/>
          </w:divBdr>
        </w:div>
        <w:div w:id="1108046209">
          <w:marLeft w:val="0"/>
          <w:marRight w:val="547"/>
          <w:marTop w:val="86"/>
          <w:marBottom w:val="0"/>
          <w:divBdr>
            <w:top w:val="none" w:sz="0" w:space="0" w:color="auto"/>
            <w:left w:val="none" w:sz="0" w:space="0" w:color="auto"/>
            <w:bottom w:val="none" w:sz="0" w:space="0" w:color="auto"/>
            <w:right w:val="none" w:sz="0" w:space="0" w:color="auto"/>
          </w:divBdr>
        </w:div>
        <w:div w:id="1958757320">
          <w:marLeft w:val="0"/>
          <w:marRight w:val="547"/>
          <w:marTop w:val="91"/>
          <w:marBottom w:val="0"/>
          <w:divBdr>
            <w:top w:val="none" w:sz="0" w:space="0" w:color="auto"/>
            <w:left w:val="none" w:sz="0" w:space="0" w:color="auto"/>
            <w:bottom w:val="none" w:sz="0" w:space="0" w:color="auto"/>
            <w:right w:val="none" w:sz="0" w:space="0" w:color="auto"/>
          </w:divBdr>
        </w:div>
        <w:div w:id="983048817">
          <w:marLeft w:val="0"/>
          <w:marRight w:val="547"/>
          <w:marTop w:val="91"/>
          <w:marBottom w:val="0"/>
          <w:divBdr>
            <w:top w:val="none" w:sz="0" w:space="0" w:color="auto"/>
            <w:left w:val="none" w:sz="0" w:space="0" w:color="auto"/>
            <w:bottom w:val="none" w:sz="0" w:space="0" w:color="auto"/>
            <w:right w:val="none" w:sz="0" w:space="0" w:color="auto"/>
          </w:divBdr>
        </w:div>
        <w:div w:id="562065250">
          <w:marLeft w:val="0"/>
          <w:marRight w:val="547"/>
          <w:marTop w:val="91"/>
          <w:marBottom w:val="0"/>
          <w:divBdr>
            <w:top w:val="none" w:sz="0" w:space="0" w:color="auto"/>
            <w:left w:val="none" w:sz="0" w:space="0" w:color="auto"/>
            <w:bottom w:val="none" w:sz="0" w:space="0" w:color="auto"/>
            <w:right w:val="none" w:sz="0" w:space="0" w:color="auto"/>
          </w:divBdr>
        </w:div>
        <w:div w:id="1062556165">
          <w:marLeft w:val="0"/>
          <w:marRight w:val="547"/>
          <w:marTop w:val="91"/>
          <w:marBottom w:val="0"/>
          <w:divBdr>
            <w:top w:val="none" w:sz="0" w:space="0" w:color="auto"/>
            <w:left w:val="none" w:sz="0" w:space="0" w:color="auto"/>
            <w:bottom w:val="none" w:sz="0" w:space="0" w:color="auto"/>
            <w:right w:val="none" w:sz="0" w:space="0" w:color="auto"/>
          </w:divBdr>
        </w:div>
      </w:divsChild>
    </w:div>
    <w:div w:id="752507544">
      <w:bodyDiv w:val="1"/>
      <w:marLeft w:val="0"/>
      <w:marRight w:val="0"/>
      <w:marTop w:val="0"/>
      <w:marBottom w:val="0"/>
      <w:divBdr>
        <w:top w:val="none" w:sz="0" w:space="0" w:color="auto"/>
        <w:left w:val="none" w:sz="0" w:space="0" w:color="auto"/>
        <w:bottom w:val="none" w:sz="0" w:space="0" w:color="auto"/>
        <w:right w:val="none" w:sz="0" w:space="0" w:color="auto"/>
      </w:divBdr>
      <w:divsChild>
        <w:div w:id="1661695909">
          <w:marLeft w:val="547"/>
          <w:marRight w:val="0"/>
          <w:marTop w:val="0"/>
          <w:marBottom w:val="0"/>
          <w:divBdr>
            <w:top w:val="none" w:sz="0" w:space="0" w:color="auto"/>
            <w:left w:val="none" w:sz="0" w:space="0" w:color="auto"/>
            <w:bottom w:val="none" w:sz="0" w:space="0" w:color="auto"/>
            <w:right w:val="none" w:sz="0" w:space="0" w:color="auto"/>
          </w:divBdr>
        </w:div>
      </w:divsChild>
    </w:div>
    <w:div w:id="769156580">
      <w:bodyDiv w:val="1"/>
      <w:marLeft w:val="0"/>
      <w:marRight w:val="0"/>
      <w:marTop w:val="0"/>
      <w:marBottom w:val="0"/>
      <w:divBdr>
        <w:top w:val="none" w:sz="0" w:space="0" w:color="auto"/>
        <w:left w:val="none" w:sz="0" w:space="0" w:color="auto"/>
        <w:bottom w:val="none" w:sz="0" w:space="0" w:color="auto"/>
        <w:right w:val="none" w:sz="0" w:space="0" w:color="auto"/>
      </w:divBdr>
    </w:div>
    <w:div w:id="781917176">
      <w:bodyDiv w:val="1"/>
      <w:marLeft w:val="0"/>
      <w:marRight w:val="0"/>
      <w:marTop w:val="0"/>
      <w:marBottom w:val="0"/>
      <w:divBdr>
        <w:top w:val="none" w:sz="0" w:space="0" w:color="auto"/>
        <w:left w:val="none" w:sz="0" w:space="0" w:color="auto"/>
        <w:bottom w:val="none" w:sz="0" w:space="0" w:color="auto"/>
        <w:right w:val="none" w:sz="0" w:space="0" w:color="auto"/>
      </w:divBdr>
      <w:divsChild>
        <w:div w:id="1281300663">
          <w:marLeft w:val="547"/>
          <w:marRight w:val="0"/>
          <w:marTop w:val="0"/>
          <w:marBottom w:val="0"/>
          <w:divBdr>
            <w:top w:val="none" w:sz="0" w:space="0" w:color="auto"/>
            <w:left w:val="none" w:sz="0" w:space="0" w:color="auto"/>
            <w:bottom w:val="none" w:sz="0" w:space="0" w:color="auto"/>
            <w:right w:val="none" w:sz="0" w:space="0" w:color="auto"/>
          </w:divBdr>
        </w:div>
      </w:divsChild>
    </w:div>
    <w:div w:id="795636079">
      <w:bodyDiv w:val="1"/>
      <w:marLeft w:val="0"/>
      <w:marRight w:val="0"/>
      <w:marTop w:val="0"/>
      <w:marBottom w:val="0"/>
      <w:divBdr>
        <w:top w:val="none" w:sz="0" w:space="0" w:color="auto"/>
        <w:left w:val="none" w:sz="0" w:space="0" w:color="auto"/>
        <w:bottom w:val="none" w:sz="0" w:space="0" w:color="auto"/>
        <w:right w:val="none" w:sz="0" w:space="0" w:color="auto"/>
      </w:divBdr>
      <w:divsChild>
        <w:div w:id="833570879">
          <w:marLeft w:val="547"/>
          <w:marRight w:val="0"/>
          <w:marTop w:val="0"/>
          <w:marBottom w:val="0"/>
          <w:divBdr>
            <w:top w:val="none" w:sz="0" w:space="0" w:color="auto"/>
            <w:left w:val="none" w:sz="0" w:space="0" w:color="auto"/>
            <w:bottom w:val="none" w:sz="0" w:space="0" w:color="auto"/>
            <w:right w:val="none" w:sz="0" w:space="0" w:color="auto"/>
          </w:divBdr>
        </w:div>
      </w:divsChild>
    </w:div>
    <w:div w:id="828787390">
      <w:bodyDiv w:val="1"/>
      <w:marLeft w:val="0"/>
      <w:marRight w:val="0"/>
      <w:marTop w:val="0"/>
      <w:marBottom w:val="0"/>
      <w:divBdr>
        <w:top w:val="none" w:sz="0" w:space="0" w:color="auto"/>
        <w:left w:val="none" w:sz="0" w:space="0" w:color="auto"/>
        <w:bottom w:val="none" w:sz="0" w:space="0" w:color="auto"/>
        <w:right w:val="none" w:sz="0" w:space="0" w:color="auto"/>
      </w:divBdr>
    </w:div>
    <w:div w:id="836730081">
      <w:bodyDiv w:val="1"/>
      <w:marLeft w:val="0"/>
      <w:marRight w:val="0"/>
      <w:marTop w:val="0"/>
      <w:marBottom w:val="0"/>
      <w:divBdr>
        <w:top w:val="none" w:sz="0" w:space="0" w:color="auto"/>
        <w:left w:val="none" w:sz="0" w:space="0" w:color="auto"/>
        <w:bottom w:val="none" w:sz="0" w:space="0" w:color="auto"/>
        <w:right w:val="none" w:sz="0" w:space="0" w:color="auto"/>
      </w:divBdr>
      <w:divsChild>
        <w:div w:id="1150170087">
          <w:marLeft w:val="547"/>
          <w:marRight w:val="0"/>
          <w:marTop w:val="0"/>
          <w:marBottom w:val="0"/>
          <w:divBdr>
            <w:top w:val="none" w:sz="0" w:space="0" w:color="auto"/>
            <w:left w:val="none" w:sz="0" w:space="0" w:color="auto"/>
            <w:bottom w:val="none" w:sz="0" w:space="0" w:color="auto"/>
            <w:right w:val="none" w:sz="0" w:space="0" w:color="auto"/>
          </w:divBdr>
        </w:div>
      </w:divsChild>
    </w:div>
    <w:div w:id="871454526">
      <w:bodyDiv w:val="1"/>
      <w:marLeft w:val="0"/>
      <w:marRight w:val="0"/>
      <w:marTop w:val="0"/>
      <w:marBottom w:val="0"/>
      <w:divBdr>
        <w:top w:val="none" w:sz="0" w:space="0" w:color="auto"/>
        <w:left w:val="none" w:sz="0" w:space="0" w:color="auto"/>
        <w:bottom w:val="none" w:sz="0" w:space="0" w:color="auto"/>
        <w:right w:val="none" w:sz="0" w:space="0" w:color="auto"/>
      </w:divBdr>
    </w:div>
    <w:div w:id="880554314">
      <w:bodyDiv w:val="1"/>
      <w:marLeft w:val="0"/>
      <w:marRight w:val="0"/>
      <w:marTop w:val="0"/>
      <w:marBottom w:val="0"/>
      <w:divBdr>
        <w:top w:val="none" w:sz="0" w:space="0" w:color="auto"/>
        <w:left w:val="none" w:sz="0" w:space="0" w:color="auto"/>
        <w:bottom w:val="none" w:sz="0" w:space="0" w:color="auto"/>
        <w:right w:val="none" w:sz="0" w:space="0" w:color="auto"/>
      </w:divBdr>
    </w:div>
    <w:div w:id="904335358">
      <w:bodyDiv w:val="1"/>
      <w:marLeft w:val="0"/>
      <w:marRight w:val="0"/>
      <w:marTop w:val="0"/>
      <w:marBottom w:val="0"/>
      <w:divBdr>
        <w:top w:val="none" w:sz="0" w:space="0" w:color="auto"/>
        <w:left w:val="none" w:sz="0" w:space="0" w:color="auto"/>
        <w:bottom w:val="none" w:sz="0" w:space="0" w:color="auto"/>
        <w:right w:val="none" w:sz="0" w:space="0" w:color="auto"/>
      </w:divBdr>
      <w:divsChild>
        <w:div w:id="1908832559">
          <w:marLeft w:val="547"/>
          <w:marRight w:val="0"/>
          <w:marTop w:val="0"/>
          <w:marBottom w:val="0"/>
          <w:divBdr>
            <w:top w:val="none" w:sz="0" w:space="0" w:color="auto"/>
            <w:left w:val="none" w:sz="0" w:space="0" w:color="auto"/>
            <w:bottom w:val="none" w:sz="0" w:space="0" w:color="auto"/>
            <w:right w:val="none" w:sz="0" w:space="0" w:color="auto"/>
          </w:divBdr>
        </w:div>
      </w:divsChild>
    </w:div>
    <w:div w:id="922950970">
      <w:bodyDiv w:val="1"/>
      <w:marLeft w:val="0"/>
      <w:marRight w:val="0"/>
      <w:marTop w:val="0"/>
      <w:marBottom w:val="0"/>
      <w:divBdr>
        <w:top w:val="none" w:sz="0" w:space="0" w:color="auto"/>
        <w:left w:val="none" w:sz="0" w:space="0" w:color="auto"/>
        <w:bottom w:val="none" w:sz="0" w:space="0" w:color="auto"/>
        <w:right w:val="none" w:sz="0" w:space="0" w:color="auto"/>
      </w:divBdr>
      <w:divsChild>
        <w:div w:id="714811746">
          <w:marLeft w:val="0"/>
          <w:marRight w:val="547"/>
          <w:marTop w:val="0"/>
          <w:marBottom w:val="0"/>
          <w:divBdr>
            <w:top w:val="none" w:sz="0" w:space="0" w:color="auto"/>
            <w:left w:val="none" w:sz="0" w:space="0" w:color="auto"/>
            <w:bottom w:val="none" w:sz="0" w:space="0" w:color="auto"/>
            <w:right w:val="none" w:sz="0" w:space="0" w:color="auto"/>
          </w:divBdr>
        </w:div>
        <w:div w:id="387606764">
          <w:marLeft w:val="0"/>
          <w:marRight w:val="547"/>
          <w:marTop w:val="0"/>
          <w:marBottom w:val="0"/>
          <w:divBdr>
            <w:top w:val="none" w:sz="0" w:space="0" w:color="auto"/>
            <w:left w:val="none" w:sz="0" w:space="0" w:color="auto"/>
            <w:bottom w:val="none" w:sz="0" w:space="0" w:color="auto"/>
            <w:right w:val="none" w:sz="0" w:space="0" w:color="auto"/>
          </w:divBdr>
        </w:div>
        <w:div w:id="1337458778">
          <w:marLeft w:val="0"/>
          <w:marRight w:val="547"/>
          <w:marTop w:val="0"/>
          <w:marBottom w:val="0"/>
          <w:divBdr>
            <w:top w:val="none" w:sz="0" w:space="0" w:color="auto"/>
            <w:left w:val="none" w:sz="0" w:space="0" w:color="auto"/>
            <w:bottom w:val="none" w:sz="0" w:space="0" w:color="auto"/>
            <w:right w:val="none" w:sz="0" w:space="0" w:color="auto"/>
          </w:divBdr>
        </w:div>
        <w:div w:id="377441159">
          <w:marLeft w:val="0"/>
          <w:marRight w:val="547"/>
          <w:marTop w:val="0"/>
          <w:marBottom w:val="0"/>
          <w:divBdr>
            <w:top w:val="none" w:sz="0" w:space="0" w:color="auto"/>
            <w:left w:val="none" w:sz="0" w:space="0" w:color="auto"/>
            <w:bottom w:val="none" w:sz="0" w:space="0" w:color="auto"/>
            <w:right w:val="none" w:sz="0" w:space="0" w:color="auto"/>
          </w:divBdr>
        </w:div>
        <w:div w:id="370954834">
          <w:marLeft w:val="0"/>
          <w:marRight w:val="547"/>
          <w:marTop w:val="0"/>
          <w:marBottom w:val="0"/>
          <w:divBdr>
            <w:top w:val="none" w:sz="0" w:space="0" w:color="auto"/>
            <w:left w:val="none" w:sz="0" w:space="0" w:color="auto"/>
            <w:bottom w:val="none" w:sz="0" w:space="0" w:color="auto"/>
            <w:right w:val="none" w:sz="0" w:space="0" w:color="auto"/>
          </w:divBdr>
        </w:div>
        <w:div w:id="1150094629">
          <w:marLeft w:val="0"/>
          <w:marRight w:val="547"/>
          <w:marTop w:val="0"/>
          <w:marBottom w:val="0"/>
          <w:divBdr>
            <w:top w:val="none" w:sz="0" w:space="0" w:color="auto"/>
            <w:left w:val="none" w:sz="0" w:space="0" w:color="auto"/>
            <w:bottom w:val="none" w:sz="0" w:space="0" w:color="auto"/>
            <w:right w:val="none" w:sz="0" w:space="0" w:color="auto"/>
          </w:divBdr>
        </w:div>
        <w:div w:id="1027372182">
          <w:marLeft w:val="0"/>
          <w:marRight w:val="547"/>
          <w:marTop w:val="0"/>
          <w:marBottom w:val="0"/>
          <w:divBdr>
            <w:top w:val="none" w:sz="0" w:space="0" w:color="auto"/>
            <w:left w:val="none" w:sz="0" w:space="0" w:color="auto"/>
            <w:bottom w:val="none" w:sz="0" w:space="0" w:color="auto"/>
            <w:right w:val="none" w:sz="0" w:space="0" w:color="auto"/>
          </w:divBdr>
        </w:div>
      </w:divsChild>
    </w:div>
    <w:div w:id="947275215">
      <w:bodyDiv w:val="1"/>
      <w:marLeft w:val="0"/>
      <w:marRight w:val="0"/>
      <w:marTop w:val="0"/>
      <w:marBottom w:val="0"/>
      <w:divBdr>
        <w:top w:val="none" w:sz="0" w:space="0" w:color="auto"/>
        <w:left w:val="none" w:sz="0" w:space="0" w:color="auto"/>
        <w:bottom w:val="none" w:sz="0" w:space="0" w:color="auto"/>
        <w:right w:val="none" w:sz="0" w:space="0" w:color="auto"/>
      </w:divBdr>
    </w:div>
    <w:div w:id="1049183630">
      <w:bodyDiv w:val="1"/>
      <w:marLeft w:val="0"/>
      <w:marRight w:val="0"/>
      <w:marTop w:val="0"/>
      <w:marBottom w:val="0"/>
      <w:divBdr>
        <w:top w:val="none" w:sz="0" w:space="0" w:color="auto"/>
        <w:left w:val="none" w:sz="0" w:space="0" w:color="auto"/>
        <w:bottom w:val="none" w:sz="0" w:space="0" w:color="auto"/>
        <w:right w:val="none" w:sz="0" w:space="0" w:color="auto"/>
      </w:divBdr>
      <w:divsChild>
        <w:div w:id="312297275">
          <w:marLeft w:val="547"/>
          <w:marRight w:val="0"/>
          <w:marTop w:val="0"/>
          <w:marBottom w:val="0"/>
          <w:divBdr>
            <w:top w:val="none" w:sz="0" w:space="0" w:color="auto"/>
            <w:left w:val="none" w:sz="0" w:space="0" w:color="auto"/>
            <w:bottom w:val="none" w:sz="0" w:space="0" w:color="auto"/>
            <w:right w:val="none" w:sz="0" w:space="0" w:color="auto"/>
          </w:divBdr>
        </w:div>
      </w:divsChild>
    </w:div>
    <w:div w:id="1162896426">
      <w:bodyDiv w:val="1"/>
      <w:marLeft w:val="0"/>
      <w:marRight w:val="0"/>
      <w:marTop w:val="0"/>
      <w:marBottom w:val="0"/>
      <w:divBdr>
        <w:top w:val="none" w:sz="0" w:space="0" w:color="auto"/>
        <w:left w:val="none" w:sz="0" w:space="0" w:color="auto"/>
        <w:bottom w:val="none" w:sz="0" w:space="0" w:color="auto"/>
        <w:right w:val="none" w:sz="0" w:space="0" w:color="auto"/>
      </w:divBdr>
    </w:div>
    <w:div w:id="1197886490">
      <w:bodyDiv w:val="1"/>
      <w:marLeft w:val="0"/>
      <w:marRight w:val="0"/>
      <w:marTop w:val="0"/>
      <w:marBottom w:val="0"/>
      <w:divBdr>
        <w:top w:val="none" w:sz="0" w:space="0" w:color="auto"/>
        <w:left w:val="none" w:sz="0" w:space="0" w:color="auto"/>
        <w:bottom w:val="none" w:sz="0" w:space="0" w:color="auto"/>
        <w:right w:val="none" w:sz="0" w:space="0" w:color="auto"/>
      </w:divBdr>
      <w:divsChild>
        <w:div w:id="1653825014">
          <w:marLeft w:val="547"/>
          <w:marRight w:val="0"/>
          <w:marTop w:val="0"/>
          <w:marBottom w:val="0"/>
          <w:divBdr>
            <w:top w:val="none" w:sz="0" w:space="0" w:color="auto"/>
            <w:left w:val="none" w:sz="0" w:space="0" w:color="auto"/>
            <w:bottom w:val="none" w:sz="0" w:space="0" w:color="auto"/>
            <w:right w:val="none" w:sz="0" w:space="0" w:color="auto"/>
          </w:divBdr>
        </w:div>
      </w:divsChild>
    </w:div>
    <w:div w:id="1276446468">
      <w:bodyDiv w:val="1"/>
      <w:marLeft w:val="0"/>
      <w:marRight w:val="0"/>
      <w:marTop w:val="0"/>
      <w:marBottom w:val="0"/>
      <w:divBdr>
        <w:top w:val="none" w:sz="0" w:space="0" w:color="auto"/>
        <w:left w:val="none" w:sz="0" w:space="0" w:color="auto"/>
        <w:bottom w:val="none" w:sz="0" w:space="0" w:color="auto"/>
        <w:right w:val="none" w:sz="0" w:space="0" w:color="auto"/>
      </w:divBdr>
    </w:div>
    <w:div w:id="1318993726">
      <w:bodyDiv w:val="1"/>
      <w:marLeft w:val="0"/>
      <w:marRight w:val="0"/>
      <w:marTop w:val="0"/>
      <w:marBottom w:val="0"/>
      <w:divBdr>
        <w:top w:val="none" w:sz="0" w:space="0" w:color="auto"/>
        <w:left w:val="none" w:sz="0" w:space="0" w:color="auto"/>
        <w:bottom w:val="none" w:sz="0" w:space="0" w:color="auto"/>
        <w:right w:val="none" w:sz="0" w:space="0" w:color="auto"/>
      </w:divBdr>
      <w:divsChild>
        <w:div w:id="1022904447">
          <w:marLeft w:val="547"/>
          <w:marRight w:val="0"/>
          <w:marTop w:val="0"/>
          <w:marBottom w:val="0"/>
          <w:divBdr>
            <w:top w:val="none" w:sz="0" w:space="0" w:color="auto"/>
            <w:left w:val="none" w:sz="0" w:space="0" w:color="auto"/>
            <w:bottom w:val="none" w:sz="0" w:space="0" w:color="auto"/>
            <w:right w:val="none" w:sz="0" w:space="0" w:color="auto"/>
          </w:divBdr>
        </w:div>
      </w:divsChild>
    </w:div>
    <w:div w:id="1373849427">
      <w:bodyDiv w:val="1"/>
      <w:marLeft w:val="0"/>
      <w:marRight w:val="0"/>
      <w:marTop w:val="0"/>
      <w:marBottom w:val="0"/>
      <w:divBdr>
        <w:top w:val="none" w:sz="0" w:space="0" w:color="auto"/>
        <w:left w:val="none" w:sz="0" w:space="0" w:color="auto"/>
        <w:bottom w:val="none" w:sz="0" w:space="0" w:color="auto"/>
        <w:right w:val="none" w:sz="0" w:space="0" w:color="auto"/>
      </w:divBdr>
    </w:div>
    <w:div w:id="1414157504">
      <w:bodyDiv w:val="1"/>
      <w:marLeft w:val="0"/>
      <w:marRight w:val="0"/>
      <w:marTop w:val="0"/>
      <w:marBottom w:val="0"/>
      <w:divBdr>
        <w:top w:val="none" w:sz="0" w:space="0" w:color="auto"/>
        <w:left w:val="none" w:sz="0" w:space="0" w:color="auto"/>
        <w:bottom w:val="none" w:sz="0" w:space="0" w:color="auto"/>
        <w:right w:val="none" w:sz="0" w:space="0" w:color="auto"/>
      </w:divBdr>
      <w:divsChild>
        <w:div w:id="523983269">
          <w:marLeft w:val="0"/>
          <w:marRight w:val="446"/>
          <w:marTop w:val="0"/>
          <w:marBottom w:val="0"/>
          <w:divBdr>
            <w:top w:val="none" w:sz="0" w:space="0" w:color="auto"/>
            <w:left w:val="none" w:sz="0" w:space="0" w:color="auto"/>
            <w:bottom w:val="none" w:sz="0" w:space="0" w:color="auto"/>
            <w:right w:val="none" w:sz="0" w:space="0" w:color="auto"/>
          </w:divBdr>
        </w:div>
        <w:div w:id="941302499">
          <w:marLeft w:val="0"/>
          <w:marRight w:val="446"/>
          <w:marTop w:val="0"/>
          <w:marBottom w:val="0"/>
          <w:divBdr>
            <w:top w:val="none" w:sz="0" w:space="0" w:color="auto"/>
            <w:left w:val="none" w:sz="0" w:space="0" w:color="auto"/>
            <w:bottom w:val="none" w:sz="0" w:space="0" w:color="auto"/>
            <w:right w:val="none" w:sz="0" w:space="0" w:color="auto"/>
          </w:divBdr>
        </w:div>
        <w:div w:id="2100329516">
          <w:marLeft w:val="0"/>
          <w:marRight w:val="446"/>
          <w:marTop w:val="0"/>
          <w:marBottom w:val="0"/>
          <w:divBdr>
            <w:top w:val="none" w:sz="0" w:space="0" w:color="auto"/>
            <w:left w:val="none" w:sz="0" w:space="0" w:color="auto"/>
            <w:bottom w:val="none" w:sz="0" w:space="0" w:color="auto"/>
            <w:right w:val="none" w:sz="0" w:space="0" w:color="auto"/>
          </w:divBdr>
        </w:div>
        <w:div w:id="1618755330">
          <w:marLeft w:val="0"/>
          <w:marRight w:val="446"/>
          <w:marTop w:val="0"/>
          <w:marBottom w:val="0"/>
          <w:divBdr>
            <w:top w:val="none" w:sz="0" w:space="0" w:color="auto"/>
            <w:left w:val="none" w:sz="0" w:space="0" w:color="auto"/>
            <w:bottom w:val="none" w:sz="0" w:space="0" w:color="auto"/>
            <w:right w:val="none" w:sz="0" w:space="0" w:color="auto"/>
          </w:divBdr>
        </w:div>
        <w:div w:id="1450591655">
          <w:marLeft w:val="0"/>
          <w:marRight w:val="446"/>
          <w:marTop w:val="0"/>
          <w:marBottom w:val="0"/>
          <w:divBdr>
            <w:top w:val="none" w:sz="0" w:space="0" w:color="auto"/>
            <w:left w:val="none" w:sz="0" w:space="0" w:color="auto"/>
            <w:bottom w:val="none" w:sz="0" w:space="0" w:color="auto"/>
            <w:right w:val="none" w:sz="0" w:space="0" w:color="auto"/>
          </w:divBdr>
        </w:div>
        <w:div w:id="856309054">
          <w:marLeft w:val="0"/>
          <w:marRight w:val="446"/>
          <w:marTop w:val="0"/>
          <w:marBottom w:val="0"/>
          <w:divBdr>
            <w:top w:val="none" w:sz="0" w:space="0" w:color="auto"/>
            <w:left w:val="none" w:sz="0" w:space="0" w:color="auto"/>
            <w:bottom w:val="none" w:sz="0" w:space="0" w:color="auto"/>
            <w:right w:val="none" w:sz="0" w:space="0" w:color="auto"/>
          </w:divBdr>
        </w:div>
        <w:div w:id="383722594">
          <w:marLeft w:val="0"/>
          <w:marRight w:val="446"/>
          <w:marTop w:val="0"/>
          <w:marBottom w:val="0"/>
          <w:divBdr>
            <w:top w:val="none" w:sz="0" w:space="0" w:color="auto"/>
            <w:left w:val="none" w:sz="0" w:space="0" w:color="auto"/>
            <w:bottom w:val="none" w:sz="0" w:space="0" w:color="auto"/>
            <w:right w:val="none" w:sz="0" w:space="0" w:color="auto"/>
          </w:divBdr>
        </w:div>
        <w:div w:id="1761488214">
          <w:marLeft w:val="0"/>
          <w:marRight w:val="446"/>
          <w:marTop w:val="0"/>
          <w:marBottom w:val="0"/>
          <w:divBdr>
            <w:top w:val="none" w:sz="0" w:space="0" w:color="auto"/>
            <w:left w:val="none" w:sz="0" w:space="0" w:color="auto"/>
            <w:bottom w:val="none" w:sz="0" w:space="0" w:color="auto"/>
            <w:right w:val="none" w:sz="0" w:space="0" w:color="auto"/>
          </w:divBdr>
        </w:div>
        <w:div w:id="1572739367">
          <w:marLeft w:val="0"/>
          <w:marRight w:val="446"/>
          <w:marTop w:val="0"/>
          <w:marBottom w:val="0"/>
          <w:divBdr>
            <w:top w:val="none" w:sz="0" w:space="0" w:color="auto"/>
            <w:left w:val="none" w:sz="0" w:space="0" w:color="auto"/>
            <w:bottom w:val="none" w:sz="0" w:space="0" w:color="auto"/>
            <w:right w:val="none" w:sz="0" w:space="0" w:color="auto"/>
          </w:divBdr>
        </w:div>
        <w:div w:id="84231852">
          <w:marLeft w:val="0"/>
          <w:marRight w:val="446"/>
          <w:marTop w:val="0"/>
          <w:marBottom w:val="0"/>
          <w:divBdr>
            <w:top w:val="none" w:sz="0" w:space="0" w:color="auto"/>
            <w:left w:val="none" w:sz="0" w:space="0" w:color="auto"/>
            <w:bottom w:val="none" w:sz="0" w:space="0" w:color="auto"/>
            <w:right w:val="none" w:sz="0" w:space="0" w:color="auto"/>
          </w:divBdr>
        </w:div>
        <w:div w:id="1573739876">
          <w:marLeft w:val="0"/>
          <w:marRight w:val="446"/>
          <w:marTop w:val="0"/>
          <w:marBottom w:val="0"/>
          <w:divBdr>
            <w:top w:val="none" w:sz="0" w:space="0" w:color="auto"/>
            <w:left w:val="none" w:sz="0" w:space="0" w:color="auto"/>
            <w:bottom w:val="none" w:sz="0" w:space="0" w:color="auto"/>
            <w:right w:val="none" w:sz="0" w:space="0" w:color="auto"/>
          </w:divBdr>
        </w:div>
        <w:div w:id="1928728186">
          <w:marLeft w:val="0"/>
          <w:marRight w:val="446"/>
          <w:marTop w:val="0"/>
          <w:marBottom w:val="0"/>
          <w:divBdr>
            <w:top w:val="none" w:sz="0" w:space="0" w:color="auto"/>
            <w:left w:val="none" w:sz="0" w:space="0" w:color="auto"/>
            <w:bottom w:val="none" w:sz="0" w:space="0" w:color="auto"/>
            <w:right w:val="none" w:sz="0" w:space="0" w:color="auto"/>
          </w:divBdr>
        </w:div>
        <w:div w:id="2001420681">
          <w:marLeft w:val="0"/>
          <w:marRight w:val="446"/>
          <w:marTop w:val="0"/>
          <w:marBottom w:val="0"/>
          <w:divBdr>
            <w:top w:val="none" w:sz="0" w:space="0" w:color="auto"/>
            <w:left w:val="none" w:sz="0" w:space="0" w:color="auto"/>
            <w:bottom w:val="none" w:sz="0" w:space="0" w:color="auto"/>
            <w:right w:val="none" w:sz="0" w:space="0" w:color="auto"/>
          </w:divBdr>
        </w:div>
        <w:div w:id="1239360803">
          <w:marLeft w:val="0"/>
          <w:marRight w:val="446"/>
          <w:marTop w:val="0"/>
          <w:marBottom w:val="0"/>
          <w:divBdr>
            <w:top w:val="none" w:sz="0" w:space="0" w:color="auto"/>
            <w:left w:val="none" w:sz="0" w:space="0" w:color="auto"/>
            <w:bottom w:val="none" w:sz="0" w:space="0" w:color="auto"/>
            <w:right w:val="none" w:sz="0" w:space="0" w:color="auto"/>
          </w:divBdr>
        </w:div>
        <w:div w:id="902837294">
          <w:marLeft w:val="0"/>
          <w:marRight w:val="446"/>
          <w:marTop w:val="0"/>
          <w:marBottom w:val="0"/>
          <w:divBdr>
            <w:top w:val="none" w:sz="0" w:space="0" w:color="auto"/>
            <w:left w:val="none" w:sz="0" w:space="0" w:color="auto"/>
            <w:bottom w:val="none" w:sz="0" w:space="0" w:color="auto"/>
            <w:right w:val="none" w:sz="0" w:space="0" w:color="auto"/>
          </w:divBdr>
        </w:div>
      </w:divsChild>
    </w:div>
    <w:div w:id="1414663541">
      <w:bodyDiv w:val="1"/>
      <w:marLeft w:val="0"/>
      <w:marRight w:val="0"/>
      <w:marTop w:val="0"/>
      <w:marBottom w:val="0"/>
      <w:divBdr>
        <w:top w:val="none" w:sz="0" w:space="0" w:color="auto"/>
        <w:left w:val="none" w:sz="0" w:space="0" w:color="auto"/>
        <w:bottom w:val="none" w:sz="0" w:space="0" w:color="auto"/>
        <w:right w:val="none" w:sz="0" w:space="0" w:color="auto"/>
      </w:divBdr>
      <w:divsChild>
        <w:div w:id="2135177462">
          <w:marLeft w:val="547"/>
          <w:marRight w:val="0"/>
          <w:marTop w:val="0"/>
          <w:marBottom w:val="0"/>
          <w:divBdr>
            <w:top w:val="none" w:sz="0" w:space="0" w:color="auto"/>
            <w:left w:val="none" w:sz="0" w:space="0" w:color="auto"/>
            <w:bottom w:val="none" w:sz="0" w:space="0" w:color="auto"/>
            <w:right w:val="none" w:sz="0" w:space="0" w:color="auto"/>
          </w:divBdr>
        </w:div>
      </w:divsChild>
    </w:div>
    <w:div w:id="1431968923">
      <w:bodyDiv w:val="1"/>
      <w:marLeft w:val="0"/>
      <w:marRight w:val="0"/>
      <w:marTop w:val="0"/>
      <w:marBottom w:val="0"/>
      <w:divBdr>
        <w:top w:val="none" w:sz="0" w:space="0" w:color="auto"/>
        <w:left w:val="none" w:sz="0" w:space="0" w:color="auto"/>
        <w:bottom w:val="none" w:sz="0" w:space="0" w:color="auto"/>
        <w:right w:val="none" w:sz="0" w:space="0" w:color="auto"/>
      </w:divBdr>
      <w:divsChild>
        <w:div w:id="480510550">
          <w:marLeft w:val="0"/>
          <w:marRight w:val="446"/>
          <w:marTop w:val="0"/>
          <w:marBottom w:val="0"/>
          <w:divBdr>
            <w:top w:val="none" w:sz="0" w:space="0" w:color="auto"/>
            <w:left w:val="none" w:sz="0" w:space="0" w:color="auto"/>
            <w:bottom w:val="none" w:sz="0" w:space="0" w:color="auto"/>
            <w:right w:val="none" w:sz="0" w:space="0" w:color="auto"/>
          </w:divBdr>
        </w:div>
        <w:div w:id="498540917">
          <w:marLeft w:val="0"/>
          <w:marRight w:val="446"/>
          <w:marTop w:val="0"/>
          <w:marBottom w:val="0"/>
          <w:divBdr>
            <w:top w:val="none" w:sz="0" w:space="0" w:color="auto"/>
            <w:left w:val="none" w:sz="0" w:space="0" w:color="auto"/>
            <w:bottom w:val="none" w:sz="0" w:space="0" w:color="auto"/>
            <w:right w:val="none" w:sz="0" w:space="0" w:color="auto"/>
          </w:divBdr>
        </w:div>
        <w:div w:id="561259124">
          <w:marLeft w:val="0"/>
          <w:marRight w:val="446"/>
          <w:marTop w:val="0"/>
          <w:marBottom w:val="0"/>
          <w:divBdr>
            <w:top w:val="none" w:sz="0" w:space="0" w:color="auto"/>
            <w:left w:val="none" w:sz="0" w:space="0" w:color="auto"/>
            <w:bottom w:val="none" w:sz="0" w:space="0" w:color="auto"/>
            <w:right w:val="none" w:sz="0" w:space="0" w:color="auto"/>
          </w:divBdr>
        </w:div>
        <w:div w:id="1268123253">
          <w:marLeft w:val="0"/>
          <w:marRight w:val="446"/>
          <w:marTop w:val="0"/>
          <w:marBottom w:val="0"/>
          <w:divBdr>
            <w:top w:val="none" w:sz="0" w:space="0" w:color="auto"/>
            <w:left w:val="none" w:sz="0" w:space="0" w:color="auto"/>
            <w:bottom w:val="none" w:sz="0" w:space="0" w:color="auto"/>
            <w:right w:val="none" w:sz="0" w:space="0" w:color="auto"/>
          </w:divBdr>
        </w:div>
        <w:div w:id="1319529775">
          <w:marLeft w:val="0"/>
          <w:marRight w:val="446"/>
          <w:marTop w:val="0"/>
          <w:marBottom w:val="0"/>
          <w:divBdr>
            <w:top w:val="none" w:sz="0" w:space="0" w:color="auto"/>
            <w:left w:val="none" w:sz="0" w:space="0" w:color="auto"/>
            <w:bottom w:val="none" w:sz="0" w:space="0" w:color="auto"/>
            <w:right w:val="none" w:sz="0" w:space="0" w:color="auto"/>
          </w:divBdr>
        </w:div>
        <w:div w:id="979462534">
          <w:marLeft w:val="0"/>
          <w:marRight w:val="446"/>
          <w:marTop w:val="0"/>
          <w:marBottom w:val="0"/>
          <w:divBdr>
            <w:top w:val="none" w:sz="0" w:space="0" w:color="auto"/>
            <w:left w:val="none" w:sz="0" w:space="0" w:color="auto"/>
            <w:bottom w:val="none" w:sz="0" w:space="0" w:color="auto"/>
            <w:right w:val="none" w:sz="0" w:space="0" w:color="auto"/>
          </w:divBdr>
        </w:div>
        <w:div w:id="1754624823">
          <w:marLeft w:val="0"/>
          <w:marRight w:val="446"/>
          <w:marTop w:val="0"/>
          <w:marBottom w:val="0"/>
          <w:divBdr>
            <w:top w:val="none" w:sz="0" w:space="0" w:color="auto"/>
            <w:left w:val="none" w:sz="0" w:space="0" w:color="auto"/>
            <w:bottom w:val="none" w:sz="0" w:space="0" w:color="auto"/>
            <w:right w:val="none" w:sz="0" w:space="0" w:color="auto"/>
          </w:divBdr>
        </w:div>
        <w:div w:id="555818212">
          <w:marLeft w:val="0"/>
          <w:marRight w:val="446"/>
          <w:marTop w:val="0"/>
          <w:marBottom w:val="0"/>
          <w:divBdr>
            <w:top w:val="none" w:sz="0" w:space="0" w:color="auto"/>
            <w:left w:val="none" w:sz="0" w:space="0" w:color="auto"/>
            <w:bottom w:val="none" w:sz="0" w:space="0" w:color="auto"/>
            <w:right w:val="none" w:sz="0" w:space="0" w:color="auto"/>
          </w:divBdr>
        </w:div>
        <w:div w:id="1997413936">
          <w:marLeft w:val="0"/>
          <w:marRight w:val="446"/>
          <w:marTop w:val="0"/>
          <w:marBottom w:val="0"/>
          <w:divBdr>
            <w:top w:val="none" w:sz="0" w:space="0" w:color="auto"/>
            <w:left w:val="none" w:sz="0" w:space="0" w:color="auto"/>
            <w:bottom w:val="none" w:sz="0" w:space="0" w:color="auto"/>
            <w:right w:val="none" w:sz="0" w:space="0" w:color="auto"/>
          </w:divBdr>
        </w:div>
        <w:div w:id="639308750">
          <w:marLeft w:val="0"/>
          <w:marRight w:val="446"/>
          <w:marTop w:val="0"/>
          <w:marBottom w:val="0"/>
          <w:divBdr>
            <w:top w:val="none" w:sz="0" w:space="0" w:color="auto"/>
            <w:left w:val="none" w:sz="0" w:space="0" w:color="auto"/>
            <w:bottom w:val="none" w:sz="0" w:space="0" w:color="auto"/>
            <w:right w:val="none" w:sz="0" w:space="0" w:color="auto"/>
          </w:divBdr>
        </w:div>
        <w:div w:id="1223785629">
          <w:marLeft w:val="0"/>
          <w:marRight w:val="446"/>
          <w:marTop w:val="0"/>
          <w:marBottom w:val="0"/>
          <w:divBdr>
            <w:top w:val="none" w:sz="0" w:space="0" w:color="auto"/>
            <w:left w:val="none" w:sz="0" w:space="0" w:color="auto"/>
            <w:bottom w:val="none" w:sz="0" w:space="0" w:color="auto"/>
            <w:right w:val="none" w:sz="0" w:space="0" w:color="auto"/>
          </w:divBdr>
        </w:div>
        <w:div w:id="904342228">
          <w:marLeft w:val="0"/>
          <w:marRight w:val="446"/>
          <w:marTop w:val="0"/>
          <w:marBottom w:val="0"/>
          <w:divBdr>
            <w:top w:val="none" w:sz="0" w:space="0" w:color="auto"/>
            <w:left w:val="none" w:sz="0" w:space="0" w:color="auto"/>
            <w:bottom w:val="none" w:sz="0" w:space="0" w:color="auto"/>
            <w:right w:val="none" w:sz="0" w:space="0" w:color="auto"/>
          </w:divBdr>
        </w:div>
        <w:div w:id="538278818">
          <w:marLeft w:val="0"/>
          <w:marRight w:val="446"/>
          <w:marTop w:val="0"/>
          <w:marBottom w:val="0"/>
          <w:divBdr>
            <w:top w:val="none" w:sz="0" w:space="0" w:color="auto"/>
            <w:left w:val="none" w:sz="0" w:space="0" w:color="auto"/>
            <w:bottom w:val="none" w:sz="0" w:space="0" w:color="auto"/>
            <w:right w:val="none" w:sz="0" w:space="0" w:color="auto"/>
          </w:divBdr>
        </w:div>
        <w:div w:id="657344322">
          <w:marLeft w:val="0"/>
          <w:marRight w:val="446"/>
          <w:marTop w:val="0"/>
          <w:marBottom w:val="0"/>
          <w:divBdr>
            <w:top w:val="none" w:sz="0" w:space="0" w:color="auto"/>
            <w:left w:val="none" w:sz="0" w:space="0" w:color="auto"/>
            <w:bottom w:val="none" w:sz="0" w:space="0" w:color="auto"/>
            <w:right w:val="none" w:sz="0" w:space="0" w:color="auto"/>
          </w:divBdr>
        </w:div>
        <w:div w:id="1309555672">
          <w:marLeft w:val="0"/>
          <w:marRight w:val="446"/>
          <w:marTop w:val="0"/>
          <w:marBottom w:val="0"/>
          <w:divBdr>
            <w:top w:val="none" w:sz="0" w:space="0" w:color="auto"/>
            <w:left w:val="none" w:sz="0" w:space="0" w:color="auto"/>
            <w:bottom w:val="none" w:sz="0" w:space="0" w:color="auto"/>
            <w:right w:val="none" w:sz="0" w:space="0" w:color="auto"/>
          </w:divBdr>
        </w:div>
      </w:divsChild>
    </w:div>
    <w:div w:id="1435205341">
      <w:bodyDiv w:val="1"/>
      <w:marLeft w:val="0"/>
      <w:marRight w:val="0"/>
      <w:marTop w:val="0"/>
      <w:marBottom w:val="0"/>
      <w:divBdr>
        <w:top w:val="none" w:sz="0" w:space="0" w:color="auto"/>
        <w:left w:val="none" w:sz="0" w:space="0" w:color="auto"/>
        <w:bottom w:val="none" w:sz="0" w:space="0" w:color="auto"/>
        <w:right w:val="none" w:sz="0" w:space="0" w:color="auto"/>
      </w:divBdr>
      <w:divsChild>
        <w:div w:id="1082415232">
          <w:marLeft w:val="547"/>
          <w:marRight w:val="0"/>
          <w:marTop w:val="0"/>
          <w:marBottom w:val="0"/>
          <w:divBdr>
            <w:top w:val="none" w:sz="0" w:space="0" w:color="auto"/>
            <w:left w:val="none" w:sz="0" w:space="0" w:color="auto"/>
            <w:bottom w:val="none" w:sz="0" w:space="0" w:color="auto"/>
            <w:right w:val="none" w:sz="0" w:space="0" w:color="auto"/>
          </w:divBdr>
        </w:div>
      </w:divsChild>
    </w:div>
    <w:div w:id="1484079511">
      <w:bodyDiv w:val="1"/>
      <w:marLeft w:val="0"/>
      <w:marRight w:val="0"/>
      <w:marTop w:val="0"/>
      <w:marBottom w:val="0"/>
      <w:divBdr>
        <w:top w:val="none" w:sz="0" w:space="0" w:color="auto"/>
        <w:left w:val="none" w:sz="0" w:space="0" w:color="auto"/>
        <w:bottom w:val="none" w:sz="0" w:space="0" w:color="auto"/>
        <w:right w:val="none" w:sz="0" w:space="0" w:color="auto"/>
      </w:divBdr>
    </w:div>
    <w:div w:id="1493644691">
      <w:bodyDiv w:val="1"/>
      <w:marLeft w:val="0"/>
      <w:marRight w:val="0"/>
      <w:marTop w:val="0"/>
      <w:marBottom w:val="0"/>
      <w:divBdr>
        <w:top w:val="none" w:sz="0" w:space="0" w:color="auto"/>
        <w:left w:val="none" w:sz="0" w:space="0" w:color="auto"/>
        <w:bottom w:val="none" w:sz="0" w:space="0" w:color="auto"/>
        <w:right w:val="none" w:sz="0" w:space="0" w:color="auto"/>
      </w:divBdr>
    </w:div>
    <w:div w:id="1508590744">
      <w:bodyDiv w:val="1"/>
      <w:marLeft w:val="0"/>
      <w:marRight w:val="0"/>
      <w:marTop w:val="0"/>
      <w:marBottom w:val="0"/>
      <w:divBdr>
        <w:top w:val="none" w:sz="0" w:space="0" w:color="auto"/>
        <w:left w:val="none" w:sz="0" w:space="0" w:color="auto"/>
        <w:bottom w:val="none" w:sz="0" w:space="0" w:color="auto"/>
        <w:right w:val="none" w:sz="0" w:space="0" w:color="auto"/>
      </w:divBdr>
    </w:div>
    <w:div w:id="1523124270">
      <w:bodyDiv w:val="1"/>
      <w:marLeft w:val="0"/>
      <w:marRight w:val="0"/>
      <w:marTop w:val="0"/>
      <w:marBottom w:val="0"/>
      <w:divBdr>
        <w:top w:val="none" w:sz="0" w:space="0" w:color="auto"/>
        <w:left w:val="none" w:sz="0" w:space="0" w:color="auto"/>
        <w:bottom w:val="none" w:sz="0" w:space="0" w:color="auto"/>
        <w:right w:val="none" w:sz="0" w:space="0" w:color="auto"/>
      </w:divBdr>
      <w:divsChild>
        <w:div w:id="739137111">
          <w:marLeft w:val="547"/>
          <w:marRight w:val="0"/>
          <w:marTop w:val="0"/>
          <w:marBottom w:val="0"/>
          <w:divBdr>
            <w:top w:val="none" w:sz="0" w:space="0" w:color="auto"/>
            <w:left w:val="none" w:sz="0" w:space="0" w:color="auto"/>
            <w:bottom w:val="none" w:sz="0" w:space="0" w:color="auto"/>
            <w:right w:val="none" w:sz="0" w:space="0" w:color="auto"/>
          </w:divBdr>
        </w:div>
      </w:divsChild>
    </w:div>
    <w:div w:id="1549996737">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sChild>
        <w:div w:id="151260161">
          <w:marLeft w:val="0"/>
          <w:marRight w:val="446"/>
          <w:marTop w:val="0"/>
          <w:marBottom w:val="0"/>
          <w:divBdr>
            <w:top w:val="none" w:sz="0" w:space="0" w:color="auto"/>
            <w:left w:val="none" w:sz="0" w:space="0" w:color="auto"/>
            <w:bottom w:val="none" w:sz="0" w:space="0" w:color="auto"/>
            <w:right w:val="none" w:sz="0" w:space="0" w:color="auto"/>
          </w:divBdr>
        </w:div>
        <w:div w:id="2096052480">
          <w:marLeft w:val="0"/>
          <w:marRight w:val="446"/>
          <w:marTop w:val="0"/>
          <w:marBottom w:val="0"/>
          <w:divBdr>
            <w:top w:val="none" w:sz="0" w:space="0" w:color="auto"/>
            <w:left w:val="none" w:sz="0" w:space="0" w:color="auto"/>
            <w:bottom w:val="none" w:sz="0" w:space="0" w:color="auto"/>
            <w:right w:val="none" w:sz="0" w:space="0" w:color="auto"/>
          </w:divBdr>
        </w:div>
        <w:div w:id="1437209276">
          <w:marLeft w:val="0"/>
          <w:marRight w:val="446"/>
          <w:marTop w:val="0"/>
          <w:marBottom w:val="0"/>
          <w:divBdr>
            <w:top w:val="none" w:sz="0" w:space="0" w:color="auto"/>
            <w:left w:val="none" w:sz="0" w:space="0" w:color="auto"/>
            <w:bottom w:val="none" w:sz="0" w:space="0" w:color="auto"/>
            <w:right w:val="none" w:sz="0" w:space="0" w:color="auto"/>
          </w:divBdr>
        </w:div>
        <w:div w:id="1079205557">
          <w:marLeft w:val="0"/>
          <w:marRight w:val="446"/>
          <w:marTop w:val="0"/>
          <w:marBottom w:val="0"/>
          <w:divBdr>
            <w:top w:val="none" w:sz="0" w:space="0" w:color="auto"/>
            <w:left w:val="none" w:sz="0" w:space="0" w:color="auto"/>
            <w:bottom w:val="none" w:sz="0" w:space="0" w:color="auto"/>
            <w:right w:val="none" w:sz="0" w:space="0" w:color="auto"/>
          </w:divBdr>
        </w:div>
        <w:div w:id="1542353838">
          <w:marLeft w:val="0"/>
          <w:marRight w:val="446"/>
          <w:marTop w:val="0"/>
          <w:marBottom w:val="0"/>
          <w:divBdr>
            <w:top w:val="none" w:sz="0" w:space="0" w:color="auto"/>
            <w:left w:val="none" w:sz="0" w:space="0" w:color="auto"/>
            <w:bottom w:val="none" w:sz="0" w:space="0" w:color="auto"/>
            <w:right w:val="none" w:sz="0" w:space="0" w:color="auto"/>
          </w:divBdr>
        </w:div>
        <w:div w:id="2129926994">
          <w:marLeft w:val="0"/>
          <w:marRight w:val="446"/>
          <w:marTop w:val="0"/>
          <w:marBottom w:val="0"/>
          <w:divBdr>
            <w:top w:val="none" w:sz="0" w:space="0" w:color="auto"/>
            <w:left w:val="none" w:sz="0" w:space="0" w:color="auto"/>
            <w:bottom w:val="none" w:sz="0" w:space="0" w:color="auto"/>
            <w:right w:val="none" w:sz="0" w:space="0" w:color="auto"/>
          </w:divBdr>
        </w:div>
        <w:div w:id="416564234">
          <w:marLeft w:val="0"/>
          <w:marRight w:val="446"/>
          <w:marTop w:val="0"/>
          <w:marBottom w:val="0"/>
          <w:divBdr>
            <w:top w:val="none" w:sz="0" w:space="0" w:color="auto"/>
            <w:left w:val="none" w:sz="0" w:space="0" w:color="auto"/>
            <w:bottom w:val="none" w:sz="0" w:space="0" w:color="auto"/>
            <w:right w:val="none" w:sz="0" w:space="0" w:color="auto"/>
          </w:divBdr>
        </w:div>
        <w:div w:id="1089737978">
          <w:marLeft w:val="0"/>
          <w:marRight w:val="446"/>
          <w:marTop w:val="0"/>
          <w:marBottom w:val="0"/>
          <w:divBdr>
            <w:top w:val="none" w:sz="0" w:space="0" w:color="auto"/>
            <w:left w:val="none" w:sz="0" w:space="0" w:color="auto"/>
            <w:bottom w:val="none" w:sz="0" w:space="0" w:color="auto"/>
            <w:right w:val="none" w:sz="0" w:space="0" w:color="auto"/>
          </w:divBdr>
        </w:div>
        <w:div w:id="1523593482">
          <w:marLeft w:val="0"/>
          <w:marRight w:val="446"/>
          <w:marTop w:val="0"/>
          <w:marBottom w:val="0"/>
          <w:divBdr>
            <w:top w:val="none" w:sz="0" w:space="0" w:color="auto"/>
            <w:left w:val="none" w:sz="0" w:space="0" w:color="auto"/>
            <w:bottom w:val="none" w:sz="0" w:space="0" w:color="auto"/>
            <w:right w:val="none" w:sz="0" w:space="0" w:color="auto"/>
          </w:divBdr>
        </w:div>
        <w:div w:id="1700935835">
          <w:marLeft w:val="0"/>
          <w:marRight w:val="446"/>
          <w:marTop w:val="0"/>
          <w:marBottom w:val="0"/>
          <w:divBdr>
            <w:top w:val="none" w:sz="0" w:space="0" w:color="auto"/>
            <w:left w:val="none" w:sz="0" w:space="0" w:color="auto"/>
            <w:bottom w:val="none" w:sz="0" w:space="0" w:color="auto"/>
            <w:right w:val="none" w:sz="0" w:space="0" w:color="auto"/>
          </w:divBdr>
        </w:div>
        <w:div w:id="427506083">
          <w:marLeft w:val="0"/>
          <w:marRight w:val="446"/>
          <w:marTop w:val="0"/>
          <w:marBottom w:val="0"/>
          <w:divBdr>
            <w:top w:val="none" w:sz="0" w:space="0" w:color="auto"/>
            <w:left w:val="none" w:sz="0" w:space="0" w:color="auto"/>
            <w:bottom w:val="none" w:sz="0" w:space="0" w:color="auto"/>
            <w:right w:val="none" w:sz="0" w:space="0" w:color="auto"/>
          </w:divBdr>
        </w:div>
        <w:div w:id="862279682">
          <w:marLeft w:val="0"/>
          <w:marRight w:val="446"/>
          <w:marTop w:val="0"/>
          <w:marBottom w:val="0"/>
          <w:divBdr>
            <w:top w:val="none" w:sz="0" w:space="0" w:color="auto"/>
            <w:left w:val="none" w:sz="0" w:space="0" w:color="auto"/>
            <w:bottom w:val="none" w:sz="0" w:space="0" w:color="auto"/>
            <w:right w:val="none" w:sz="0" w:space="0" w:color="auto"/>
          </w:divBdr>
        </w:div>
        <w:div w:id="1501431802">
          <w:marLeft w:val="0"/>
          <w:marRight w:val="446"/>
          <w:marTop w:val="0"/>
          <w:marBottom w:val="0"/>
          <w:divBdr>
            <w:top w:val="none" w:sz="0" w:space="0" w:color="auto"/>
            <w:left w:val="none" w:sz="0" w:space="0" w:color="auto"/>
            <w:bottom w:val="none" w:sz="0" w:space="0" w:color="auto"/>
            <w:right w:val="none" w:sz="0" w:space="0" w:color="auto"/>
          </w:divBdr>
        </w:div>
        <w:div w:id="196702571">
          <w:marLeft w:val="0"/>
          <w:marRight w:val="446"/>
          <w:marTop w:val="0"/>
          <w:marBottom w:val="0"/>
          <w:divBdr>
            <w:top w:val="none" w:sz="0" w:space="0" w:color="auto"/>
            <w:left w:val="none" w:sz="0" w:space="0" w:color="auto"/>
            <w:bottom w:val="none" w:sz="0" w:space="0" w:color="auto"/>
            <w:right w:val="none" w:sz="0" w:space="0" w:color="auto"/>
          </w:divBdr>
        </w:div>
        <w:div w:id="1062293185">
          <w:marLeft w:val="0"/>
          <w:marRight w:val="446"/>
          <w:marTop w:val="0"/>
          <w:marBottom w:val="0"/>
          <w:divBdr>
            <w:top w:val="none" w:sz="0" w:space="0" w:color="auto"/>
            <w:left w:val="none" w:sz="0" w:space="0" w:color="auto"/>
            <w:bottom w:val="none" w:sz="0" w:space="0" w:color="auto"/>
            <w:right w:val="none" w:sz="0" w:space="0" w:color="auto"/>
          </w:divBdr>
        </w:div>
      </w:divsChild>
    </w:div>
    <w:div w:id="1606302675">
      <w:bodyDiv w:val="1"/>
      <w:marLeft w:val="0"/>
      <w:marRight w:val="0"/>
      <w:marTop w:val="0"/>
      <w:marBottom w:val="0"/>
      <w:divBdr>
        <w:top w:val="none" w:sz="0" w:space="0" w:color="auto"/>
        <w:left w:val="none" w:sz="0" w:space="0" w:color="auto"/>
        <w:bottom w:val="none" w:sz="0" w:space="0" w:color="auto"/>
        <w:right w:val="none" w:sz="0" w:space="0" w:color="auto"/>
      </w:divBdr>
      <w:divsChild>
        <w:div w:id="854611046">
          <w:marLeft w:val="547"/>
          <w:marRight w:val="0"/>
          <w:marTop w:val="0"/>
          <w:marBottom w:val="0"/>
          <w:divBdr>
            <w:top w:val="none" w:sz="0" w:space="0" w:color="auto"/>
            <w:left w:val="none" w:sz="0" w:space="0" w:color="auto"/>
            <w:bottom w:val="none" w:sz="0" w:space="0" w:color="auto"/>
            <w:right w:val="none" w:sz="0" w:space="0" w:color="auto"/>
          </w:divBdr>
        </w:div>
      </w:divsChild>
    </w:div>
    <w:div w:id="1619526522">
      <w:bodyDiv w:val="1"/>
      <w:marLeft w:val="0"/>
      <w:marRight w:val="0"/>
      <w:marTop w:val="0"/>
      <w:marBottom w:val="0"/>
      <w:divBdr>
        <w:top w:val="none" w:sz="0" w:space="0" w:color="auto"/>
        <w:left w:val="none" w:sz="0" w:space="0" w:color="auto"/>
        <w:bottom w:val="none" w:sz="0" w:space="0" w:color="auto"/>
        <w:right w:val="none" w:sz="0" w:space="0" w:color="auto"/>
      </w:divBdr>
    </w:div>
    <w:div w:id="1648195464">
      <w:bodyDiv w:val="1"/>
      <w:marLeft w:val="0"/>
      <w:marRight w:val="0"/>
      <w:marTop w:val="0"/>
      <w:marBottom w:val="0"/>
      <w:divBdr>
        <w:top w:val="none" w:sz="0" w:space="0" w:color="auto"/>
        <w:left w:val="none" w:sz="0" w:space="0" w:color="auto"/>
        <w:bottom w:val="none" w:sz="0" w:space="0" w:color="auto"/>
        <w:right w:val="none" w:sz="0" w:space="0" w:color="auto"/>
      </w:divBdr>
      <w:divsChild>
        <w:div w:id="284121466">
          <w:marLeft w:val="0"/>
          <w:marRight w:val="446"/>
          <w:marTop w:val="0"/>
          <w:marBottom w:val="0"/>
          <w:divBdr>
            <w:top w:val="none" w:sz="0" w:space="0" w:color="auto"/>
            <w:left w:val="none" w:sz="0" w:space="0" w:color="auto"/>
            <w:bottom w:val="none" w:sz="0" w:space="0" w:color="auto"/>
            <w:right w:val="none" w:sz="0" w:space="0" w:color="auto"/>
          </w:divBdr>
        </w:div>
        <w:div w:id="1194803184">
          <w:marLeft w:val="0"/>
          <w:marRight w:val="446"/>
          <w:marTop w:val="0"/>
          <w:marBottom w:val="0"/>
          <w:divBdr>
            <w:top w:val="none" w:sz="0" w:space="0" w:color="auto"/>
            <w:left w:val="none" w:sz="0" w:space="0" w:color="auto"/>
            <w:bottom w:val="none" w:sz="0" w:space="0" w:color="auto"/>
            <w:right w:val="none" w:sz="0" w:space="0" w:color="auto"/>
          </w:divBdr>
        </w:div>
        <w:div w:id="2015255567">
          <w:marLeft w:val="0"/>
          <w:marRight w:val="446"/>
          <w:marTop w:val="0"/>
          <w:marBottom w:val="0"/>
          <w:divBdr>
            <w:top w:val="none" w:sz="0" w:space="0" w:color="auto"/>
            <w:left w:val="none" w:sz="0" w:space="0" w:color="auto"/>
            <w:bottom w:val="none" w:sz="0" w:space="0" w:color="auto"/>
            <w:right w:val="none" w:sz="0" w:space="0" w:color="auto"/>
          </w:divBdr>
        </w:div>
        <w:div w:id="1124663698">
          <w:marLeft w:val="0"/>
          <w:marRight w:val="446"/>
          <w:marTop w:val="0"/>
          <w:marBottom w:val="0"/>
          <w:divBdr>
            <w:top w:val="none" w:sz="0" w:space="0" w:color="auto"/>
            <w:left w:val="none" w:sz="0" w:space="0" w:color="auto"/>
            <w:bottom w:val="none" w:sz="0" w:space="0" w:color="auto"/>
            <w:right w:val="none" w:sz="0" w:space="0" w:color="auto"/>
          </w:divBdr>
        </w:div>
        <w:div w:id="934751579">
          <w:marLeft w:val="0"/>
          <w:marRight w:val="446"/>
          <w:marTop w:val="0"/>
          <w:marBottom w:val="0"/>
          <w:divBdr>
            <w:top w:val="none" w:sz="0" w:space="0" w:color="auto"/>
            <w:left w:val="none" w:sz="0" w:space="0" w:color="auto"/>
            <w:bottom w:val="none" w:sz="0" w:space="0" w:color="auto"/>
            <w:right w:val="none" w:sz="0" w:space="0" w:color="auto"/>
          </w:divBdr>
        </w:div>
        <w:div w:id="606616411">
          <w:marLeft w:val="0"/>
          <w:marRight w:val="446"/>
          <w:marTop w:val="0"/>
          <w:marBottom w:val="0"/>
          <w:divBdr>
            <w:top w:val="none" w:sz="0" w:space="0" w:color="auto"/>
            <w:left w:val="none" w:sz="0" w:space="0" w:color="auto"/>
            <w:bottom w:val="none" w:sz="0" w:space="0" w:color="auto"/>
            <w:right w:val="none" w:sz="0" w:space="0" w:color="auto"/>
          </w:divBdr>
        </w:div>
        <w:div w:id="463237796">
          <w:marLeft w:val="0"/>
          <w:marRight w:val="446"/>
          <w:marTop w:val="0"/>
          <w:marBottom w:val="0"/>
          <w:divBdr>
            <w:top w:val="none" w:sz="0" w:space="0" w:color="auto"/>
            <w:left w:val="none" w:sz="0" w:space="0" w:color="auto"/>
            <w:bottom w:val="none" w:sz="0" w:space="0" w:color="auto"/>
            <w:right w:val="none" w:sz="0" w:space="0" w:color="auto"/>
          </w:divBdr>
        </w:div>
        <w:div w:id="671184998">
          <w:marLeft w:val="0"/>
          <w:marRight w:val="446"/>
          <w:marTop w:val="0"/>
          <w:marBottom w:val="0"/>
          <w:divBdr>
            <w:top w:val="none" w:sz="0" w:space="0" w:color="auto"/>
            <w:left w:val="none" w:sz="0" w:space="0" w:color="auto"/>
            <w:bottom w:val="none" w:sz="0" w:space="0" w:color="auto"/>
            <w:right w:val="none" w:sz="0" w:space="0" w:color="auto"/>
          </w:divBdr>
        </w:div>
        <w:div w:id="485783758">
          <w:marLeft w:val="0"/>
          <w:marRight w:val="446"/>
          <w:marTop w:val="0"/>
          <w:marBottom w:val="0"/>
          <w:divBdr>
            <w:top w:val="none" w:sz="0" w:space="0" w:color="auto"/>
            <w:left w:val="none" w:sz="0" w:space="0" w:color="auto"/>
            <w:bottom w:val="none" w:sz="0" w:space="0" w:color="auto"/>
            <w:right w:val="none" w:sz="0" w:space="0" w:color="auto"/>
          </w:divBdr>
        </w:div>
        <w:div w:id="849612146">
          <w:marLeft w:val="0"/>
          <w:marRight w:val="446"/>
          <w:marTop w:val="0"/>
          <w:marBottom w:val="0"/>
          <w:divBdr>
            <w:top w:val="none" w:sz="0" w:space="0" w:color="auto"/>
            <w:left w:val="none" w:sz="0" w:space="0" w:color="auto"/>
            <w:bottom w:val="none" w:sz="0" w:space="0" w:color="auto"/>
            <w:right w:val="none" w:sz="0" w:space="0" w:color="auto"/>
          </w:divBdr>
        </w:div>
        <w:div w:id="1699507638">
          <w:marLeft w:val="0"/>
          <w:marRight w:val="446"/>
          <w:marTop w:val="0"/>
          <w:marBottom w:val="0"/>
          <w:divBdr>
            <w:top w:val="none" w:sz="0" w:space="0" w:color="auto"/>
            <w:left w:val="none" w:sz="0" w:space="0" w:color="auto"/>
            <w:bottom w:val="none" w:sz="0" w:space="0" w:color="auto"/>
            <w:right w:val="none" w:sz="0" w:space="0" w:color="auto"/>
          </w:divBdr>
        </w:div>
        <w:div w:id="2103067949">
          <w:marLeft w:val="0"/>
          <w:marRight w:val="446"/>
          <w:marTop w:val="0"/>
          <w:marBottom w:val="0"/>
          <w:divBdr>
            <w:top w:val="none" w:sz="0" w:space="0" w:color="auto"/>
            <w:left w:val="none" w:sz="0" w:space="0" w:color="auto"/>
            <w:bottom w:val="none" w:sz="0" w:space="0" w:color="auto"/>
            <w:right w:val="none" w:sz="0" w:space="0" w:color="auto"/>
          </w:divBdr>
        </w:div>
        <w:div w:id="1928465360">
          <w:marLeft w:val="0"/>
          <w:marRight w:val="446"/>
          <w:marTop w:val="0"/>
          <w:marBottom w:val="0"/>
          <w:divBdr>
            <w:top w:val="none" w:sz="0" w:space="0" w:color="auto"/>
            <w:left w:val="none" w:sz="0" w:space="0" w:color="auto"/>
            <w:bottom w:val="none" w:sz="0" w:space="0" w:color="auto"/>
            <w:right w:val="none" w:sz="0" w:space="0" w:color="auto"/>
          </w:divBdr>
        </w:div>
        <w:div w:id="606502659">
          <w:marLeft w:val="0"/>
          <w:marRight w:val="446"/>
          <w:marTop w:val="0"/>
          <w:marBottom w:val="0"/>
          <w:divBdr>
            <w:top w:val="none" w:sz="0" w:space="0" w:color="auto"/>
            <w:left w:val="none" w:sz="0" w:space="0" w:color="auto"/>
            <w:bottom w:val="none" w:sz="0" w:space="0" w:color="auto"/>
            <w:right w:val="none" w:sz="0" w:space="0" w:color="auto"/>
          </w:divBdr>
        </w:div>
        <w:div w:id="1054743757">
          <w:marLeft w:val="0"/>
          <w:marRight w:val="446"/>
          <w:marTop w:val="0"/>
          <w:marBottom w:val="0"/>
          <w:divBdr>
            <w:top w:val="none" w:sz="0" w:space="0" w:color="auto"/>
            <w:left w:val="none" w:sz="0" w:space="0" w:color="auto"/>
            <w:bottom w:val="none" w:sz="0" w:space="0" w:color="auto"/>
            <w:right w:val="none" w:sz="0" w:space="0" w:color="auto"/>
          </w:divBdr>
        </w:div>
      </w:divsChild>
    </w:div>
    <w:div w:id="1653177984">
      <w:bodyDiv w:val="1"/>
      <w:marLeft w:val="0"/>
      <w:marRight w:val="0"/>
      <w:marTop w:val="0"/>
      <w:marBottom w:val="0"/>
      <w:divBdr>
        <w:top w:val="none" w:sz="0" w:space="0" w:color="auto"/>
        <w:left w:val="none" w:sz="0" w:space="0" w:color="auto"/>
        <w:bottom w:val="none" w:sz="0" w:space="0" w:color="auto"/>
        <w:right w:val="none" w:sz="0" w:space="0" w:color="auto"/>
      </w:divBdr>
      <w:divsChild>
        <w:div w:id="1196235270">
          <w:marLeft w:val="547"/>
          <w:marRight w:val="0"/>
          <w:marTop w:val="0"/>
          <w:marBottom w:val="0"/>
          <w:divBdr>
            <w:top w:val="none" w:sz="0" w:space="0" w:color="auto"/>
            <w:left w:val="none" w:sz="0" w:space="0" w:color="auto"/>
            <w:bottom w:val="none" w:sz="0" w:space="0" w:color="auto"/>
            <w:right w:val="none" w:sz="0" w:space="0" w:color="auto"/>
          </w:divBdr>
        </w:div>
      </w:divsChild>
    </w:div>
    <w:div w:id="1725519261">
      <w:bodyDiv w:val="1"/>
      <w:marLeft w:val="0"/>
      <w:marRight w:val="0"/>
      <w:marTop w:val="0"/>
      <w:marBottom w:val="0"/>
      <w:divBdr>
        <w:top w:val="none" w:sz="0" w:space="0" w:color="auto"/>
        <w:left w:val="none" w:sz="0" w:space="0" w:color="auto"/>
        <w:bottom w:val="none" w:sz="0" w:space="0" w:color="auto"/>
        <w:right w:val="none" w:sz="0" w:space="0" w:color="auto"/>
      </w:divBdr>
      <w:divsChild>
        <w:div w:id="1141339994">
          <w:marLeft w:val="547"/>
          <w:marRight w:val="0"/>
          <w:marTop w:val="0"/>
          <w:marBottom w:val="0"/>
          <w:divBdr>
            <w:top w:val="none" w:sz="0" w:space="0" w:color="auto"/>
            <w:left w:val="none" w:sz="0" w:space="0" w:color="auto"/>
            <w:bottom w:val="none" w:sz="0" w:space="0" w:color="auto"/>
            <w:right w:val="none" w:sz="0" w:space="0" w:color="auto"/>
          </w:divBdr>
        </w:div>
      </w:divsChild>
    </w:div>
    <w:div w:id="1782995064">
      <w:bodyDiv w:val="1"/>
      <w:marLeft w:val="0"/>
      <w:marRight w:val="0"/>
      <w:marTop w:val="0"/>
      <w:marBottom w:val="0"/>
      <w:divBdr>
        <w:top w:val="none" w:sz="0" w:space="0" w:color="auto"/>
        <w:left w:val="none" w:sz="0" w:space="0" w:color="auto"/>
        <w:bottom w:val="none" w:sz="0" w:space="0" w:color="auto"/>
        <w:right w:val="none" w:sz="0" w:space="0" w:color="auto"/>
      </w:divBdr>
      <w:divsChild>
        <w:div w:id="195850761">
          <w:marLeft w:val="547"/>
          <w:marRight w:val="0"/>
          <w:marTop w:val="0"/>
          <w:marBottom w:val="0"/>
          <w:divBdr>
            <w:top w:val="none" w:sz="0" w:space="0" w:color="auto"/>
            <w:left w:val="none" w:sz="0" w:space="0" w:color="auto"/>
            <w:bottom w:val="none" w:sz="0" w:space="0" w:color="auto"/>
            <w:right w:val="none" w:sz="0" w:space="0" w:color="auto"/>
          </w:divBdr>
        </w:div>
      </w:divsChild>
    </w:div>
    <w:div w:id="1787577865">
      <w:bodyDiv w:val="1"/>
      <w:marLeft w:val="0"/>
      <w:marRight w:val="0"/>
      <w:marTop w:val="0"/>
      <w:marBottom w:val="0"/>
      <w:divBdr>
        <w:top w:val="none" w:sz="0" w:space="0" w:color="auto"/>
        <w:left w:val="none" w:sz="0" w:space="0" w:color="auto"/>
        <w:bottom w:val="none" w:sz="0" w:space="0" w:color="auto"/>
        <w:right w:val="none" w:sz="0" w:space="0" w:color="auto"/>
      </w:divBdr>
      <w:divsChild>
        <w:div w:id="136143661">
          <w:marLeft w:val="547"/>
          <w:marRight w:val="0"/>
          <w:marTop w:val="0"/>
          <w:marBottom w:val="0"/>
          <w:divBdr>
            <w:top w:val="none" w:sz="0" w:space="0" w:color="auto"/>
            <w:left w:val="none" w:sz="0" w:space="0" w:color="auto"/>
            <w:bottom w:val="none" w:sz="0" w:space="0" w:color="auto"/>
            <w:right w:val="none" w:sz="0" w:space="0" w:color="auto"/>
          </w:divBdr>
        </w:div>
      </w:divsChild>
    </w:div>
    <w:div w:id="1808281850">
      <w:bodyDiv w:val="1"/>
      <w:marLeft w:val="0"/>
      <w:marRight w:val="0"/>
      <w:marTop w:val="0"/>
      <w:marBottom w:val="0"/>
      <w:divBdr>
        <w:top w:val="none" w:sz="0" w:space="0" w:color="auto"/>
        <w:left w:val="none" w:sz="0" w:space="0" w:color="auto"/>
        <w:bottom w:val="none" w:sz="0" w:space="0" w:color="auto"/>
        <w:right w:val="none" w:sz="0" w:space="0" w:color="auto"/>
      </w:divBdr>
      <w:divsChild>
        <w:div w:id="400718526">
          <w:marLeft w:val="547"/>
          <w:marRight w:val="0"/>
          <w:marTop w:val="0"/>
          <w:marBottom w:val="0"/>
          <w:divBdr>
            <w:top w:val="none" w:sz="0" w:space="0" w:color="auto"/>
            <w:left w:val="none" w:sz="0" w:space="0" w:color="auto"/>
            <w:bottom w:val="none" w:sz="0" w:space="0" w:color="auto"/>
            <w:right w:val="none" w:sz="0" w:space="0" w:color="auto"/>
          </w:divBdr>
        </w:div>
      </w:divsChild>
    </w:div>
    <w:div w:id="1909412898">
      <w:bodyDiv w:val="1"/>
      <w:marLeft w:val="0"/>
      <w:marRight w:val="0"/>
      <w:marTop w:val="0"/>
      <w:marBottom w:val="0"/>
      <w:divBdr>
        <w:top w:val="none" w:sz="0" w:space="0" w:color="auto"/>
        <w:left w:val="none" w:sz="0" w:space="0" w:color="auto"/>
        <w:bottom w:val="none" w:sz="0" w:space="0" w:color="auto"/>
        <w:right w:val="none" w:sz="0" w:space="0" w:color="auto"/>
      </w:divBdr>
    </w:div>
    <w:div w:id="1941135888">
      <w:bodyDiv w:val="1"/>
      <w:marLeft w:val="0"/>
      <w:marRight w:val="0"/>
      <w:marTop w:val="0"/>
      <w:marBottom w:val="0"/>
      <w:divBdr>
        <w:top w:val="none" w:sz="0" w:space="0" w:color="auto"/>
        <w:left w:val="none" w:sz="0" w:space="0" w:color="auto"/>
        <w:bottom w:val="none" w:sz="0" w:space="0" w:color="auto"/>
        <w:right w:val="none" w:sz="0" w:space="0" w:color="auto"/>
      </w:divBdr>
      <w:divsChild>
        <w:div w:id="1572737308">
          <w:marLeft w:val="547"/>
          <w:marRight w:val="0"/>
          <w:marTop w:val="0"/>
          <w:marBottom w:val="0"/>
          <w:divBdr>
            <w:top w:val="none" w:sz="0" w:space="0" w:color="auto"/>
            <w:left w:val="none" w:sz="0" w:space="0" w:color="auto"/>
            <w:bottom w:val="none" w:sz="0" w:space="0" w:color="auto"/>
            <w:right w:val="none" w:sz="0" w:space="0" w:color="auto"/>
          </w:divBdr>
        </w:div>
      </w:divsChild>
    </w:div>
    <w:div w:id="1947687794">
      <w:bodyDiv w:val="1"/>
      <w:marLeft w:val="0"/>
      <w:marRight w:val="0"/>
      <w:marTop w:val="0"/>
      <w:marBottom w:val="0"/>
      <w:divBdr>
        <w:top w:val="none" w:sz="0" w:space="0" w:color="auto"/>
        <w:left w:val="none" w:sz="0" w:space="0" w:color="auto"/>
        <w:bottom w:val="none" w:sz="0" w:space="0" w:color="auto"/>
        <w:right w:val="none" w:sz="0" w:space="0" w:color="auto"/>
      </w:divBdr>
      <w:divsChild>
        <w:div w:id="1302882648">
          <w:marLeft w:val="547"/>
          <w:marRight w:val="0"/>
          <w:marTop w:val="0"/>
          <w:marBottom w:val="0"/>
          <w:divBdr>
            <w:top w:val="none" w:sz="0" w:space="0" w:color="auto"/>
            <w:left w:val="none" w:sz="0" w:space="0" w:color="auto"/>
            <w:bottom w:val="none" w:sz="0" w:space="0" w:color="auto"/>
            <w:right w:val="none" w:sz="0" w:space="0" w:color="auto"/>
          </w:divBdr>
        </w:div>
      </w:divsChild>
    </w:div>
    <w:div w:id="1957521509">
      <w:bodyDiv w:val="1"/>
      <w:marLeft w:val="0"/>
      <w:marRight w:val="0"/>
      <w:marTop w:val="0"/>
      <w:marBottom w:val="0"/>
      <w:divBdr>
        <w:top w:val="none" w:sz="0" w:space="0" w:color="auto"/>
        <w:left w:val="none" w:sz="0" w:space="0" w:color="auto"/>
        <w:bottom w:val="none" w:sz="0" w:space="0" w:color="auto"/>
        <w:right w:val="none" w:sz="0" w:space="0" w:color="auto"/>
      </w:divBdr>
      <w:divsChild>
        <w:div w:id="1425833442">
          <w:marLeft w:val="547"/>
          <w:marRight w:val="0"/>
          <w:marTop w:val="0"/>
          <w:marBottom w:val="0"/>
          <w:divBdr>
            <w:top w:val="none" w:sz="0" w:space="0" w:color="auto"/>
            <w:left w:val="none" w:sz="0" w:space="0" w:color="auto"/>
            <w:bottom w:val="none" w:sz="0" w:space="0" w:color="auto"/>
            <w:right w:val="none" w:sz="0" w:space="0" w:color="auto"/>
          </w:divBdr>
        </w:div>
      </w:divsChild>
    </w:div>
    <w:div w:id="1977298364">
      <w:bodyDiv w:val="1"/>
      <w:marLeft w:val="0"/>
      <w:marRight w:val="0"/>
      <w:marTop w:val="0"/>
      <w:marBottom w:val="0"/>
      <w:divBdr>
        <w:top w:val="none" w:sz="0" w:space="0" w:color="auto"/>
        <w:left w:val="none" w:sz="0" w:space="0" w:color="auto"/>
        <w:bottom w:val="none" w:sz="0" w:space="0" w:color="auto"/>
        <w:right w:val="none" w:sz="0" w:space="0" w:color="auto"/>
      </w:divBdr>
    </w:div>
    <w:div w:id="2045593491">
      <w:bodyDiv w:val="1"/>
      <w:marLeft w:val="0"/>
      <w:marRight w:val="0"/>
      <w:marTop w:val="0"/>
      <w:marBottom w:val="0"/>
      <w:divBdr>
        <w:top w:val="none" w:sz="0" w:space="0" w:color="auto"/>
        <w:left w:val="none" w:sz="0" w:space="0" w:color="auto"/>
        <w:bottom w:val="none" w:sz="0" w:space="0" w:color="auto"/>
        <w:right w:val="none" w:sz="0" w:space="0" w:color="auto"/>
      </w:divBdr>
    </w:div>
    <w:div w:id="2048137709">
      <w:bodyDiv w:val="1"/>
      <w:marLeft w:val="0"/>
      <w:marRight w:val="0"/>
      <w:marTop w:val="0"/>
      <w:marBottom w:val="0"/>
      <w:divBdr>
        <w:top w:val="none" w:sz="0" w:space="0" w:color="auto"/>
        <w:left w:val="none" w:sz="0" w:space="0" w:color="auto"/>
        <w:bottom w:val="none" w:sz="0" w:space="0" w:color="auto"/>
        <w:right w:val="none" w:sz="0" w:space="0" w:color="auto"/>
      </w:divBdr>
      <w:divsChild>
        <w:div w:id="844323763">
          <w:marLeft w:val="547"/>
          <w:marRight w:val="0"/>
          <w:marTop w:val="0"/>
          <w:marBottom w:val="0"/>
          <w:divBdr>
            <w:top w:val="none" w:sz="0" w:space="0" w:color="auto"/>
            <w:left w:val="none" w:sz="0" w:space="0" w:color="auto"/>
            <w:bottom w:val="none" w:sz="0" w:space="0" w:color="auto"/>
            <w:right w:val="none" w:sz="0" w:space="0" w:color="auto"/>
          </w:divBdr>
        </w:div>
      </w:divsChild>
    </w:div>
    <w:div w:id="2065643864">
      <w:bodyDiv w:val="1"/>
      <w:marLeft w:val="0"/>
      <w:marRight w:val="0"/>
      <w:marTop w:val="0"/>
      <w:marBottom w:val="0"/>
      <w:divBdr>
        <w:top w:val="none" w:sz="0" w:space="0" w:color="auto"/>
        <w:left w:val="none" w:sz="0" w:space="0" w:color="auto"/>
        <w:bottom w:val="none" w:sz="0" w:space="0" w:color="auto"/>
        <w:right w:val="none" w:sz="0" w:space="0" w:color="auto"/>
      </w:divBdr>
      <w:divsChild>
        <w:div w:id="1653869447">
          <w:marLeft w:val="0"/>
          <w:marRight w:val="446"/>
          <w:marTop w:val="0"/>
          <w:marBottom w:val="0"/>
          <w:divBdr>
            <w:top w:val="none" w:sz="0" w:space="0" w:color="auto"/>
            <w:left w:val="none" w:sz="0" w:space="0" w:color="auto"/>
            <w:bottom w:val="none" w:sz="0" w:space="0" w:color="auto"/>
            <w:right w:val="none" w:sz="0" w:space="0" w:color="auto"/>
          </w:divBdr>
        </w:div>
        <w:div w:id="918366629">
          <w:marLeft w:val="0"/>
          <w:marRight w:val="446"/>
          <w:marTop w:val="0"/>
          <w:marBottom w:val="0"/>
          <w:divBdr>
            <w:top w:val="none" w:sz="0" w:space="0" w:color="auto"/>
            <w:left w:val="none" w:sz="0" w:space="0" w:color="auto"/>
            <w:bottom w:val="none" w:sz="0" w:space="0" w:color="auto"/>
            <w:right w:val="none" w:sz="0" w:space="0" w:color="auto"/>
          </w:divBdr>
        </w:div>
        <w:div w:id="1118180327">
          <w:marLeft w:val="0"/>
          <w:marRight w:val="446"/>
          <w:marTop w:val="0"/>
          <w:marBottom w:val="0"/>
          <w:divBdr>
            <w:top w:val="none" w:sz="0" w:space="0" w:color="auto"/>
            <w:left w:val="none" w:sz="0" w:space="0" w:color="auto"/>
            <w:bottom w:val="none" w:sz="0" w:space="0" w:color="auto"/>
            <w:right w:val="none" w:sz="0" w:space="0" w:color="auto"/>
          </w:divBdr>
        </w:div>
        <w:div w:id="171384532">
          <w:marLeft w:val="0"/>
          <w:marRight w:val="446"/>
          <w:marTop w:val="0"/>
          <w:marBottom w:val="0"/>
          <w:divBdr>
            <w:top w:val="none" w:sz="0" w:space="0" w:color="auto"/>
            <w:left w:val="none" w:sz="0" w:space="0" w:color="auto"/>
            <w:bottom w:val="none" w:sz="0" w:space="0" w:color="auto"/>
            <w:right w:val="none" w:sz="0" w:space="0" w:color="auto"/>
          </w:divBdr>
        </w:div>
        <w:div w:id="1059791017">
          <w:marLeft w:val="0"/>
          <w:marRight w:val="446"/>
          <w:marTop w:val="0"/>
          <w:marBottom w:val="0"/>
          <w:divBdr>
            <w:top w:val="none" w:sz="0" w:space="0" w:color="auto"/>
            <w:left w:val="none" w:sz="0" w:space="0" w:color="auto"/>
            <w:bottom w:val="none" w:sz="0" w:space="0" w:color="auto"/>
            <w:right w:val="none" w:sz="0" w:space="0" w:color="auto"/>
          </w:divBdr>
        </w:div>
        <w:div w:id="252982210">
          <w:marLeft w:val="0"/>
          <w:marRight w:val="446"/>
          <w:marTop w:val="0"/>
          <w:marBottom w:val="0"/>
          <w:divBdr>
            <w:top w:val="none" w:sz="0" w:space="0" w:color="auto"/>
            <w:left w:val="none" w:sz="0" w:space="0" w:color="auto"/>
            <w:bottom w:val="none" w:sz="0" w:space="0" w:color="auto"/>
            <w:right w:val="none" w:sz="0" w:space="0" w:color="auto"/>
          </w:divBdr>
        </w:div>
        <w:div w:id="573706656">
          <w:marLeft w:val="0"/>
          <w:marRight w:val="446"/>
          <w:marTop w:val="0"/>
          <w:marBottom w:val="0"/>
          <w:divBdr>
            <w:top w:val="none" w:sz="0" w:space="0" w:color="auto"/>
            <w:left w:val="none" w:sz="0" w:space="0" w:color="auto"/>
            <w:bottom w:val="none" w:sz="0" w:space="0" w:color="auto"/>
            <w:right w:val="none" w:sz="0" w:space="0" w:color="auto"/>
          </w:divBdr>
        </w:div>
        <w:div w:id="685980359">
          <w:marLeft w:val="0"/>
          <w:marRight w:val="446"/>
          <w:marTop w:val="0"/>
          <w:marBottom w:val="0"/>
          <w:divBdr>
            <w:top w:val="none" w:sz="0" w:space="0" w:color="auto"/>
            <w:left w:val="none" w:sz="0" w:space="0" w:color="auto"/>
            <w:bottom w:val="none" w:sz="0" w:space="0" w:color="auto"/>
            <w:right w:val="none" w:sz="0" w:space="0" w:color="auto"/>
          </w:divBdr>
        </w:div>
        <w:div w:id="1872499779">
          <w:marLeft w:val="0"/>
          <w:marRight w:val="446"/>
          <w:marTop w:val="0"/>
          <w:marBottom w:val="0"/>
          <w:divBdr>
            <w:top w:val="none" w:sz="0" w:space="0" w:color="auto"/>
            <w:left w:val="none" w:sz="0" w:space="0" w:color="auto"/>
            <w:bottom w:val="none" w:sz="0" w:space="0" w:color="auto"/>
            <w:right w:val="none" w:sz="0" w:space="0" w:color="auto"/>
          </w:divBdr>
        </w:div>
        <w:div w:id="1313439704">
          <w:marLeft w:val="0"/>
          <w:marRight w:val="446"/>
          <w:marTop w:val="0"/>
          <w:marBottom w:val="0"/>
          <w:divBdr>
            <w:top w:val="none" w:sz="0" w:space="0" w:color="auto"/>
            <w:left w:val="none" w:sz="0" w:space="0" w:color="auto"/>
            <w:bottom w:val="none" w:sz="0" w:space="0" w:color="auto"/>
            <w:right w:val="none" w:sz="0" w:space="0" w:color="auto"/>
          </w:divBdr>
        </w:div>
        <w:div w:id="1078406028">
          <w:marLeft w:val="0"/>
          <w:marRight w:val="446"/>
          <w:marTop w:val="0"/>
          <w:marBottom w:val="0"/>
          <w:divBdr>
            <w:top w:val="none" w:sz="0" w:space="0" w:color="auto"/>
            <w:left w:val="none" w:sz="0" w:space="0" w:color="auto"/>
            <w:bottom w:val="none" w:sz="0" w:space="0" w:color="auto"/>
            <w:right w:val="none" w:sz="0" w:space="0" w:color="auto"/>
          </w:divBdr>
        </w:div>
        <w:div w:id="624317624">
          <w:marLeft w:val="0"/>
          <w:marRight w:val="446"/>
          <w:marTop w:val="0"/>
          <w:marBottom w:val="0"/>
          <w:divBdr>
            <w:top w:val="none" w:sz="0" w:space="0" w:color="auto"/>
            <w:left w:val="none" w:sz="0" w:space="0" w:color="auto"/>
            <w:bottom w:val="none" w:sz="0" w:space="0" w:color="auto"/>
            <w:right w:val="none" w:sz="0" w:space="0" w:color="auto"/>
          </w:divBdr>
        </w:div>
        <w:div w:id="873232682">
          <w:marLeft w:val="0"/>
          <w:marRight w:val="446"/>
          <w:marTop w:val="0"/>
          <w:marBottom w:val="0"/>
          <w:divBdr>
            <w:top w:val="none" w:sz="0" w:space="0" w:color="auto"/>
            <w:left w:val="none" w:sz="0" w:space="0" w:color="auto"/>
            <w:bottom w:val="none" w:sz="0" w:space="0" w:color="auto"/>
            <w:right w:val="none" w:sz="0" w:space="0" w:color="auto"/>
          </w:divBdr>
        </w:div>
        <w:div w:id="1632174726">
          <w:marLeft w:val="0"/>
          <w:marRight w:val="446"/>
          <w:marTop w:val="0"/>
          <w:marBottom w:val="0"/>
          <w:divBdr>
            <w:top w:val="none" w:sz="0" w:space="0" w:color="auto"/>
            <w:left w:val="none" w:sz="0" w:space="0" w:color="auto"/>
            <w:bottom w:val="none" w:sz="0" w:space="0" w:color="auto"/>
            <w:right w:val="none" w:sz="0" w:space="0" w:color="auto"/>
          </w:divBdr>
        </w:div>
        <w:div w:id="1521353648">
          <w:marLeft w:val="0"/>
          <w:marRight w:val="446"/>
          <w:marTop w:val="0"/>
          <w:marBottom w:val="0"/>
          <w:divBdr>
            <w:top w:val="none" w:sz="0" w:space="0" w:color="auto"/>
            <w:left w:val="none" w:sz="0" w:space="0" w:color="auto"/>
            <w:bottom w:val="none" w:sz="0" w:space="0" w:color="auto"/>
            <w:right w:val="none" w:sz="0" w:space="0" w:color="auto"/>
          </w:divBdr>
        </w:div>
      </w:divsChild>
    </w:div>
    <w:div w:id="2077972809">
      <w:bodyDiv w:val="1"/>
      <w:marLeft w:val="0"/>
      <w:marRight w:val="0"/>
      <w:marTop w:val="0"/>
      <w:marBottom w:val="0"/>
      <w:divBdr>
        <w:top w:val="none" w:sz="0" w:space="0" w:color="auto"/>
        <w:left w:val="none" w:sz="0" w:space="0" w:color="auto"/>
        <w:bottom w:val="none" w:sz="0" w:space="0" w:color="auto"/>
        <w:right w:val="none" w:sz="0" w:space="0" w:color="auto"/>
      </w:divBdr>
      <w:divsChild>
        <w:div w:id="312954769">
          <w:marLeft w:val="547"/>
          <w:marRight w:val="0"/>
          <w:marTop w:val="0"/>
          <w:marBottom w:val="0"/>
          <w:divBdr>
            <w:top w:val="none" w:sz="0" w:space="0" w:color="auto"/>
            <w:left w:val="none" w:sz="0" w:space="0" w:color="auto"/>
            <w:bottom w:val="none" w:sz="0" w:space="0" w:color="auto"/>
            <w:right w:val="none" w:sz="0" w:space="0" w:color="auto"/>
          </w:divBdr>
        </w:div>
      </w:divsChild>
    </w:div>
    <w:div w:id="2117864819">
      <w:bodyDiv w:val="1"/>
      <w:marLeft w:val="0"/>
      <w:marRight w:val="0"/>
      <w:marTop w:val="0"/>
      <w:marBottom w:val="0"/>
      <w:divBdr>
        <w:top w:val="none" w:sz="0" w:space="0" w:color="auto"/>
        <w:left w:val="none" w:sz="0" w:space="0" w:color="auto"/>
        <w:bottom w:val="none" w:sz="0" w:space="0" w:color="auto"/>
        <w:right w:val="none" w:sz="0" w:space="0" w:color="auto"/>
      </w:divBdr>
    </w:div>
    <w:div w:id="2121488522">
      <w:bodyDiv w:val="1"/>
      <w:marLeft w:val="0"/>
      <w:marRight w:val="0"/>
      <w:marTop w:val="0"/>
      <w:marBottom w:val="0"/>
      <w:divBdr>
        <w:top w:val="none" w:sz="0" w:space="0" w:color="auto"/>
        <w:left w:val="none" w:sz="0" w:space="0" w:color="auto"/>
        <w:bottom w:val="none" w:sz="0" w:space="0" w:color="auto"/>
        <w:right w:val="none" w:sz="0" w:space="0" w:color="auto"/>
      </w:divBdr>
    </w:div>
    <w:div w:id="2129665582">
      <w:bodyDiv w:val="1"/>
      <w:marLeft w:val="0"/>
      <w:marRight w:val="0"/>
      <w:marTop w:val="0"/>
      <w:marBottom w:val="0"/>
      <w:divBdr>
        <w:top w:val="none" w:sz="0" w:space="0" w:color="auto"/>
        <w:left w:val="none" w:sz="0" w:space="0" w:color="auto"/>
        <w:bottom w:val="none" w:sz="0" w:space="0" w:color="auto"/>
        <w:right w:val="none" w:sz="0" w:space="0" w:color="auto"/>
      </w:divBdr>
    </w:div>
    <w:div w:id="213011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image" Target="media/image10.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FF6CAE-8BD4-4E96-858C-847151ABF57B}" type="doc">
      <dgm:prSet loTypeId="urn:microsoft.com/office/officeart/2005/8/layout/radial6" loCatId="cycle" qsTypeId="urn:microsoft.com/office/officeart/2005/8/quickstyle/3d1" qsCatId="3D" csTypeId="urn:microsoft.com/office/officeart/2005/8/colors/accent0_1" csCatId="mainScheme" phldr="1"/>
      <dgm:spPr/>
      <dgm:t>
        <a:bodyPr/>
        <a:lstStyle/>
        <a:p>
          <a:endParaRPr lang="en-US"/>
        </a:p>
      </dgm:t>
    </dgm:pt>
    <dgm:pt modelId="{98AA1494-2BC6-43BA-84FE-697474FEF5DC}">
      <dgm:prSet phldrT="[Text]" custT="1"/>
      <dgm:spPr>
        <a:scene3d>
          <a:camera prst="orthographicFront"/>
          <a:lightRig rig="flat" dir="t"/>
        </a:scene3d>
        <a:sp3d prstMaterial="plastic">
          <a:bevelT w="120900" h="88900" prst="slope"/>
          <a:bevelB w="88900" h="31750" prst="angle"/>
        </a:sp3d>
      </dgm:spPr>
      <dgm:t>
        <a:bodyPr/>
        <a:lstStyle/>
        <a:p>
          <a:pPr algn="ctr"/>
          <a:r>
            <a:rPr lang="ar-EG" sz="1800" dirty="0">
              <a:solidFill>
                <a:srgbClr val="C00000"/>
              </a:solidFill>
            </a:rPr>
            <a:t>قسم علاج أضطرابات الجهاز العضلى  الحركى </a:t>
          </a:r>
          <a:endParaRPr lang="en-US" sz="1800" dirty="0">
            <a:solidFill>
              <a:srgbClr val="C00000"/>
            </a:solidFill>
          </a:endParaRPr>
        </a:p>
      </dgm:t>
    </dgm:pt>
    <dgm:pt modelId="{CDCAEC23-F336-42BE-9B31-D8A7EE8B557D}" type="parTrans" cxnId="{DB3B0399-FFF5-4512-AAF5-DCC1B0468B1D}">
      <dgm:prSet/>
      <dgm:spPr/>
      <dgm:t>
        <a:bodyPr/>
        <a:lstStyle/>
        <a:p>
          <a:endParaRPr lang="en-US">
            <a:solidFill>
              <a:schemeClr val="bg2"/>
            </a:solidFill>
          </a:endParaRPr>
        </a:p>
      </dgm:t>
    </dgm:pt>
    <dgm:pt modelId="{0CAE6623-726D-41A9-B8C0-AE935D18ED27}" type="sibTrans" cxnId="{DB3B0399-FFF5-4512-AAF5-DCC1B0468B1D}">
      <dgm:prSet/>
      <dgm:spPr/>
      <dgm:t>
        <a:bodyPr/>
        <a:lstStyle/>
        <a:p>
          <a:endParaRPr lang="en-US">
            <a:solidFill>
              <a:schemeClr val="bg2"/>
            </a:solidFill>
          </a:endParaRPr>
        </a:p>
      </dgm:t>
    </dgm:pt>
    <dgm:pt modelId="{9E199AB3-9FC5-4CE0-A927-714563F70D0C}">
      <dgm:prSet phldrT="[Text]" custT="1"/>
      <dgm:spPr>
        <a:scene3d>
          <a:camera prst="orthographicFront"/>
          <a:lightRig rig="flat" dir="t"/>
        </a:scene3d>
        <a:sp3d prstMaterial="plastic">
          <a:bevelT w="120900" h="88900" prst="slope"/>
          <a:bevelB w="88900" h="31750" prst="angle"/>
        </a:sp3d>
      </dgm:spPr>
      <dgm:t>
        <a:bodyPr/>
        <a:lstStyle/>
        <a:p>
          <a:r>
            <a:rPr lang="ar-EG" sz="1800" dirty="0">
              <a:solidFill>
                <a:srgbClr val="C00000"/>
              </a:solidFill>
            </a:rPr>
            <a:t>قسم علاج الام العمود الفقرى </a:t>
          </a:r>
          <a:endParaRPr lang="en-US" sz="1800" dirty="0">
            <a:solidFill>
              <a:srgbClr val="C00000"/>
            </a:solidFill>
          </a:endParaRPr>
        </a:p>
      </dgm:t>
    </dgm:pt>
    <dgm:pt modelId="{18930524-A986-47EC-9A6B-16CB9C1597F9}" type="parTrans" cxnId="{32A4AE91-8C87-4FF4-B89D-4D52AE84F6DF}">
      <dgm:prSet/>
      <dgm:spPr/>
      <dgm:t>
        <a:bodyPr/>
        <a:lstStyle/>
        <a:p>
          <a:endParaRPr lang="en-US">
            <a:solidFill>
              <a:schemeClr val="bg2"/>
            </a:solidFill>
          </a:endParaRPr>
        </a:p>
      </dgm:t>
    </dgm:pt>
    <dgm:pt modelId="{D501CC7C-11E7-4005-9400-6C0BFEC0FB3E}" type="sibTrans" cxnId="{32A4AE91-8C87-4FF4-B89D-4D52AE84F6DF}">
      <dgm:prSet/>
      <dgm:spPr>
        <a:scene3d>
          <a:camera prst="orthographicFront"/>
          <a:lightRig rig="flat" dir="t"/>
        </a:scene3d>
        <a:sp3d z="-80000" prstMaterial="plastic">
          <a:bevelT w="50800" h="50800" prst="slope"/>
          <a:bevelB w="25400" h="25400" prst="angle"/>
        </a:sp3d>
      </dgm:spPr>
      <dgm:t>
        <a:bodyPr/>
        <a:lstStyle/>
        <a:p>
          <a:endParaRPr lang="en-US">
            <a:solidFill>
              <a:schemeClr val="bg2"/>
            </a:solidFill>
          </a:endParaRPr>
        </a:p>
      </dgm:t>
    </dgm:pt>
    <dgm:pt modelId="{3F4F9A47-57BA-493D-A4EF-7376222A7563}">
      <dgm:prSet phldrT="[Text]" custT="1"/>
      <dgm:spPr>
        <a:scene3d>
          <a:camera prst="orthographicFront"/>
          <a:lightRig rig="flat" dir="t"/>
        </a:scene3d>
        <a:sp3d prstMaterial="plastic">
          <a:bevelT w="120900" h="88900" prst="slope"/>
          <a:bevelB w="88900" h="31750" prst="angle"/>
        </a:sp3d>
      </dgm:spPr>
      <dgm:t>
        <a:bodyPr/>
        <a:lstStyle/>
        <a:p>
          <a:r>
            <a:rPr lang="ar-EG" sz="1800" dirty="0">
              <a:solidFill>
                <a:srgbClr val="C00000"/>
              </a:solidFill>
            </a:rPr>
            <a:t>قسم علاج تشوهات القوام </a:t>
          </a:r>
          <a:endParaRPr lang="en-US" sz="1800" dirty="0">
            <a:solidFill>
              <a:srgbClr val="C00000"/>
            </a:solidFill>
          </a:endParaRPr>
        </a:p>
      </dgm:t>
    </dgm:pt>
    <dgm:pt modelId="{F516BF02-52D9-42BF-B429-EE501CDF1B36}" type="parTrans" cxnId="{7AF30076-A790-49E2-8220-C6C12AD30ECE}">
      <dgm:prSet/>
      <dgm:spPr/>
      <dgm:t>
        <a:bodyPr/>
        <a:lstStyle/>
        <a:p>
          <a:endParaRPr lang="en-US">
            <a:solidFill>
              <a:schemeClr val="bg2"/>
            </a:solidFill>
          </a:endParaRPr>
        </a:p>
      </dgm:t>
    </dgm:pt>
    <dgm:pt modelId="{ACF2EC1F-40EC-4D5B-8D56-FEB9C9FAAD96}" type="sibTrans" cxnId="{7AF30076-A790-49E2-8220-C6C12AD30ECE}">
      <dgm:prSet/>
      <dgm:spPr>
        <a:scene3d>
          <a:camera prst="orthographicFront"/>
          <a:lightRig rig="flat" dir="t"/>
        </a:scene3d>
        <a:sp3d z="-80000" prstMaterial="plastic">
          <a:bevelT w="50800" h="50800" prst="slope"/>
          <a:bevelB w="25400" h="25400" prst="angle"/>
        </a:sp3d>
      </dgm:spPr>
      <dgm:t>
        <a:bodyPr/>
        <a:lstStyle/>
        <a:p>
          <a:endParaRPr lang="en-US">
            <a:solidFill>
              <a:schemeClr val="bg2"/>
            </a:solidFill>
          </a:endParaRPr>
        </a:p>
      </dgm:t>
    </dgm:pt>
    <dgm:pt modelId="{2157DCDE-5CF6-4519-BF4B-C81680BA0E46}">
      <dgm:prSet phldrT="[Text]" custT="1"/>
      <dgm:spPr>
        <a:scene3d>
          <a:camera prst="orthographicFront"/>
          <a:lightRig rig="flat" dir="t"/>
        </a:scene3d>
        <a:sp3d prstMaterial="plastic">
          <a:bevelT w="120900" h="88900" prst="slope"/>
          <a:bevelB w="88900" h="31750" prst="angle"/>
        </a:sp3d>
      </dgm:spPr>
      <dgm:t>
        <a:bodyPr/>
        <a:lstStyle/>
        <a:p>
          <a:r>
            <a:rPr lang="ar-EG" sz="1800" dirty="0">
              <a:solidFill>
                <a:srgbClr val="C00000"/>
              </a:solidFill>
            </a:rPr>
            <a:t>قسم تأهيل الاعاقة الحركية عند الأطفال</a:t>
          </a:r>
          <a:endParaRPr lang="en-US" sz="1800" dirty="0">
            <a:solidFill>
              <a:srgbClr val="C00000"/>
            </a:solidFill>
          </a:endParaRPr>
        </a:p>
      </dgm:t>
    </dgm:pt>
    <dgm:pt modelId="{311B2878-B50A-4641-9834-F264CC86571A}" type="parTrans" cxnId="{FB947F60-C131-4F9D-A8F6-EF367D844CA9}">
      <dgm:prSet/>
      <dgm:spPr/>
      <dgm:t>
        <a:bodyPr/>
        <a:lstStyle/>
        <a:p>
          <a:endParaRPr lang="en-US">
            <a:solidFill>
              <a:schemeClr val="bg2"/>
            </a:solidFill>
          </a:endParaRPr>
        </a:p>
      </dgm:t>
    </dgm:pt>
    <dgm:pt modelId="{84EF891E-92DA-4B2E-BEED-4E08D24D8C99}" type="sibTrans" cxnId="{FB947F60-C131-4F9D-A8F6-EF367D844CA9}">
      <dgm:prSet/>
      <dgm:spPr>
        <a:scene3d>
          <a:camera prst="orthographicFront"/>
          <a:lightRig rig="flat" dir="t"/>
        </a:scene3d>
        <a:sp3d z="-80000" prstMaterial="plastic">
          <a:bevelT w="50800" h="50800" prst="slope"/>
          <a:bevelB w="25400" h="25400" prst="angle"/>
        </a:sp3d>
      </dgm:spPr>
      <dgm:t>
        <a:bodyPr/>
        <a:lstStyle/>
        <a:p>
          <a:endParaRPr lang="en-US">
            <a:solidFill>
              <a:schemeClr val="bg2"/>
            </a:solidFill>
          </a:endParaRPr>
        </a:p>
      </dgm:t>
    </dgm:pt>
    <dgm:pt modelId="{636C18A9-B56F-475F-9BAD-202541C65031}">
      <dgm:prSet phldrT="[Text]" custT="1"/>
      <dgm:spPr>
        <a:scene3d>
          <a:camera prst="orthographicFront"/>
          <a:lightRig rig="flat" dir="t"/>
        </a:scene3d>
        <a:sp3d prstMaterial="plastic">
          <a:bevelT w="120900" h="88900" prst="slope"/>
          <a:bevelB w="88900" h="31750" prst="angle"/>
        </a:sp3d>
      </dgm:spPr>
      <dgm:t>
        <a:bodyPr/>
        <a:lstStyle/>
        <a:p>
          <a:r>
            <a:rPr lang="ar-EG" sz="1800" dirty="0">
              <a:solidFill>
                <a:srgbClr val="C00000"/>
              </a:solidFill>
            </a:rPr>
            <a:t>قسم علاج أضطرابات الجهاز العصبى العضلى</a:t>
          </a:r>
          <a:endParaRPr lang="en-US" sz="1800" dirty="0">
            <a:solidFill>
              <a:srgbClr val="C00000"/>
            </a:solidFill>
          </a:endParaRPr>
        </a:p>
      </dgm:t>
    </dgm:pt>
    <dgm:pt modelId="{71F062AA-9C49-4BCE-AFA7-3EB9290534B0}" type="parTrans" cxnId="{9B4724AA-9303-4EDB-8545-B93CC49DA2C3}">
      <dgm:prSet/>
      <dgm:spPr/>
      <dgm:t>
        <a:bodyPr/>
        <a:lstStyle/>
        <a:p>
          <a:endParaRPr lang="en-US">
            <a:solidFill>
              <a:schemeClr val="bg2"/>
            </a:solidFill>
          </a:endParaRPr>
        </a:p>
      </dgm:t>
    </dgm:pt>
    <dgm:pt modelId="{BA2E2689-D0A1-4D28-A332-001C154AE78A}" type="sibTrans" cxnId="{9B4724AA-9303-4EDB-8545-B93CC49DA2C3}">
      <dgm:prSet/>
      <dgm:spPr>
        <a:scene3d>
          <a:camera prst="orthographicFront"/>
          <a:lightRig rig="flat" dir="t"/>
        </a:scene3d>
        <a:sp3d z="-80000" prstMaterial="plastic">
          <a:bevelT w="50800" h="50800" prst="slope"/>
          <a:bevelB w="25400" h="25400" prst="angle"/>
        </a:sp3d>
      </dgm:spPr>
      <dgm:t>
        <a:bodyPr/>
        <a:lstStyle/>
        <a:p>
          <a:endParaRPr lang="en-US">
            <a:solidFill>
              <a:schemeClr val="bg2"/>
            </a:solidFill>
          </a:endParaRPr>
        </a:p>
      </dgm:t>
    </dgm:pt>
    <dgm:pt modelId="{4A5763F1-A13E-4F98-B880-61B94583EC6B}" type="pres">
      <dgm:prSet presAssocID="{C5FF6CAE-8BD4-4E96-858C-847151ABF57B}" presName="Name0" presStyleCnt="0">
        <dgm:presLayoutVars>
          <dgm:chMax val="1"/>
          <dgm:dir/>
          <dgm:animLvl val="ctr"/>
          <dgm:resizeHandles val="exact"/>
        </dgm:presLayoutVars>
      </dgm:prSet>
      <dgm:spPr/>
    </dgm:pt>
    <dgm:pt modelId="{636BF156-F875-4E46-87E8-72E005E68C84}" type="pres">
      <dgm:prSet presAssocID="{98AA1494-2BC6-43BA-84FE-697474FEF5DC}" presName="centerShape" presStyleLbl="node0" presStyleIdx="0" presStyleCnt="1" custScaleX="121267" custLinFactNeighborX="2760" custLinFactNeighborY="1537"/>
      <dgm:spPr/>
    </dgm:pt>
    <dgm:pt modelId="{D4813065-6919-493E-9908-A6AB9BEF2504}" type="pres">
      <dgm:prSet presAssocID="{9E199AB3-9FC5-4CE0-A927-714563F70D0C}" presName="node" presStyleLbl="node1" presStyleIdx="0" presStyleCnt="4" custScaleX="150093" custScaleY="129892" custRadScaleRad="92388">
        <dgm:presLayoutVars>
          <dgm:bulletEnabled val="1"/>
        </dgm:presLayoutVars>
      </dgm:prSet>
      <dgm:spPr/>
    </dgm:pt>
    <dgm:pt modelId="{BFF829F4-1A5D-4F42-ACAC-622E339E5096}" type="pres">
      <dgm:prSet presAssocID="{9E199AB3-9FC5-4CE0-A927-714563F70D0C}" presName="dummy" presStyleCnt="0"/>
      <dgm:spPr>
        <a:scene3d>
          <a:camera prst="orthographicFront"/>
          <a:lightRig rig="threePt" dir="t"/>
        </a:scene3d>
        <a:sp3d>
          <a:bevelT prst="slope"/>
        </a:sp3d>
      </dgm:spPr>
    </dgm:pt>
    <dgm:pt modelId="{7A840173-7A81-4201-A525-A4078FC37E88}" type="pres">
      <dgm:prSet presAssocID="{D501CC7C-11E7-4005-9400-6C0BFEC0FB3E}" presName="sibTrans" presStyleLbl="sibTrans2D1" presStyleIdx="0" presStyleCnt="4" custLinFactNeighborY="-2748"/>
      <dgm:spPr/>
    </dgm:pt>
    <dgm:pt modelId="{74B22037-CF02-495E-B314-550CFC9A960B}" type="pres">
      <dgm:prSet presAssocID="{3F4F9A47-57BA-493D-A4EF-7376222A7563}" presName="node" presStyleLbl="node1" presStyleIdx="1" presStyleCnt="4" custScaleX="165790" custScaleY="141481" custRadScaleRad="121632">
        <dgm:presLayoutVars>
          <dgm:bulletEnabled val="1"/>
        </dgm:presLayoutVars>
      </dgm:prSet>
      <dgm:spPr/>
    </dgm:pt>
    <dgm:pt modelId="{A948F606-CC69-4A7D-8CCC-CE332E9FA4F0}" type="pres">
      <dgm:prSet presAssocID="{3F4F9A47-57BA-493D-A4EF-7376222A7563}" presName="dummy" presStyleCnt="0"/>
      <dgm:spPr>
        <a:scene3d>
          <a:camera prst="orthographicFront"/>
          <a:lightRig rig="threePt" dir="t"/>
        </a:scene3d>
        <a:sp3d>
          <a:bevelT prst="slope"/>
        </a:sp3d>
      </dgm:spPr>
    </dgm:pt>
    <dgm:pt modelId="{6089E83F-6954-4C1E-9DEF-F713FFA3912E}" type="pres">
      <dgm:prSet presAssocID="{ACF2EC1F-40EC-4D5B-8D56-FEB9C9FAAD96}" presName="sibTrans" presStyleLbl="sibTrans2D1" presStyleIdx="1" presStyleCnt="4"/>
      <dgm:spPr/>
    </dgm:pt>
    <dgm:pt modelId="{C62979C5-7DF3-46E0-8F4C-78323C89E5F2}" type="pres">
      <dgm:prSet presAssocID="{2157DCDE-5CF6-4519-BF4B-C81680BA0E46}" presName="node" presStyleLbl="node1" presStyleIdx="2" presStyleCnt="4" custScaleX="183715" custScaleY="113436" custRadScaleRad="90700">
        <dgm:presLayoutVars>
          <dgm:bulletEnabled val="1"/>
        </dgm:presLayoutVars>
      </dgm:prSet>
      <dgm:spPr/>
    </dgm:pt>
    <dgm:pt modelId="{36D01D83-3606-4162-BC6F-79C2271E50BA}" type="pres">
      <dgm:prSet presAssocID="{2157DCDE-5CF6-4519-BF4B-C81680BA0E46}" presName="dummy" presStyleCnt="0"/>
      <dgm:spPr>
        <a:scene3d>
          <a:camera prst="orthographicFront"/>
          <a:lightRig rig="threePt" dir="t"/>
        </a:scene3d>
        <a:sp3d>
          <a:bevelT prst="slope"/>
        </a:sp3d>
      </dgm:spPr>
    </dgm:pt>
    <dgm:pt modelId="{D46D2735-9DBD-4CBA-9C48-5082DE203ED9}" type="pres">
      <dgm:prSet presAssocID="{84EF891E-92DA-4B2E-BEED-4E08D24D8C99}" presName="sibTrans" presStyleLbl="sibTrans2D1" presStyleIdx="2" presStyleCnt="4"/>
      <dgm:spPr/>
    </dgm:pt>
    <dgm:pt modelId="{0FC09AFF-97D0-4CBE-86AD-04B3841F4874}" type="pres">
      <dgm:prSet presAssocID="{636C18A9-B56F-475F-9BAD-202541C65031}" presName="node" presStyleLbl="node1" presStyleIdx="3" presStyleCnt="4" custScaleX="177241" custScaleY="143757" custRadScaleRad="117450">
        <dgm:presLayoutVars>
          <dgm:bulletEnabled val="1"/>
        </dgm:presLayoutVars>
      </dgm:prSet>
      <dgm:spPr/>
    </dgm:pt>
    <dgm:pt modelId="{094BD20C-908A-4CA7-82F2-A97D875599C7}" type="pres">
      <dgm:prSet presAssocID="{636C18A9-B56F-475F-9BAD-202541C65031}" presName="dummy" presStyleCnt="0"/>
      <dgm:spPr>
        <a:scene3d>
          <a:camera prst="orthographicFront"/>
          <a:lightRig rig="threePt" dir="t"/>
        </a:scene3d>
        <a:sp3d>
          <a:bevelT prst="slope"/>
        </a:sp3d>
      </dgm:spPr>
    </dgm:pt>
    <dgm:pt modelId="{69CE1574-AA81-4863-B403-F8474B45D473}" type="pres">
      <dgm:prSet presAssocID="{BA2E2689-D0A1-4D28-A332-001C154AE78A}" presName="sibTrans" presStyleLbl="sibTrans2D1" presStyleIdx="3" presStyleCnt="4" custLinFactNeighborY="-3154"/>
      <dgm:spPr/>
    </dgm:pt>
  </dgm:ptLst>
  <dgm:cxnLst>
    <dgm:cxn modelId="{FB5EAC08-6D34-4BA6-A424-839A53AA42A6}" type="presOf" srcId="{98AA1494-2BC6-43BA-84FE-697474FEF5DC}" destId="{636BF156-F875-4E46-87E8-72E005E68C84}" srcOrd="0" destOrd="0" presId="urn:microsoft.com/office/officeart/2005/8/layout/radial6"/>
    <dgm:cxn modelId="{B9002B0C-D22A-41F2-B8F8-63F655D7D99A}" type="presOf" srcId="{9E199AB3-9FC5-4CE0-A927-714563F70D0C}" destId="{D4813065-6919-493E-9908-A6AB9BEF2504}" srcOrd="0" destOrd="0" presId="urn:microsoft.com/office/officeart/2005/8/layout/radial6"/>
    <dgm:cxn modelId="{E371E25B-7F12-4423-8FAB-CD6CF7C2781B}" type="presOf" srcId="{BA2E2689-D0A1-4D28-A332-001C154AE78A}" destId="{69CE1574-AA81-4863-B403-F8474B45D473}" srcOrd="0" destOrd="0" presId="urn:microsoft.com/office/officeart/2005/8/layout/radial6"/>
    <dgm:cxn modelId="{FB947F60-C131-4F9D-A8F6-EF367D844CA9}" srcId="{98AA1494-2BC6-43BA-84FE-697474FEF5DC}" destId="{2157DCDE-5CF6-4519-BF4B-C81680BA0E46}" srcOrd="2" destOrd="0" parTransId="{311B2878-B50A-4641-9834-F264CC86571A}" sibTransId="{84EF891E-92DA-4B2E-BEED-4E08D24D8C99}"/>
    <dgm:cxn modelId="{B76BD341-A002-4974-85BD-C9BC1F9AA8E3}" type="presOf" srcId="{2157DCDE-5CF6-4519-BF4B-C81680BA0E46}" destId="{C62979C5-7DF3-46E0-8F4C-78323C89E5F2}" srcOrd="0" destOrd="0" presId="urn:microsoft.com/office/officeart/2005/8/layout/radial6"/>
    <dgm:cxn modelId="{610F0E46-3833-4192-ACEF-1A0E807E8DB4}" type="presOf" srcId="{C5FF6CAE-8BD4-4E96-858C-847151ABF57B}" destId="{4A5763F1-A13E-4F98-B880-61B94583EC6B}" srcOrd="0" destOrd="0" presId="urn:microsoft.com/office/officeart/2005/8/layout/radial6"/>
    <dgm:cxn modelId="{2BDAD96B-C489-4D68-AF60-46855BF347D4}" type="presOf" srcId="{D501CC7C-11E7-4005-9400-6C0BFEC0FB3E}" destId="{7A840173-7A81-4201-A525-A4078FC37E88}" srcOrd="0" destOrd="0" presId="urn:microsoft.com/office/officeart/2005/8/layout/radial6"/>
    <dgm:cxn modelId="{7AF30076-A790-49E2-8220-C6C12AD30ECE}" srcId="{98AA1494-2BC6-43BA-84FE-697474FEF5DC}" destId="{3F4F9A47-57BA-493D-A4EF-7376222A7563}" srcOrd="1" destOrd="0" parTransId="{F516BF02-52D9-42BF-B429-EE501CDF1B36}" sibTransId="{ACF2EC1F-40EC-4D5B-8D56-FEB9C9FAAD96}"/>
    <dgm:cxn modelId="{105E1A83-1A76-47F2-8F9B-5A89E0CF743F}" type="presOf" srcId="{636C18A9-B56F-475F-9BAD-202541C65031}" destId="{0FC09AFF-97D0-4CBE-86AD-04B3841F4874}" srcOrd="0" destOrd="0" presId="urn:microsoft.com/office/officeart/2005/8/layout/radial6"/>
    <dgm:cxn modelId="{3739538F-9AFC-474B-8068-E2436CE71B17}" type="presOf" srcId="{84EF891E-92DA-4B2E-BEED-4E08D24D8C99}" destId="{D46D2735-9DBD-4CBA-9C48-5082DE203ED9}" srcOrd="0" destOrd="0" presId="urn:microsoft.com/office/officeart/2005/8/layout/radial6"/>
    <dgm:cxn modelId="{32A4AE91-8C87-4FF4-B89D-4D52AE84F6DF}" srcId="{98AA1494-2BC6-43BA-84FE-697474FEF5DC}" destId="{9E199AB3-9FC5-4CE0-A927-714563F70D0C}" srcOrd="0" destOrd="0" parTransId="{18930524-A986-47EC-9A6B-16CB9C1597F9}" sibTransId="{D501CC7C-11E7-4005-9400-6C0BFEC0FB3E}"/>
    <dgm:cxn modelId="{DB3B0399-FFF5-4512-AAF5-DCC1B0468B1D}" srcId="{C5FF6CAE-8BD4-4E96-858C-847151ABF57B}" destId="{98AA1494-2BC6-43BA-84FE-697474FEF5DC}" srcOrd="0" destOrd="0" parTransId="{CDCAEC23-F336-42BE-9B31-D8A7EE8B557D}" sibTransId="{0CAE6623-726D-41A9-B8C0-AE935D18ED27}"/>
    <dgm:cxn modelId="{9B4724AA-9303-4EDB-8545-B93CC49DA2C3}" srcId="{98AA1494-2BC6-43BA-84FE-697474FEF5DC}" destId="{636C18A9-B56F-475F-9BAD-202541C65031}" srcOrd="3" destOrd="0" parTransId="{71F062AA-9C49-4BCE-AFA7-3EB9290534B0}" sibTransId="{BA2E2689-D0A1-4D28-A332-001C154AE78A}"/>
    <dgm:cxn modelId="{CA0CD8B5-C469-45CE-B72B-AC3D251F1885}" type="presOf" srcId="{3F4F9A47-57BA-493D-A4EF-7376222A7563}" destId="{74B22037-CF02-495E-B314-550CFC9A960B}" srcOrd="0" destOrd="0" presId="urn:microsoft.com/office/officeart/2005/8/layout/radial6"/>
    <dgm:cxn modelId="{C3CA26B7-9292-4C4F-8584-12572656E664}" type="presOf" srcId="{ACF2EC1F-40EC-4D5B-8D56-FEB9C9FAAD96}" destId="{6089E83F-6954-4C1E-9DEF-F713FFA3912E}" srcOrd="0" destOrd="0" presId="urn:microsoft.com/office/officeart/2005/8/layout/radial6"/>
    <dgm:cxn modelId="{F66598E9-63A6-47FC-96D2-C21788945AF5}" type="presParOf" srcId="{4A5763F1-A13E-4F98-B880-61B94583EC6B}" destId="{636BF156-F875-4E46-87E8-72E005E68C84}" srcOrd="0" destOrd="0" presId="urn:microsoft.com/office/officeart/2005/8/layout/radial6"/>
    <dgm:cxn modelId="{69E17585-356D-4E65-A912-751661BB9E9A}" type="presParOf" srcId="{4A5763F1-A13E-4F98-B880-61B94583EC6B}" destId="{D4813065-6919-493E-9908-A6AB9BEF2504}" srcOrd="1" destOrd="0" presId="urn:microsoft.com/office/officeart/2005/8/layout/radial6"/>
    <dgm:cxn modelId="{91C7C656-276A-4C14-8547-48EBF2B30EFC}" type="presParOf" srcId="{4A5763F1-A13E-4F98-B880-61B94583EC6B}" destId="{BFF829F4-1A5D-4F42-ACAC-622E339E5096}" srcOrd="2" destOrd="0" presId="urn:microsoft.com/office/officeart/2005/8/layout/radial6"/>
    <dgm:cxn modelId="{01ADA35C-DE96-4BA4-844E-C312B2DDCA79}" type="presParOf" srcId="{4A5763F1-A13E-4F98-B880-61B94583EC6B}" destId="{7A840173-7A81-4201-A525-A4078FC37E88}" srcOrd="3" destOrd="0" presId="urn:microsoft.com/office/officeart/2005/8/layout/radial6"/>
    <dgm:cxn modelId="{4774092E-6261-412A-9E02-97D7300D3DB4}" type="presParOf" srcId="{4A5763F1-A13E-4F98-B880-61B94583EC6B}" destId="{74B22037-CF02-495E-B314-550CFC9A960B}" srcOrd="4" destOrd="0" presId="urn:microsoft.com/office/officeart/2005/8/layout/radial6"/>
    <dgm:cxn modelId="{CBFA0EB8-14FA-4086-A85F-6234F754B4F0}" type="presParOf" srcId="{4A5763F1-A13E-4F98-B880-61B94583EC6B}" destId="{A948F606-CC69-4A7D-8CCC-CE332E9FA4F0}" srcOrd="5" destOrd="0" presId="urn:microsoft.com/office/officeart/2005/8/layout/radial6"/>
    <dgm:cxn modelId="{26E867E4-4F58-472D-8F11-83276874DBBC}" type="presParOf" srcId="{4A5763F1-A13E-4F98-B880-61B94583EC6B}" destId="{6089E83F-6954-4C1E-9DEF-F713FFA3912E}" srcOrd="6" destOrd="0" presId="urn:microsoft.com/office/officeart/2005/8/layout/radial6"/>
    <dgm:cxn modelId="{C42203B6-1B75-4CCD-976B-FA18CBC6804C}" type="presParOf" srcId="{4A5763F1-A13E-4F98-B880-61B94583EC6B}" destId="{C62979C5-7DF3-46E0-8F4C-78323C89E5F2}" srcOrd="7" destOrd="0" presId="urn:microsoft.com/office/officeart/2005/8/layout/radial6"/>
    <dgm:cxn modelId="{CDDCBDAC-408F-429A-A0C0-2092A3A80186}" type="presParOf" srcId="{4A5763F1-A13E-4F98-B880-61B94583EC6B}" destId="{36D01D83-3606-4162-BC6F-79C2271E50BA}" srcOrd="8" destOrd="0" presId="urn:microsoft.com/office/officeart/2005/8/layout/radial6"/>
    <dgm:cxn modelId="{B5FE0214-C92D-4B61-8087-381D4724F164}" type="presParOf" srcId="{4A5763F1-A13E-4F98-B880-61B94583EC6B}" destId="{D46D2735-9DBD-4CBA-9C48-5082DE203ED9}" srcOrd="9" destOrd="0" presId="urn:microsoft.com/office/officeart/2005/8/layout/radial6"/>
    <dgm:cxn modelId="{927D2427-745C-4DE6-B732-1D41C180CB81}" type="presParOf" srcId="{4A5763F1-A13E-4F98-B880-61B94583EC6B}" destId="{0FC09AFF-97D0-4CBE-86AD-04B3841F4874}" srcOrd="10" destOrd="0" presId="urn:microsoft.com/office/officeart/2005/8/layout/radial6"/>
    <dgm:cxn modelId="{1DEF2A9F-651D-4310-867A-7661EFB43EEE}" type="presParOf" srcId="{4A5763F1-A13E-4F98-B880-61B94583EC6B}" destId="{094BD20C-908A-4CA7-82F2-A97D875599C7}" srcOrd="11" destOrd="0" presId="urn:microsoft.com/office/officeart/2005/8/layout/radial6"/>
    <dgm:cxn modelId="{6F1FF7C1-D9C2-490B-AE5C-238242409719}" type="presParOf" srcId="{4A5763F1-A13E-4F98-B880-61B94583EC6B}" destId="{69CE1574-AA81-4863-B403-F8474B45D473}" srcOrd="12" destOrd="0" presId="urn:microsoft.com/office/officeart/2005/8/layout/radial6"/>
  </dgm:cxnLst>
  <dgm:bg>
    <a:solidFill>
      <a:schemeClr val="tx1">
        <a:lumMod val="95000"/>
      </a:schemeClr>
    </a:solidFill>
  </dgm:bg>
  <dgm:whole>
    <a:ln>
      <a:solidFill>
        <a:schemeClr val="bg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CE1574-AA81-4863-B403-F8474B45D473}">
      <dsp:nvSpPr>
        <dsp:cNvPr id="0" name=""/>
        <dsp:cNvSpPr/>
      </dsp:nvSpPr>
      <dsp:spPr>
        <a:xfrm>
          <a:off x="1142810" y="410757"/>
          <a:ext cx="2540832" cy="2540832"/>
        </a:xfrm>
        <a:prstGeom prst="blockArc">
          <a:avLst>
            <a:gd name="adj1" fmla="val 11007943"/>
            <a:gd name="adj2" fmla="val 16809360"/>
            <a:gd name="adj3" fmla="val 4644"/>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prst="slope"/>
          <a:bevelB w="25400" h="25400" prst="angle"/>
        </a:sp3d>
      </dsp:spPr>
      <dsp:style>
        <a:lnRef idx="0">
          <a:scrgbClr r="0" g="0" b="0"/>
        </a:lnRef>
        <a:fillRef idx="3">
          <a:scrgbClr r="0" g="0" b="0"/>
        </a:fillRef>
        <a:effectRef idx="2">
          <a:scrgbClr r="0" g="0" b="0"/>
        </a:effectRef>
        <a:fontRef idx="minor">
          <a:schemeClr val="lt1"/>
        </a:fontRef>
      </dsp:style>
    </dsp:sp>
    <dsp:sp modelId="{D46D2735-9DBD-4CBA-9C48-5082DE203ED9}">
      <dsp:nvSpPr>
        <dsp:cNvPr id="0" name=""/>
        <dsp:cNvSpPr/>
      </dsp:nvSpPr>
      <dsp:spPr>
        <a:xfrm>
          <a:off x="1141384" y="320175"/>
          <a:ext cx="2540832" cy="2540832"/>
        </a:xfrm>
        <a:prstGeom prst="blockArc">
          <a:avLst>
            <a:gd name="adj1" fmla="val 4786624"/>
            <a:gd name="adj2" fmla="val 10534601"/>
            <a:gd name="adj3" fmla="val 4644"/>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prst="slope"/>
          <a:bevelB w="25400" h="25400" prst="angle"/>
        </a:sp3d>
      </dsp:spPr>
      <dsp:style>
        <a:lnRef idx="0">
          <a:scrgbClr r="0" g="0" b="0"/>
        </a:lnRef>
        <a:fillRef idx="3">
          <a:scrgbClr r="0" g="0" b="0"/>
        </a:fillRef>
        <a:effectRef idx="2">
          <a:scrgbClr r="0" g="0" b="0"/>
        </a:effectRef>
        <a:fontRef idx="minor">
          <a:schemeClr val="lt1"/>
        </a:fontRef>
      </dsp:style>
    </dsp:sp>
    <dsp:sp modelId="{6089E83F-6954-4C1E-9DEF-F713FFA3912E}">
      <dsp:nvSpPr>
        <dsp:cNvPr id="0" name=""/>
        <dsp:cNvSpPr/>
      </dsp:nvSpPr>
      <dsp:spPr>
        <a:xfrm>
          <a:off x="1632995" y="330512"/>
          <a:ext cx="2540832" cy="2540832"/>
        </a:xfrm>
        <a:prstGeom prst="blockArc">
          <a:avLst>
            <a:gd name="adj1" fmla="val 236685"/>
            <a:gd name="adj2" fmla="val 6157923"/>
            <a:gd name="adj3" fmla="val 4644"/>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prst="slope"/>
          <a:bevelB w="25400" h="25400" prst="angle"/>
        </a:sp3d>
      </dsp:spPr>
      <dsp:style>
        <a:lnRef idx="0">
          <a:scrgbClr r="0" g="0" b="0"/>
        </a:lnRef>
        <a:fillRef idx="3">
          <a:scrgbClr r="0" g="0" b="0"/>
        </a:fillRef>
        <a:effectRef idx="2">
          <a:scrgbClr r="0" g="0" b="0"/>
        </a:effectRef>
        <a:fontRef idx="minor">
          <a:schemeClr val="lt1"/>
        </a:fontRef>
      </dsp:style>
    </dsp:sp>
    <dsp:sp modelId="{7A840173-7A81-4201-A525-A4078FC37E88}">
      <dsp:nvSpPr>
        <dsp:cNvPr id="0" name=""/>
        <dsp:cNvSpPr/>
      </dsp:nvSpPr>
      <dsp:spPr>
        <a:xfrm>
          <a:off x="1631743" y="410760"/>
          <a:ext cx="2540832" cy="2540832"/>
        </a:xfrm>
        <a:prstGeom prst="blockArc">
          <a:avLst>
            <a:gd name="adj1" fmla="val 15445631"/>
            <a:gd name="adj2" fmla="val 21420674"/>
            <a:gd name="adj3" fmla="val 4644"/>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prst="slope"/>
          <a:bevelB w="25400" h="25400" prst="angle"/>
        </a:sp3d>
      </dsp:spPr>
      <dsp:style>
        <a:lnRef idx="0">
          <a:scrgbClr r="0" g="0" b="0"/>
        </a:lnRef>
        <a:fillRef idx="3">
          <a:scrgbClr r="0" g="0" b="0"/>
        </a:fillRef>
        <a:effectRef idx="2">
          <a:scrgbClr r="0" g="0" b="0"/>
        </a:effectRef>
        <a:fontRef idx="minor">
          <a:schemeClr val="lt1"/>
        </a:fontRef>
      </dsp:style>
    </dsp:sp>
    <dsp:sp modelId="{636BF156-F875-4E46-87E8-72E005E68C84}">
      <dsp:nvSpPr>
        <dsp:cNvPr id="0" name=""/>
        <dsp:cNvSpPr/>
      </dsp:nvSpPr>
      <dsp:spPr>
        <a:xfrm>
          <a:off x="1990790" y="1139168"/>
          <a:ext cx="1419490" cy="1170549"/>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prst="slope"/>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ar-EG" sz="1800" kern="1200" dirty="0">
              <a:solidFill>
                <a:srgbClr val="C00000"/>
              </a:solidFill>
            </a:rPr>
            <a:t>قسم علاج أضطرابات الجهاز العضلى  الحركى </a:t>
          </a:r>
          <a:endParaRPr lang="en-US" sz="1800" kern="1200" dirty="0">
            <a:solidFill>
              <a:srgbClr val="C00000"/>
            </a:solidFill>
          </a:endParaRPr>
        </a:p>
      </dsp:txBody>
      <dsp:txXfrm>
        <a:off x="2198669" y="1310591"/>
        <a:ext cx="1003732" cy="827703"/>
      </dsp:txXfrm>
    </dsp:sp>
    <dsp:sp modelId="{D4813065-6919-493E-9908-A6AB9BEF2504}">
      <dsp:nvSpPr>
        <dsp:cNvPr id="0" name=""/>
        <dsp:cNvSpPr/>
      </dsp:nvSpPr>
      <dsp:spPr>
        <a:xfrm>
          <a:off x="2017117" y="7679"/>
          <a:ext cx="1229838" cy="106431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prst="slope"/>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ar-EG" sz="1800" kern="1200" dirty="0">
              <a:solidFill>
                <a:srgbClr val="C00000"/>
              </a:solidFill>
            </a:rPr>
            <a:t>قسم علاج الام العمود الفقرى </a:t>
          </a:r>
          <a:endParaRPr lang="en-US" sz="1800" kern="1200" dirty="0">
            <a:solidFill>
              <a:srgbClr val="C00000"/>
            </a:solidFill>
          </a:endParaRPr>
        </a:p>
      </dsp:txBody>
      <dsp:txXfrm>
        <a:off x="2197223" y="163544"/>
        <a:ext cx="869626" cy="752584"/>
      </dsp:txXfrm>
    </dsp:sp>
    <dsp:sp modelId="{74B22037-CF02-495E-B314-550CFC9A960B}">
      <dsp:nvSpPr>
        <dsp:cNvPr id="0" name=""/>
        <dsp:cNvSpPr/>
      </dsp:nvSpPr>
      <dsp:spPr>
        <a:xfrm>
          <a:off x="3462162" y="1106660"/>
          <a:ext cx="1358457" cy="115927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prst="slope"/>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ar-EG" sz="1800" kern="1200" dirty="0">
              <a:solidFill>
                <a:srgbClr val="C00000"/>
              </a:solidFill>
            </a:rPr>
            <a:t>قسم علاج تشوهات القوام </a:t>
          </a:r>
          <a:endParaRPr lang="en-US" sz="1800" kern="1200" dirty="0">
            <a:solidFill>
              <a:srgbClr val="C00000"/>
            </a:solidFill>
          </a:endParaRPr>
        </a:p>
      </dsp:txBody>
      <dsp:txXfrm>
        <a:off x="3661103" y="1276432"/>
        <a:ext cx="960575" cy="819729"/>
      </dsp:txXfrm>
    </dsp:sp>
    <dsp:sp modelId="{C62979C5-7DF3-46E0-8F4C-78323C89E5F2}">
      <dsp:nvSpPr>
        <dsp:cNvPr id="0" name=""/>
        <dsp:cNvSpPr/>
      </dsp:nvSpPr>
      <dsp:spPr>
        <a:xfrm>
          <a:off x="1879370" y="2347071"/>
          <a:ext cx="1505332" cy="92947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prst="slope"/>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ar-EG" sz="1800" kern="1200" dirty="0">
              <a:solidFill>
                <a:srgbClr val="C00000"/>
              </a:solidFill>
            </a:rPr>
            <a:t>قسم تأهيل الاعاقة الحركية عند الأطفال</a:t>
          </a:r>
          <a:endParaRPr lang="en-US" sz="1800" kern="1200" dirty="0">
            <a:solidFill>
              <a:srgbClr val="C00000"/>
            </a:solidFill>
          </a:endParaRPr>
        </a:p>
      </dsp:txBody>
      <dsp:txXfrm>
        <a:off x="2099821" y="2483190"/>
        <a:ext cx="1064430" cy="657239"/>
      </dsp:txXfrm>
    </dsp:sp>
    <dsp:sp modelId="{0FC09AFF-97D0-4CBE-86AD-04B3841F4874}">
      <dsp:nvSpPr>
        <dsp:cNvPr id="0" name=""/>
        <dsp:cNvSpPr/>
      </dsp:nvSpPr>
      <dsp:spPr>
        <a:xfrm>
          <a:off x="448435" y="1097335"/>
          <a:ext cx="1452285" cy="117792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prst="slope"/>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ar-EG" sz="1800" kern="1200" dirty="0">
              <a:solidFill>
                <a:srgbClr val="C00000"/>
              </a:solidFill>
            </a:rPr>
            <a:t>قسم علاج أضطرابات الجهاز العصبى العضلى</a:t>
          </a:r>
          <a:endParaRPr lang="en-US" sz="1800" kern="1200" dirty="0">
            <a:solidFill>
              <a:srgbClr val="C00000"/>
            </a:solidFill>
          </a:endParaRPr>
        </a:p>
      </dsp:txBody>
      <dsp:txXfrm>
        <a:off x="661117" y="1269838"/>
        <a:ext cx="1026921" cy="8329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B663D-AEDD-4C06-AD7C-5B5D8BB37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43</Pages>
  <Words>6301</Words>
  <Characters>35922</Characters>
  <Application>Microsoft Office Word</Application>
  <DocSecurity>0</DocSecurity>
  <Lines>299</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42139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saeed ali m alsareii</dc:creator>
  <cp:lastModifiedBy>sobhy aly</cp:lastModifiedBy>
  <cp:revision>12</cp:revision>
  <cp:lastPrinted>2018-03-07T22:54:00Z</cp:lastPrinted>
  <dcterms:created xsi:type="dcterms:W3CDTF">2018-03-03T20:34:00Z</dcterms:created>
  <dcterms:modified xsi:type="dcterms:W3CDTF">2020-03-01T09:17:00Z</dcterms:modified>
</cp:coreProperties>
</file>