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2412FC4F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86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5"/>
        <w:gridCol w:w="6960"/>
        <w:gridCol w:w="6956"/>
      </w:tblGrid>
      <w:tr w:rsidR="00187245" w:rsidRPr="005D2DDD" w14:paraId="708CBDE5" w14:textId="77777777" w:rsidTr="00206FF8">
        <w:trPr>
          <w:trHeight w:val="506"/>
        </w:trPr>
        <w:tc>
          <w:tcPr>
            <w:tcW w:w="791" w:type="pct"/>
            <w:vAlign w:val="center"/>
          </w:tcPr>
          <w:p w14:paraId="2AA8E0DE" w14:textId="1C1B646F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2105" w:type="pct"/>
            <w:vAlign w:val="center"/>
          </w:tcPr>
          <w:p w14:paraId="798BC695" w14:textId="45339F52" w:rsidR="00187245" w:rsidRPr="005D2DDD" w:rsidRDefault="00187245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Cardiovascular system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6D9E64C5" w14:textId="09C584FE" w:rsidR="00187245" w:rsidRPr="005D2DDD" w:rsidRDefault="00187245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87245" w:rsidRPr="005D2DDD" w14:paraId="6FD322C7" w14:textId="77777777" w:rsidTr="00206FF8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1D32CB45" w14:textId="61E8AF7E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DE678FA" w14:textId="6873E8B9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50BD7B7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381 CVS-5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45DDFA2B" w14:textId="024E38D2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87245" w:rsidRPr="005D2DDD" w14:paraId="2EC01D2C" w14:textId="77777777" w:rsidTr="00206FF8">
        <w:trPr>
          <w:trHeight w:val="506"/>
        </w:trPr>
        <w:tc>
          <w:tcPr>
            <w:tcW w:w="791" w:type="pct"/>
            <w:vAlign w:val="center"/>
          </w:tcPr>
          <w:p w14:paraId="402CC620" w14:textId="36A16551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0ABA3C84" w14:textId="41B3FC8A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903E4">
              <w:rPr>
                <w:rFonts w:asciiTheme="majorBidi" w:hAnsiTheme="majorBidi" w:cstheme="majorBidi"/>
                <w:sz w:val="30"/>
                <w:szCs w:val="30"/>
              </w:rPr>
              <w:t>Bachelor of Medicine and Bachelor of Surgery (MBBS)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5DE82AD5" w14:textId="5DBBDA80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87245" w:rsidRPr="005D2DDD" w14:paraId="1F10EB1B" w14:textId="77777777" w:rsidTr="00206FF8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3932FB39" w14:textId="68B8A785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77019502" w14:textId="30EC1339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903E4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N/A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14DC1D0" w14:textId="25B04987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187245" w:rsidRPr="005D2DDD" w14:paraId="03026629" w14:textId="77777777" w:rsidTr="00206FF8">
        <w:trPr>
          <w:trHeight w:val="506"/>
        </w:trPr>
        <w:tc>
          <w:tcPr>
            <w:tcW w:w="791" w:type="pct"/>
            <w:vAlign w:val="center"/>
          </w:tcPr>
          <w:p w14:paraId="7062D009" w14:textId="0EFF8405" w:rsidR="00187245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2E6F5681" w14:textId="6BAA4A6B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903E4">
              <w:rPr>
                <w:rFonts w:asciiTheme="majorBidi" w:hAnsiTheme="majorBidi" w:cstheme="majorBidi"/>
                <w:sz w:val="30"/>
                <w:szCs w:val="30"/>
              </w:rPr>
              <w:t>Medicine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278A62F0" w14:textId="12BE6D2F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87245" w:rsidRPr="005D2DDD" w14:paraId="7D3B848E" w14:textId="77777777" w:rsidTr="00206FF8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7234D2C1" w14:textId="7B785A1A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A3C991D" w14:textId="7EF5ED78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2903E4">
              <w:rPr>
                <w:rFonts w:asciiTheme="majorBidi" w:hAnsiTheme="majorBidi" w:cstheme="majorBidi"/>
                <w:sz w:val="30"/>
                <w:szCs w:val="30"/>
              </w:rPr>
              <w:t>Najran</w:t>
            </w:r>
            <w:proofErr w:type="spellEnd"/>
            <w:r w:rsidRPr="002903E4">
              <w:rPr>
                <w:rFonts w:asciiTheme="majorBidi" w:hAnsiTheme="majorBidi" w:cstheme="majorBidi"/>
                <w:sz w:val="30"/>
                <w:szCs w:val="30"/>
              </w:rPr>
              <w:t xml:space="preserve"> University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7916DD7A" w14:textId="00564FB6" w:rsidR="00187245" w:rsidRPr="005D2DDD" w:rsidRDefault="00187245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p w14:paraId="296C8FB1" w14:textId="76E94F75" w:rsidR="004E7612" w:rsidRDefault="004E7612" w:rsidP="00246F9C">
      <w:pPr>
        <w:pStyle w:val="Heading1"/>
      </w:pPr>
      <w:bookmarkStart w:id="0" w:name="_Toc951372"/>
      <w:r w:rsidRPr="00E973FE"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30480E40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  <w:r w:rsidR="00187245" w:rsidRPr="39C9B4D4">
              <w:rPr>
                <w:b/>
                <w:bCs/>
              </w:rPr>
              <w:t xml:space="preserve"> 5</w:t>
            </w:r>
            <w:r w:rsidR="00187245" w:rsidRPr="39C9B4D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 xml:space="preserve">  (4+1)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18D98FEB" w:rsidR="00591D51" w:rsidRPr="00BC10EA" w:rsidRDefault="00B701A7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D16D6">
              <w:rPr>
                <w:rFonts w:ascii="Segoe UI Symbol" w:hAnsi="Segoe UI Symbol" w:cs="Segoe UI Symbol"/>
                <w:b/>
                <w:bCs/>
              </w:rPr>
              <w:t>🗸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20B41A30" w:rsidR="00591D51" w:rsidRPr="005D2DDD" w:rsidRDefault="00187245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87245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187245" w:rsidRPr="003302F2" w:rsidRDefault="00187245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56032938" w:rsidR="00187245" w:rsidRPr="003302F2" w:rsidRDefault="00187245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68CAF15B">
              <w:rPr>
                <w:rFonts w:asciiTheme="majorBidi" w:hAnsiTheme="majorBidi" w:cstheme="majorBidi"/>
                <w:b/>
                <w:bCs/>
                <w:lang w:bidi="ar-EG"/>
              </w:rPr>
              <w:t xml:space="preserve">8 </w:t>
            </w:r>
            <w:proofErr w:type="spellStart"/>
            <w:r w:rsidRPr="68CAF15B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th</w:t>
            </w:r>
            <w:proofErr w:type="spellEnd"/>
            <w:r w:rsidRPr="68CAF15B">
              <w:rPr>
                <w:rFonts w:asciiTheme="majorBidi" w:hAnsiTheme="majorBidi" w:cstheme="majorBidi"/>
                <w:b/>
                <w:bCs/>
                <w:lang w:bidi="ar-EG"/>
              </w:rPr>
              <w:t xml:space="preserve"> level / 3</w:t>
            </w:r>
            <w:r w:rsidRPr="68CAF15B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rd</w:t>
            </w:r>
            <w:r w:rsidRPr="68CAF15B">
              <w:rPr>
                <w:rFonts w:asciiTheme="majorBidi" w:hAnsiTheme="majorBidi" w:cstheme="majorBidi"/>
                <w:b/>
                <w:bCs/>
                <w:lang w:bidi="ar-EG"/>
              </w:rPr>
              <w:t xml:space="preserve"> year</w:t>
            </w:r>
          </w:p>
        </w:tc>
      </w:tr>
      <w:tr w:rsidR="00187245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662B93EA" w:rsidR="00187245" w:rsidRPr="003302F2" w:rsidRDefault="00187245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phase I blocks</w:t>
            </w:r>
          </w:p>
          <w:p w14:paraId="2B63C0AF" w14:textId="77777777" w:rsidR="00187245" w:rsidRPr="003302F2" w:rsidRDefault="00187245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73CE4753" w:rsidR="00187245" w:rsidRPr="003302F2" w:rsidRDefault="00187245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187245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06AF7DE2" w:rsidR="00187245" w:rsidRPr="003302F2" w:rsidRDefault="00187245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none</w:t>
            </w:r>
          </w:p>
        </w:tc>
      </w:tr>
      <w:tr w:rsidR="00187245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187245" w:rsidRDefault="00187245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187245" w:rsidRPr="005D2DDD" w:rsidRDefault="00187245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187245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187245" w:rsidRPr="005D2DDD" w:rsidRDefault="00187245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4C7B3B3C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5EB7011B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67 %</w:t>
            </w:r>
          </w:p>
        </w:tc>
      </w:tr>
      <w:tr w:rsidR="00187245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187245" w:rsidRPr="005D2DDD" w:rsidRDefault="00187245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7245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187245" w:rsidRPr="00DD0890" w:rsidRDefault="00187245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7245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187245" w:rsidRPr="00DD0890" w:rsidRDefault="00187245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87245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187245" w:rsidRPr="005D2DDD" w:rsidRDefault="00187245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2E9C5878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2DB255C1" w:rsidR="00187245" w:rsidRPr="005D2DDD" w:rsidRDefault="00187245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33 %</w:t>
            </w: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187245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187245" w:rsidRPr="000274EF" w:rsidRDefault="00187245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5B3D8853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50</w:t>
            </w:r>
          </w:p>
        </w:tc>
      </w:tr>
      <w:tr w:rsidR="00187245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62A3AF24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20</w:t>
            </w:r>
          </w:p>
        </w:tc>
      </w:tr>
      <w:tr w:rsidR="00187245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3408F786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PBL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5AF7246D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16</w:t>
            </w:r>
          </w:p>
        </w:tc>
      </w:tr>
      <w:tr w:rsidR="00187245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570CAD0A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TBL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563D6095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6</w:t>
            </w:r>
          </w:p>
        </w:tc>
      </w:tr>
      <w:tr w:rsidR="00187245" w:rsidRPr="0019322E" w14:paraId="662DB601" w14:textId="77777777" w:rsidTr="0018724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F2FFDF8" w14:textId="10A9A9EC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F2F012A" w14:textId="1C573EEA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BST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0BAF1F0E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6</w:t>
            </w:r>
          </w:p>
        </w:tc>
      </w:tr>
      <w:tr w:rsidR="00187245" w:rsidRPr="0019322E" w14:paraId="7DF77E29" w14:textId="77777777" w:rsidTr="0018724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775D90C" w14:textId="57E87622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6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F1456B6" w14:textId="5A154829" w:rsidR="00187245" w:rsidRPr="008A5F1E" w:rsidRDefault="00187245" w:rsidP="0072359E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Skills lab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A4F442E" w14:textId="58471747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9</w:t>
            </w:r>
          </w:p>
        </w:tc>
      </w:tr>
      <w:tr w:rsidR="00187245" w:rsidRPr="0019322E" w14:paraId="21FA0BF6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8385EE5" w14:textId="0C08E76C" w:rsidR="00187245" w:rsidRPr="000274EF" w:rsidRDefault="00187245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</w:t>
            </w: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59D603E" w14:textId="1A3A935B" w:rsidR="00187245" w:rsidRPr="008A5F1E" w:rsidRDefault="00187245" w:rsidP="00187245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181F752" w14:textId="3A54EBAA" w:rsidR="00187245" w:rsidRPr="000274EF" w:rsidRDefault="00187245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107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0E60E8E9" w:rsidR="00636783" w:rsidRPr="00382343" w:rsidRDefault="007952E6" w:rsidP="00246F9C">
      <w:pPr>
        <w:pStyle w:val="Heading1"/>
      </w:pPr>
      <w:bookmarkStart w:id="3" w:name="_Toc523814307"/>
      <w:bookmarkStart w:id="4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7B1D4E4B" w:rsidR="00AA1554" w:rsidRPr="00743E1A" w:rsidRDefault="00187245" w:rsidP="008B5913">
            <w:pPr>
              <w:rPr>
                <w:sz w:val="20"/>
                <w:szCs w:val="20"/>
              </w:rPr>
            </w:pPr>
            <w:r w:rsidRPr="00B715B8">
              <w:t>This course is delivered to the medical students at the level five /3</w:t>
            </w:r>
            <w:r w:rsidRPr="00B715B8">
              <w:rPr>
                <w:vertAlign w:val="superscript"/>
              </w:rPr>
              <w:t>rd</w:t>
            </w:r>
            <w:r w:rsidRPr="00B715B8">
              <w:t xml:space="preserve"> year. It has been designed to achieve horizontal and vertical integration of cardiovascular system structure, functions, its common relevant disorders, and their diagnosis and management. The students are expected to develop a problem-solving approach to the relevant cardiovascular system disorders, their diagnoses, and non- pharmacological and pharmacological management</w:t>
            </w:r>
          </w:p>
        </w:tc>
      </w:tr>
      <w:tr w:rsidR="00AA1554" w14:paraId="5D9CF27F" w14:textId="77777777" w:rsidTr="00187245">
        <w:trPr>
          <w:trHeight w:val="60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19132" w14:textId="77777777" w:rsidR="00187245" w:rsidRPr="00B715B8" w:rsidRDefault="00187245" w:rsidP="00187245">
            <w:pPr>
              <w:rPr>
                <w:b/>
                <w:bCs/>
              </w:rPr>
            </w:pPr>
            <w:r w:rsidRPr="00B715B8">
              <w:rPr>
                <w:b/>
                <w:bCs/>
              </w:rPr>
              <w:t>By the end of this course, the students are expected to:</w:t>
            </w:r>
          </w:p>
          <w:p w14:paraId="328C16B0" w14:textId="77777777" w:rsidR="00187245" w:rsidRPr="00B715B8" w:rsidRDefault="00187245" w:rsidP="00187245">
            <w:r w:rsidRPr="00B715B8">
              <w:t>1)</w:t>
            </w:r>
            <w:r w:rsidRPr="00B715B8">
              <w:tab/>
            </w:r>
            <w:r w:rsidRPr="00B715B8">
              <w:rPr>
                <w:b/>
                <w:bCs/>
              </w:rPr>
              <w:t>Relate</w:t>
            </w:r>
            <w:r w:rsidRPr="00B715B8">
              <w:t xml:space="preserve"> the structure to functions of the cardiovascular system.</w:t>
            </w:r>
          </w:p>
          <w:p w14:paraId="7F31B93A" w14:textId="77777777" w:rsidR="00187245" w:rsidRPr="00B715B8" w:rsidRDefault="00187245" w:rsidP="00187245">
            <w:r w:rsidRPr="00B715B8">
              <w:lastRenderedPageBreak/>
              <w:t>2)</w:t>
            </w:r>
            <w:r w:rsidRPr="00B715B8">
              <w:tab/>
            </w:r>
            <w:r w:rsidRPr="00B715B8">
              <w:rPr>
                <w:b/>
                <w:bCs/>
              </w:rPr>
              <w:t>Interpret</w:t>
            </w:r>
            <w:r w:rsidRPr="00B715B8">
              <w:t xml:space="preserve"> the symptoms and signs of most common cardiovascular diseases </w:t>
            </w:r>
            <w:proofErr w:type="spellStart"/>
            <w:r w:rsidRPr="00B715B8">
              <w:t>anddisturbances</w:t>
            </w:r>
            <w:proofErr w:type="spellEnd"/>
            <w:r w:rsidRPr="00B715B8">
              <w:t>.</w:t>
            </w:r>
          </w:p>
          <w:p w14:paraId="319BEA8B" w14:textId="77777777" w:rsidR="00187245" w:rsidRPr="00B715B8" w:rsidRDefault="00187245" w:rsidP="00187245">
            <w:r w:rsidRPr="00B715B8">
              <w:t>3)</w:t>
            </w:r>
            <w:r w:rsidRPr="00B715B8">
              <w:tab/>
            </w:r>
            <w:r w:rsidRPr="00B715B8">
              <w:rPr>
                <w:b/>
                <w:bCs/>
              </w:rPr>
              <w:t>Discuss</w:t>
            </w:r>
            <w:r w:rsidRPr="00B715B8">
              <w:t xml:space="preserve"> the pathogenesis of various cardiovascular system diseases presentation, investigations (laboratory, radiological, etc.), and management.   </w:t>
            </w:r>
          </w:p>
          <w:p w14:paraId="4581B5BB" w14:textId="77777777" w:rsidR="00187245" w:rsidRPr="00B715B8" w:rsidRDefault="00187245" w:rsidP="00187245">
            <w:r w:rsidRPr="00B715B8">
              <w:t xml:space="preserve">4)         </w:t>
            </w:r>
            <w:r w:rsidRPr="00B715B8">
              <w:rPr>
                <w:b/>
                <w:bCs/>
              </w:rPr>
              <w:t>Apply</w:t>
            </w:r>
            <w:r w:rsidRPr="00B715B8">
              <w:t xml:space="preserve"> a problem-solving approach to the cardiovascular system disorders. </w:t>
            </w:r>
          </w:p>
          <w:p w14:paraId="57EC1628" w14:textId="1C259B9B" w:rsidR="005922AF" w:rsidRDefault="00187245" w:rsidP="00187245">
            <w:r w:rsidRPr="00B715B8">
              <w:t xml:space="preserve">5)         </w:t>
            </w:r>
            <w:r w:rsidRPr="00B715B8">
              <w:rPr>
                <w:b/>
                <w:bCs/>
              </w:rPr>
              <w:t>Examine</w:t>
            </w:r>
            <w:r w:rsidRPr="00B715B8">
              <w:t xml:space="preserve"> clinically patients with cardiovascular system disorders</w:t>
            </w:r>
          </w:p>
          <w:p w14:paraId="02162209" w14:textId="7CA4C37A" w:rsidR="005922AF" w:rsidRDefault="005922AF" w:rsidP="008B5913"/>
        </w:tc>
      </w:tr>
    </w:tbl>
    <w:p w14:paraId="31910F2A" w14:textId="55AF197F" w:rsidR="00465FB7" w:rsidRPr="00465FB7" w:rsidRDefault="00465FB7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400A484" w14:textId="3CA7F8F5" w:rsidR="00CB473F" w:rsidRPr="00E973FE" w:rsidRDefault="00245E1B" w:rsidP="00246F9C">
      <w:pPr>
        <w:pStyle w:val="Heading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</w:t>
      </w:r>
      <w:r w:rsidR="00CB473F">
        <w:t>t</w:t>
      </w:r>
    </w:p>
    <w:tbl>
      <w:tblPr>
        <w:tblW w:w="10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370"/>
        <w:gridCol w:w="1260"/>
      </w:tblGrid>
      <w:tr w:rsidR="00CB473F" w:rsidRPr="00F836C2" w14:paraId="1A980008" w14:textId="77777777" w:rsidTr="005472A6">
        <w:trPr>
          <w:trHeight w:val="461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40C35" w14:textId="77777777" w:rsidR="00CB473F" w:rsidRPr="00F836C2" w:rsidRDefault="00CB473F" w:rsidP="005472A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NO</w:t>
            </w:r>
          </w:p>
        </w:tc>
        <w:tc>
          <w:tcPr>
            <w:tcW w:w="83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52632" w14:textId="77777777" w:rsidR="00CB473F" w:rsidRPr="00F836C2" w:rsidRDefault="00CB473F" w:rsidP="005472A6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List of Topics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716F2" w14:textId="77777777" w:rsidR="00CB473F" w:rsidRPr="00F836C2" w:rsidRDefault="00CB473F" w:rsidP="005472A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836C2">
              <w:t>Contact Hours</w:t>
            </w:r>
          </w:p>
        </w:tc>
      </w:tr>
      <w:tr w:rsidR="00CB473F" w:rsidRPr="00F836C2" w14:paraId="65D657BC" w14:textId="77777777" w:rsidTr="005472A6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5FCA3" w14:textId="77777777" w:rsidR="00CB473F" w:rsidRPr="00F836C2" w:rsidRDefault="00CB473F" w:rsidP="005472A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9C8DE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Introduction to the Block 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BA358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4DF6CF7A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0AF4C" w14:textId="77777777" w:rsidR="00CB473F" w:rsidRPr="00F836C2" w:rsidRDefault="00CB473F" w:rsidP="005472A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81D4F2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External and internal features of the heart, surface anatomy of the heart and conducting system L (Ana.)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5D315C4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40E01FBA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25BE8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0C8BED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Blood supply of the heart L (Ana.)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060E93A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7C8F5316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EB4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A6D770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 xml:space="preserve">Histology of the cardiac muscle, cardiac skeleton and blood vessels L (Ana.) </w:t>
            </w:r>
            <w:r w:rsidRPr="00F836C2">
              <w:rPr>
                <w:rFonts w:asciiTheme="majorBidi" w:hAnsiTheme="majorBidi" w:cstheme="majorBidi"/>
                <w:rtl/>
              </w:rPr>
              <w:t xml:space="preserve"> </w:t>
            </w:r>
            <w:r w:rsidRPr="00F836C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0A3876D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6AC1466C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361D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7C34EA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Thoracic cage, mediastinum (Ana.) (DR)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206D25E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2</w:t>
            </w:r>
          </w:p>
        </w:tc>
      </w:tr>
      <w:tr w:rsidR="00CB473F" w:rsidRPr="00F836C2" w14:paraId="48D5188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79B1E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C6875F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Structure and function of the heart L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C440734" w14:textId="77777777" w:rsidR="00CB473F" w:rsidRPr="00F836C2" w:rsidRDefault="00CB473F" w:rsidP="005472A6">
            <w:pPr>
              <w:tabs>
                <w:tab w:val="left" w:pos="450"/>
                <w:tab w:val="center" w:pos="52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2AFB6FA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9D2B3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B4DB98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Development of the heart (cardiac tube) L (Ana.)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C592364" w14:textId="77777777" w:rsidR="00CB473F" w:rsidRPr="00F836C2" w:rsidRDefault="00CB473F" w:rsidP="005472A6">
            <w:pPr>
              <w:tabs>
                <w:tab w:val="left" w:pos="450"/>
                <w:tab w:val="center" w:pos="52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1 </w:t>
            </w:r>
          </w:p>
        </w:tc>
      </w:tr>
      <w:tr w:rsidR="00CB473F" w:rsidRPr="00F836C2" w14:paraId="5C349BE7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7435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75D17F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The Pericardium, Blood supply, external &amp; internal features of the heart (Ana.) (DR)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6F2D079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 xml:space="preserve">2 </w:t>
            </w:r>
          </w:p>
        </w:tc>
      </w:tr>
      <w:tr w:rsidR="00CB473F" w:rsidRPr="00F836C2" w14:paraId="22A7051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DE72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A89A47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Properties of the cardiac muscle L 1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B3385F7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21BEDF6B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F05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06C014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Properties of the cardiac muscle L 2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703A432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D3A0C86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DC9C3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821908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Metabolism of the cardiac muscle L (Bio.)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E06FD8F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6CA31AE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F45A5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1FCA65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Development of the arteries &amp; veins L (Ana.)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0A45D7B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1 </w:t>
            </w:r>
          </w:p>
        </w:tc>
      </w:tr>
      <w:tr w:rsidR="00CB473F" w:rsidRPr="00F836C2" w14:paraId="1C121A1D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633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28F17F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Histology of the heart and blood vessels Practical: (Ana.) (LAB)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0C54C6F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2 </w:t>
            </w:r>
          </w:p>
        </w:tc>
      </w:tr>
      <w:tr w:rsidR="00CB473F" w:rsidRPr="00F836C2" w14:paraId="096BAE75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0919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5D4902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Congenital anomalies of the heart &amp; blood vessels L 1 (Ana)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DC6A9C5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1 </w:t>
            </w:r>
          </w:p>
        </w:tc>
      </w:tr>
      <w:tr w:rsidR="00CB473F" w:rsidRPr="00F836C2" w14:paraId="183F177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0615A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735891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Congenital anomalies of the heart &amp; blood vessels L 2 (Ana)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2198639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1 </w:t>
            </w:r>
          </w:p>
        </w:tc>
      </w:tr>
      <w:tr w:rsidR="00CB473F" w:rsidRPr="00F836C2" w14:paraId="39404D8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50DFF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A6C594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PBL week (1)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8F6A5B8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4</w:t>
            </w:r>
          </w:p>
        </w:tc>
      </w:tr>
      <w:tr w:rsidR="00CB473F" w:rsidRPr="00F836C2" w14:paraId="213F5BBD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9F02D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AFF5E5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proofErr w:type="spellStart"/>
            <w:r w:rsidRPr="00F836C2">
              <w:rPr>
                <w:rFonts w:asciiTheme="majorBidi" w:hAnsiTheme="majorBidi" w:cstheme="majorBidi"/>
              </w:rPr>
              <w:t>Endocardial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pathology L (Path.)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0791C4B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B6CB60F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2A1E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EF8D2D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Cardiac cycle, heart sounds &amp; murmurs (Phys.) lab.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907CDBD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2</w:t>
            </w:r>
          </w:p>
        </w:tc>
      </w:tr>
      <w:tr w:rsidR="00CB473F" w:rsidRPr="00F836C2" w14:paraId="0377D8C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13497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9B6835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Cardiac cycle, heart sounds &amp; murmurs (Phys.) TBL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1F9B3EA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2</w:t>
            </w:r>
          </w:p>
        </w:tc>
      </w:tr>
      <w:tr w:rsidR="00CB473F" w:rsidRPr="00F836C2" w14:paraId="0AB53B5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2EED4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5113E1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Pericardium &amp; Myocardial pathology L 1 (Path.)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D7488E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510A16F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1891C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E5EC95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Pericardium &amp; Myocardial pathology L 2 (Path.)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DB2022C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5A7A1A61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0F348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21BEF1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ECG L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BA6D65A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1 </w:t>
            </w:r>
          </w:p>
        </w:tc>
      </w:tr>
      <w:tr w:rsidR="00CB473F" w:rsidRPr="00F836C2" w14:paraId="4EE3D054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2D35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8314EA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Cardiac output L (Phys.)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4C61A17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1 </w:t>
            </w:r>
          </w:p>
        </w:tc>
      </w:tr>
      <w:tr w:rsidR="00CB473F" w:rsidRPr="00F836C2" w14:paraId="7D144AD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BF68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DE5AD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Physiology lab, ECG  (Phys. LAB)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690D3A6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2</w:t>
            </w:r>
          </w:p>
        </w:tc>
      </w:tr>
      <w:tr w:rsidR="00CB473F" w:rsidRPr="00F836C2" w14:paraId="68F2CD18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700A8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30E081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Hypertension pathology L (Path.)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A21ACE6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BCE43A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2EDE1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5CBA9C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F836C2">
              <w:rPr>
                <w:rFonts w:asciiTheme="majorBidi" w:hAnsiTheme="majorBidi" w:cstheme="majorBidi"/>
              </w:rPr>
              <w:t>Atherosclorosis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L (Path.)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C6FE5C4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0DB771B4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73BE1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91267D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Regulation of arterial blood pressure L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Phys</w:t>
            </w:r>
            <w:proofErr w:type="spellEnd"/>
            <w:r w:rsidRPr="00F836C2">
              <w:rPr>
                <w:rFonts w:asciiTheme="majorBidi" w:hAnsiTheme="majorBidi" w:cstheme="majorBidi"/>
              </w:rPr>
              <w:t>).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67E7E14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7C633F2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1AEDA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EDBE54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Properties of the vascular system &amp; vascular resistance L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7AB9441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663FA2EB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B3B4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EFA449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Organisms causing endocarditis L</w:t>
            </w:r>
            <w:r>
              <w:rPr>
                <w:rFonts w:asciiTheme="majorBidi" w:hAnsiTheme="majorBidi" w:cstheme="majorBidi"/>
              </w:rPr>
              <w:t xml:space="preserve"> 1, 2</w:t>
            </w:r>
            <w:r w:rsidRPr="00F836C2">
              <w:rPr>
                <w:rFonts w:asciiTheme="majorBidi" w:hAnsiTheme="majorBidi" w:cstheme="majorBidi"/>
              </w:rPr>
              <w:t xml:space="preserve"> (Mic.)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57E3838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2</w:t>
            </w:r>
          </w:p>
        </w:tc>
      </w:tr>
      <w:tr w:rsidR="00CB473F" w:rsidRPr="00F836C2" w14:paraId="5BD9D8CC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A04C3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757C30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t>Coronary circulation L (Phys.)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02A24FD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t>1</w:t>
            </w:r>
          </w:p>
        </w:tc>
      </w:tr>
      <w:tr w:rsidR="00CB473F" w:rsidRPr="00F836C2" w14:paraId="77C7799C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EF09C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417D19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Organisms causing endocarditis,  myocarditis &amp; pericarditis – (LAB)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368D530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2</w:t>
            </w:r>
          </w:p>
        </w:tc>
      </w:tr>
      <w:tr w:rsidR="00CB473F" w:rsidRPr="00F836C2" w14:paraId="16EA057F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15A72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479C28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Systemic HTN L (Med.)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73E9514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415A3BD4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19BD3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23BA75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Drug treatment of hypertension L 1 (Phar.)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1B4D4F2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750F98E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60DD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3E5C3C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PBL week (2)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F651CD3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4</w:t>
            </w:r>
          </w:p>
        </w:tc>
      </w:tr>
      <w:tr w:rsidR="00CB473F" w:rsidRPr="00F836C2" w14:paraId="06EF2F2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8BB7D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ED9CD4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Drug treatment of hypertension L 2 (Phar.)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4A63294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4B56811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FD4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D3482F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Practical Physiology, Blood Pressure measurement (Phys.) (LAB)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184F4F0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2</w:t>
            </w:r>
          </w:p>
        </w:tc>
      </w:tr>
      <w:tr w:rsidR="00CB473F" w:rsidRPr="00F836C2" w14:paraId="7C3D1F9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61597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lastRenderedPageBreak/>
              <w:t>37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570B4A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Rheumatic heart diseases  TBL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F58C9A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2   </w:t>
            </w:r>
          </w:p>
        </w:tc>
      </w:tr>
      <w:tr w:rsidR="00CB473F" w:rsidRPr="00F836C2" w14:paraId="2ED564B2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139AC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3E4B48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Drug treatment of heart failure L 1 (Phar.)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4DAF428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67F38A8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C30D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3BA104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Drug treatment of heart failure L 2 (Phar.)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D9CE161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1E5CC4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D4698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7A0C97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Aneurysm L (Path)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041A864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0C18EB9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9E833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ADDFC4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CVS responses to exercise L (Phys.)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26E49FA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76483BC9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3C02D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C04588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Pathology of the Heart (Path.)  (LAB)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6383B50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2</w:t>
            </w:r>
          </w:p>
        </w:tc>
      </w:tr>
      <w:tr w:rsidR="00CB473F" w:rsidRPr="00F836C2" w14:paraId="0D4A285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A720C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662315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Ischemic  heart diseases L (Med.)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05CA59C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4E31419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57B1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600E52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Drug treatment of Ischemic heart diseases L (Phar.)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11244B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4AF38ED5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6C0FA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A5F725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Bed side teaching (BST) History and Examination (Med.)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C07311A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3</w:t>
            </w:r>
          </w:p>
        </w:tc>
      </w:tr>
      <w:tr w:rsidR="00CB473F" w:rsidRPr="00F836C2" w14:paraId="359AAFB7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B59CA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70A779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F836C2">
              <w:rPr>
                <w:rFonts w:asciiTheme="majorBidi" w:hAnsiTheme="majorBidi" w:cstheme="majorBidi"/>
              </w:rPr>
              <w:t>Vasculitis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pathology L (Path)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ED5A800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0B15E5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3BD4D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91E0D4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Capillary fluid Exchange and edema L (</w:t>
            </w:r>
            <w:proofErr w:type="spellStart"/>
            <w:r w:rsidRPr="00F836C2">
              <w:rPr>
                <w:rFonts w:asciiTheme="majorBidi" w:hAnsiTheme="majorBidi" w:cstheme="majorBidi"/>
              </w:rPr>
              <w:t>Phys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C6B0525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3B934E4C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14CA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F05EA7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proofErr w:type="spellStart"/>
            <w:r w:rsidRPr="00F836C2">
              <w:rPr>
                <w:rFonts w:asciiTheme="majorBidi" w:hAnsiTheme="majorBidi" w:cstheme="majorBidi"/>
              </w:rPr>
              <w:t>Antihyperlipideamic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drugs L (</w:t>
            </w:r>
            <w:proofErr w:type="spellStart"/>
            <w:r w:rsidRPr="00F836C2">
              <w:rPr>
                <w:rFonts w:asciiTheme="majorBidi" w:hAnsiTheme="majorBidi" w:cstheme="majorBidi"/>
              </w:rPr>
              <w:t>Pharma</w:t>
            </w:r>
            <w:proofErr w:type="spellEnd"/>
            <w:r w:rsidRPr="00F836C2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A6BFB45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2A963F64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F9759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CDEDB9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Drug effect on isolated heart  management of hypertensive crisis (Lab.) (Phar.)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825BB7C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2</w:t>
            </w:r>
          </w:p>
        </w:tc>
      </w:tr>
      <w:tr w:rsidR="00CB473F" w:rsidRPr="00F836C2" w14:paraId="5106E2EA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AB3C5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9F819A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Shock  L (Phys.)</w:t>
            </w:r>
            <w:r w:rsidRPr="00F836C2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C3BE681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04FA281F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C152F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056E4F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t>Deep Venous Thrombosis</w:t>
            </w:r>
            <w:r w:rsidRPr="00F836C2">
              <w:rPr>
                <w:rFonts w:asciiTheme="majorBidi" w:hAnsiTheme="majorBidi" w:cstheme="majorBidi"/>
              </w:rPr>
              <w:t xml:space="preserve"> L (MED)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765BC6B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53D5A2D0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1D92C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553164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PBL week (3)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954C350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4</w:t>
            </w:r>
          </w:p>
        </w:tc>
      </w:tr>
      <w:tr w:rsidR="00CB473F" w:rsidRPr="00F836C2" w14:paraId="0E22B6A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DBB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A16A6D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Normal &amp; Abnormal heart sounds, Normal &amp; Abnormal Pulse rate Skill lab (Phys.)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A7CBB1B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CB473F" w:rsidRPr="00F836C2" w14:paraId="4AC2309F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6E9B4" w14:textId="77777777" w:rsidR="00CB473F" w:rsidRPr="00F836C2" w:rsidRDefault="00CB473F" w:rsidP="005472A6">
            <w:pPr>
              <w:bidi/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83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009CF2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Heart failure (TBL) (Med.)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891C1BD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 xml:space="preserve">2   </w:t>
            </w:r>
          </w:p>
        </w:tc>
      </w:tr>
      <w:tr w:rsidR="00CB473F" w:rsidRPr="00F836C2" w14:paraId="2BED81B1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0301C" w14:textId="77777777" w:rsidR="00CB473F" w:rsidRPr="00F836C2" w:rsidRDefault="00CB473F" w:rsidP="005472A6">
            <w:pPr>
              <w:bidi/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D26EAC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proofErr w:type="spellStart"/>
            <w:r w:rsidRPr="00F836C2">
              <w:rPr>
                <w:rFonts w:asciiTheme="majorBidi" w:hAnsiTheme="majorBidi" w:cstheme="majorBidi"/>
              </w:rPr>
              <w:t>Valvular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heart diseases L (Med)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ECA7C8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5544F90B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53B91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1B0277" w14:textId="77777777" w:rsidR="00CB473F" w:rsidRPr="00F836C2" w:rsidRDefault="00CB473F" w:rsidP="005472A6">
            <w:pPr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Heart &amp; blood vessel tumors L (Path.)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83A726F" w14:textId="77777777" w:rsidR="00CB473F" w:rsidRPr="00F836C2" w:rsidRDefault="00CB473F" w:rsidP="005472A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1</w:t>
            </w:r>
          </w:p>
        </w:tc>
      </w:tr>
      <w:tr w:rsidR="00CB473F" w:rsidRPr="00F836C2" w14:paraId="46C31DF9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30A57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0824C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Congenital heart diseases L -1 (</w:t>
            </w:r>
            <w:proofErr w:type="spellStart"/>
            <w:r w:rsidRPr="00F836C2">
              <w:rPr>
                <w:rFonts w:asciiTheme="majorBidi" w:hAnsiTheme="majorBidi" w:cstheme="majorBidi"/>
              </w:rPr>
              <w:t>Paedia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137D85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469F29E4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1BE4F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EC946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Congenital heart diseases L -2 (</w:t>
            </w:r>
            <w:proofErr w:type="spellStart"/>
            <w:r w:rsidRPr="00F836C2">
              <w:rPr>
                <w:rFonts w:asciiTheme="majorBidi" w:hAnsiTheme="majorBidi" w:cstheme="majorBidi"/>
              </w:rPr>
              <w:t>Paedia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0C3D7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3248A257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6EEFC" w14:textId="77777777" w:rsidR="00CB473F" w:rsidRPr="00F836C2" w:rsidRDefault="00CB473F" w:rsidP="005472A6">
            <w:pPr>
              <w:bidi/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B2D9D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CPR Skills Lab (Med.)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071A15F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3</w:t>
            </w:r>
          </w:p>
        </w:tc>
      </w:tr>
      <w:tr w:rsidR="00CB473F" w:rsidRPr="00F836C2" w14:paraId="0B4A413A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8B282" w14:textId="77777777" w:rsidR="00CB473F" w:rsidRPr="00F836C2" w:rsidRDefault="00CB473F" w:rsidP="005472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4E2F8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Arrhythmias L -1 (med.)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F4115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2754623B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502E6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CFE32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Arrhythmias L -2 (med.)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F0AE1D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4EBA08C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94726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B7536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Cardiac Examination Skill Lab. (Med.)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0C94ED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CB473F" w:rsidRPr="00F836C2" w14:paraId="4CD6E7A7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F15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C670C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Peripheral Vascular diseases L (Surg.)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EFA212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6041E03C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1CFA0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724C8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Introduction to cardiac surgery L (Surg.)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1B1002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3BC83E1E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450E3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65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FEE4F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 xml:space="preserve">Clinical Assessment of the CVS (X ray) L (Rad.) 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EC5F801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1</w:t>
            </w:r>
          </w:p>
        </w:tc>
      </w:tr>
      <w:tr w:rsidR="00CB473F" w:rsidRPr="00F836C2" w14:paraId="0E22FE12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3D334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66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A1E40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Vessels Pathology Practical (Path.) (LAB)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9F7451C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2</w:t>
            </w:r>
          </w:p>
        </w:tc>
      </w:tr>
      <w:tr w:rsidR="00CB473F" w:rsidRPr="00F836C2" w14:paraId="040FBFC1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A32C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5B663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Pulmonary hypertension L (Med.)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6E2C0EB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bidi="ar-EG"/>
              </w:rPr>
              <w:t>1</w:t>
            </w:r>
          </w:p>
        </w:tc>
      </w:tr>
      <w:tr w:rsidR="00CB473F" w:rsidRPr="00F836C2" w14:paraId="17C6D0E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146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68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84DBF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PBL week (4)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CFB8269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4</w:t>
            </w:r>
          </w:p>
        </w:tc>
      </w:tr>
      <w:tr w:rsidR="00CB473F" w:rsidRPr="00F836C2" w14:paraId="745C97DB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846AB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69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BDC6D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>Approach to CHD bed side teaching (BST) (</w:t>
            </w:r>
            <w:proofErr w:type="spellStart"/>
            <w:r w:rsidRPr="00F836C2">
              <w:rPr>
                <w:rFonts w:asciiTheme="majorBidi" w:hAnsiTheme="majorBidi" w:cstheme="majorBidi"/>
              </w:rPr>
              <w:t>Pedia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3D3EDF6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3</w:t>
            </w:r>
          </w:p>
        </w:tc>
      </w:tr>
      <w:tr w:rsidR="00CB473F" w:rsidRPr="00F836C2" w14:paraId="7513CB43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AB42E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1F19DC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 xml:space="preserve">Drugs treatment of </w:t>
            </w:r>
            <w:proofErr w:type="spellStart"/>
            <w:r w:rsidRPr="00F836C2">
              <w:rPr>
                <w:rFonts w:asciiTheme="majorBidi" w:hAnsiTheme="majorBidi" w:cstheme="majorBidi"/>
              </w:rPr>
              <w:t>arrhythemias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L 1 (</w:t>
            </w:r>
            <w:proofErr w:type="spellStart"/>
            <w:r w:rsidRPr="00F836C2">
              <w:rPr>
                <w:rFonts w:asciiTheme="majorBidi" w:hAnsiTheme="majorBidi" w:cstheme="majorBidi"/>
              </w:rPr>
              <w:t>Pharma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2FDBE6" w14:textId="77777777" w:rsidR="00CB473F" w:rsidRPr="00F836C2" w:rsidRDefault="00CB473F" w:rsidP="005472A6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BB52EF" w14:paraId="1EC9E61A" w14:textId="77777777" w:rsidTr="005472A6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B8D6" w14:textId="77777777" w:rsidR="00CB473F" w:rsidRPr="00F836C2" w:rsidRDefault="00CB473F" w:rsidP="005472A6">
            <w:pPr>
              <w:bidi/>
              <w:jc w:val="center"/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8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4A802" w14:textId="77777777" w:rsidR="00CB473F" w:rsidRPr="00F836C2" w:rsidRDefault="00CB473F" w:rsidP="005472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F836C2">
              <w:rPr>
                <w:rFonts w:asciiTheme="majorBidi" w:hAnsiTheme="majorBidi" w:cstheme="majorBidi"/>
              </w:rPr>
              <w:t xml:space="preserve">Drugs treatment of </w:t>
            </w:r>
            <w:proofErr w:type="spellStart"/>
            <w:r w:rsidRPr="00F836C2">
              <w:rPr>
                <w:rFonts w:asciiTheme="majorBidi" w:hAnsiTheme="majorBidi" w:cstheme="majorBidi"/>
              </w:rPr>
              <w:t>arrhythemias</w:t>
            </w:r>
            <w:proofErr w:type="spellEnd"/>
            <w:r w:rsidRPr="00F836C2">
              <w:rPr>
                <w:rFonts w:asciiTheme="majorBidi" w:hAnsiTheme="majorBidi" w:cstheme="majorBidi"/>
              </w:rPr>
              <w:t xml:space="preserve"> L 2 (</w:t>
            </w:r>
            <w:proofErr w:type="spellStart"/>
            <w:r w:rsidRPr="00F836C2">
              <w:rPr>
                <w:rFonts w:asciiTheme="majorBidi" w:hAnsiTheme="majorBidi" w:cstheme="majorBidi"/>
              </w:rPr>
              <w:t>Pharma</w:t>
            </w:r>
            <w:proofErr w:type="spellEnd"/>
            <w:r w:rsidRPr="00F836C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0E2C65" w14:textId="77777777" w:rsidR="00CB473F" w:rsidRPr="00BB52EF" w:rsidRDefault="00CB473F" w:rsidP="005472A6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F836C2">
              <w:rPr>
                <w:rFonts w:asciiTheme="majorBidi" w:hAnsiTheme="majorBidi" w:cstheme="majorBidi"/>
                <w:lang w:val="en-AU" w:bidi="ar-EG"/>
              </w:rPr>
              <w:t>1</w:t>
            </w:r>
          </w:p>
        </w:tc>
      </w:tr>
      <w:tr w:rsidR="00CB473F" w:rsidRPr="00F836C2" w14:paraId="470C4460" w14:textId="77777777" w:rsidTr="005472A6">
        <w:trPr>
          <w:jc w:val="center"/>
        </w:trPr>
        <w:tc>
          <w:tcPr>
            <w:tcW w:w="89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D2AE4" w14:textId="77777777" w:rsidR="00CB473F" w:rsidRPr="00F836C2" w:rsidRDefault="00CB473F" w:rsidP="005472A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Total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3568D" w14:textId="77777777" w:rsidR="00CB473F" w:rsidRPr="00F836C2" w:rsidRDefault="00CB473F" w:rsidP="005472A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107</w:t>
            </w:r>
          </w:p>
        </w:tc>
      </w:tr>
      <w:bookmarkEnd w:id="7"/>
    </w:tbl>
    <w:p w14:paraId="3F0E7F34" w14:textId="01C8719B" w:rsidR="0062544C" w:rsidRDefault="0062544C" w:rsidP="00246F9C">
      <w:pPr>
        <w:pStyle w:val="Heading1"/>
      </w:pPr>
    </w:p>
    <w:p w14:paraId="6C481C0C" w14:textId="77777777" w:rsidR="00CB473F" w:rsidRPr="00CB473F" w:rsidRDefault="00CB473F" w:rsidP="00CB473F">
      <w:pPr>
        <w:rPr>
          <w:lang w:bidi="ar-EG"/>
        </w:rPr>
      </w:pPr>
    </w:p>
    <w:p w14:paraId="26B38947" w14:textId="79B6C4C8" w:rsidR="00E34F0F" w:rsidRPr="00246F9C" w:rsidRDefault="00245E1B" w:rsidP="00246F9C">
      <w:pPr>
        <w:pStyle w:val="Heading1"/>
      </w:pPr>
      <w:bookmarkStart w:id="8" w:name="_Toc951379"/>
      <w:r w:rsidRPr="00246F9C">
        <w:t xml:space="preserve">D. </w:t>
      </w:r>
      <w:bookmarkStart w:id="9" w:name="_Toc951381"/>
      <w:bookmarkEnd w:id="8"/>
      <w:r w:rsidR="00E34F0F" w:rsidRPr="00246F9C">
        <w:t>Assessment Tasks for Students</w:t>
      </w:r>
      <w:bookmarkEnd w:id="9"/>
      <w:r w:rsidR="00E34F0F" w:rsidRPr="00246F9C"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877C6D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877C6D" w:rsidRPr="009D1E6C" w:rsidRDefault="00877C6D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651EE74F" w:rsidR="00877C6D" w:rsidRPr="00DE07AD" w:rsidRDefault="00877C6D" w:rsidP="00877C6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 xml:space="preserve">Mid-block exam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6D9CA966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Beginning of 3</w:t>
            </w:r>
            <w:r w:rsidRPr="00FF116F">
              <w:rPr>
                <w:rFonts w:asciiTheme="majorBidi" w:hAnsiTheme="majorBidi" w:cstheme="majorBidi"/>
                <w:vertAlign w:val="superscript"/>
                <w:lang w:val="en-AU" w:bidi="ar-EG"/>
              </w:rPr>
              <w:t>rd</w:t>
            </w:r>
            <w:r>
              <w:rPr>
                <w:rFonts w:asciiTheme="majorBidi" w:hAnsiTheme="majorBidi" w:cstheme="majorBidi"/>
                <w:lang w:val="en-AU" w:bidi="ar-EG"/>
              </w:rPr>
              <w:t xml:space="preserve"> Week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2E1B96E1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20 %</w:t>
            </w:r>
          </w:p>
        </w:tc>
      </w:tr>
      <w:tr w:rsidR="00877C6D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877C6D" w:rsidRPr="009D1E6C" w:rsidRDefault="00877C6D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3781412" w:rsidR="00877C6D" w:rsidRPr="00DE07AD" w:rsidRDefault="00877C6D" w:rsidP="00877C6D"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TBL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60A6EAAD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Weeks 2-4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E85DDAA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10%</w:t>
            </w:r>
          </w:p>
        </w:tc>
      </w:tr>
      <w:tr w:rsidR="00877C6D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877C6D" w:rsidRPr="009D1E6C" w:rsidRDefault="00877C6D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7095B565" w:rsidR="00877C6D" w:rsidRPr="00DE07AD" w:rsidRDefault="00877C6D" w:rsidP="00877C6D">
            <w:pPr>
              <w:bidi/>
              <w:jc w:val="right"/>
              <w:rPr>
                <w:rFonts w:asciiTheme="majorBidi" w:hAnsiTheme="majorBidi" w:cstheme="majorBidi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PBL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3A5CE099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Weeks 1-4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18211FA2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10 %</w:t>
            </w:r>
          </w:p>
        </w:tc>
      </w:tr>
      <w:tr w:rsidR="00877C6D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877C6D" w:rsidRPr="009D1E6C" w:rsidRDefault="00877C6D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C7395B" w14:textId="77777777" w:rsidR="00877C6D" w:rsidRPr="00BA7728" w:rsidRDefault="00877C6D" w:rsidP="005472A6">
            <w:pPr>
              <w:rPr>
                <w:rFonts w:asciiTheme="majorBidi" w:hAnsiTheme="majorBidi" w:cstheme="majorBidi"/>
                <w:lang w:val="en-AU" w:bidi="ar-EG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End of course exams:</w:t>
            </w:r>
          </w:p>
          <w:p w14:paraId="7AF0380A" w14:textId="77777777" w:rsidR="00877C6D" w:rsidRPr="00BA7728" w:rsidRDefault="00877C6D" w:rsidP="005472A6">
            <w:pPr>
              <w:contextualSpacing/>
              <w:rPr>
                <w:rFonts w:asciiTheme="majorBidi" w:hAnsiTheme="majorBidi" w:cstheme="majorBidi"/>
                <w:lang w:val="en-AU" w:bidi="ar-EG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 xml:space="preserve">- Written: MCQs (40%)   </w:t>
            </w:r>
          </w:p>
          <w:p w14:paraId="6AB8D178" w14:textId="414F9A37" w:rsidR="00877C6D" w:rsidRPr="00DE07AD" w:rsidRDefault="006D4CA8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 xml:space="preserve">- Practical: OSPE (20%                                               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3C6A737F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5</w:t>
            </w:r>
            <w:r w:rsidRPr="00FF116F">
              <w:rPr>
                <w:rFonts w:asciiTheme="majorBidi" w:hAnsiTheme="majorBidi" w:cstheme="majorBidi"/>
                <w:vertAlign w:val="superscript"/>
                <w:lang w:val="en-AU" w:bidi="ar-EG"/>
              </w:rPr>
              <w:t>th</w:t>
            </w:r>
            <w:r>
              <w:rPr>
                <w:rFonts w:asciiTheme="majorBidi" w:hAnsiTheme="majorBidi" w:cstheme="majorBidi"/>
                <w:lang w:val="en-AU" w:bidi="ar-EG"/>
              </w:rPr>
              <w:t xml:space="preserve"> Week 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5ADD95CB" w:rsidR="00877C6D" w:rsidRPr="00DE07AD" w:rsidRDefault="00877C6D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A7728">
              <w:rPr>
                <w:rFonts w:asciiTheme="majorBidi" w:hAnsiTheme="majorBidi" w:cstheme="majorBidi"/>
                <w:lang w:val="en-AU" w:bidi="ar-EG"/>
              </w:rPr>
              <w:t>60%</w:t>
            </w: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lastRenderedPageBreak/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63D9A502" w:rsidR="00417BF7" w:rsidRPr="00D74CBE" w:rsidRDefault="00417BF7" w:rsidP="00246F9C">
      <w:pPr>
        <w:pStyle w:val="Heading1"/>
      </w:pPr>
    </w:p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246F9C">
      <w:pPr>
        <w:pStyle w:val="Heading1"/>
      </w:pPr>
      <w:bookmarkStart w:id="10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0"/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4"/>
      <w:proofErr w:type="gramStart"/>
      <w:r w:rsidRPr="00C4342E">
        <w:rPr>
          <w:rFonts w:asciiTheme="majorBidi" w:hAnsiTheme="majorBidi" w:cstheme="majorBidi"/>
          <w:sz w:val="26"/>
          <w:szCs w:val="26"/>
        </w:rPr>
        <w:t>1.Learning</w:t>
      </w:r>
      <w:proofErr w:type="gramEnd"/>
      <w:r w:rsidRPr="00C4342E">
        <w:rPr>
          <w:rFonts w:asciiTheme="majorBidi" w:hAnsiTheme="majorBidi" w:cstheme="majorBidi"/>
          <w:sz w:val="26"/>
          <w:szCs w:val="26"/>
        </w:rPr>
        <w:t xml:space="preserve"> Resources</w:t>
      </w:r>
      <w:bookmarkEnd w:id="11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6D4CA8" w:rsidRPr="003A2816" w14:paraId="16EEB7DF" w14:textId="77777777" w:rsidTr="005472A6">
        <w:trPr>
          <w:trHeight w:val="736"/>
        </w:trPr>
        <w:tc>
          <w:tcPr>
            <w:tcW w:w="2603" w:type="dxa"/>
            <w:vAlign w:val="center"/>
          </w:tcPr>
          <w:p w14:paraId="5840D531" w14:textId="77777777" w:rsidR="006D4CA8" w:rsidRPr="003A2816" w:rsidRDefault="006D4CA8" w:rsidP="005472A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A2816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4A3F9ABB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tabs>
                <w:tab w:val="num" w:pos="342"/>
              </w:tabs>
              <w:spacing w:after="0"/>
              <w:ind w:hanging="1368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>ANATOMY</w:t>
            </w:r>
          </w:p>
          <w:p w14:paraId="051FE149" w14:textId="77777777" w:rsidR="006D4CA8" w:rsidRPr="003A2816" w:rsidRDefault="006D4CA8" w:rsidP="0087228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Snell Clinical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Neuroanatomy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>. Richard S. Snell. 7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</w:t>
            </w:r>
          </w:p>
          <w:p w14:paraId="33126FD5" w14:textId="77777777" w:rsidR="006D4CA8" w:rsidRPr="003A2816" w:rsidRDefault="006D4CA8" w:rsidP="0087228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Gray’s Anatomy for Students. Richard L. Drake, Wayne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Vogal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and Adam W. Mitchell. 3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rd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 </w:t>
            </w:r>
          </w:p>
          <w:p w14:paraId="65590EB3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tabs>
                <w:tab w:val="num" w:pos="342"/>
              </w:tabs>
              <w:spacing w:after="0"/>
              <w:ind w:hanging="1368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EMPERYOLOGY </w:t>
            </w:r>
          </w:p>
          <w:p w14:paraId="2495DE71" w14:textId="77777777" w:rsidR="006D4CA8" w:rsidRPr="003A2816" w:rsidRDefault="006D4CA8" w:rsidP="0087228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Langman’s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Medical Embryology. T. W. Sadler. 13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</w:t>
            </w:r>
          </w:p>
          <w:p w14:paraId="248360BB" w14:textId="77777777" w:rsidR="006D4CA8" w:rsidRPr="003A2816" w:rsidRDefault="006D4CA8" w:rsidP="0087228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The Developing Human: Clinically Oriented Embryology. Keith L. Moore, T. V. N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Persaud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and Mark G.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Torchia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>. 9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 </w:t>
            </w:r>
          </w:p>
          <w:p w14:paraId="5F22AAF1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tabs>
                <w:tab w:val="num" w:pos="342"/>
              </w:tabs>
              <w:spacing w:after="0"/>
              <w:ind w:hanging="1368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>HISTOLOGY:</w:t>
            </w:r>
          </w:p>
          <w:p w14:paraId="5004C48E" w14:textId="77777777" w:rsidR="006D4CA8" w:rsidRPr="003A2816" w:rsidRDefault="006D4CA8" w:rsidP="0087228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WHEATER’S Functional Histology: A Text and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Colour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Atlas. Barbara Young, Phillip Woodford and Geraldine O’Dowd. 6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61F54FBB" w14:textId="77777777" w:rsidR="006D4CA8" w:rsidRPr="003A2816" w:rsidRDefault="006D4CA8" w:rsidP="0087228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JUNQUEIRA’S Basic Histology: text and atlas. Antony L.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Mescher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>. 14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1B00921A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PHYSIOLOGY: </w:t>
            </w:r>
          </w:p>
          <w:p w14:paraId="7FF1A8C3" w14:textId="77777777" w:rsidR="006D4CA8" w:rsidRPr="003A2816" w:rsidRDefault="006D4CA8" w:rsidP="0087228B">
            <w:pPr>
              <w:pStyle w:val="BodyTextIndent"/>
              <w:numPr>
                <w:ilvl w:val="0"/>
                <w:numId w:val="3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Ganong’s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Review of Medical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Physiology.Kim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Barret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et al. 25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 2016</w:t>
            </w:r>
          </w:p>
          <w:p w14:paraId="74E43F51" w14:textId="77777777" w:rsidR="006D4CA8" w:rsidRPr="003A2816" w:rsidRDefault="006D4CA8" w:rsidP="0087228B">
            <w:pPr>
              <w:pStyle w:val="BodyTextIndent"/>
              <w:numPr>
                <w:ilvl w:val="0"/>
                <w:numId w:val="3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>Guyton ad Hall text book of medical physiology. John E. Hall. 13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 2016</w:t>
            </w:r>
          </w:p>
          <w:p w14:paraId="735DF7A4" w14:textId="77777777" w:rsidR="006D4CA8" w:rsidRPr="003A2816" w:rsidRDefault="006D4CA8" w:rsidP="005472A6">
            <w:pPr>
              <w:pStyle w:val="BodyTextIndent"/>
              <w:spacing w:after="0"/>
              <w:ind w:left="1512"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76F23A19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BIOCHEMISTRY: </w:t>
            </w:r>
          </w:p>
          <w:p w14:paraId="45ABC419" w14:textId="77777777" w:rsidR="006D4CA8" w:rsidRPr="003A2816" w:rsidRDefault="006D4CA8" w:rsidP="0087228B">
            <w:pPr>
              <w:pStyle w:val="BodyTextIndent"/>
              <w:numPr>
                <w:ilvl w:val="0"/>
                <w:numId w:val="4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Medical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biochmistry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. John W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Baynes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and Mark H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Dominiczak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>. 3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rd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698EC607" w14:textId="77777777" w:rsidR="006D4CA8" w:rsidRPr="003A2816" w:rsidRDefault="006D4CA8" w:rsidP="0087228B">
            <w:pPr>
              <w:pStyle w:val="BodyTextIndent"/>
              <w:numPr>
                <w:ilvl w:val="0"/>
                <w:numId w:val="4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>Harpers illustrated biochemistry.28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254FD74E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792" w:hanging="63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>PHARMACOOGY:</w:t>
            </w:r>
          </w:p>
          <w:p w14:paraId="0303A03C" w14:textId="77777777" w:rsidR="006D4CA8" w:rsidRPr="003A2816" w:rsidRDefault="006D4CA8" w:rsidP="0087228B">
            <w:pPr>
              <w:pStyle w:val="BodyTextIndent"/>
              <w:numPr>
                <w:ilvl w:val="0"/>
                <w:numId w:val="5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Goodman and Gillman’s The Pharmacological Basis of THERAPEUTICS.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Laurance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L.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Brunton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, John S.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Lazo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and Keith L. Parker. 11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</w:t>
            </w:r>
          </w:p>
          <w:p w14:paraId="3D26C98E" w14:textId="77777777" w:rsidR="006D4CA8" w:rsidRPr="003A2816" w:rsidRDefault="006D4CA8" w:rsidP="0087228B">
            <w:pPr>
              <w:pStyle w:val="BodyTextIndent"/>
              <w:numPr>
                <w:ilvl w:val="0"/>
                <w:numId w:val="5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>Basic &amp; Clinical Pharmacology by B.G. Katzung.11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140F296D" w14:textId="77777777" w:rsidR="006D4CA8" w:rsidRPr="003A2816" w:rsidRDefault="006D4CA8" w:rsidP="005472A6">
            <w:pPr>
              <w:pStyle w:val="BodyTextIndent"/>
              <w:spacing w:after="0"/>
              <w:ind w:left="1440"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24B5071A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PATHOLOGY: </w:t>
            </w:r>
          </w:p>
          <w:p w14:paraId="4FDE3561" w14:textId="77777777" w:rsidR="006D4CA8" w:rsidRPr="003A2816" w:rsidRDefault="006D4CA8" w:rsidP="0087228B">
            <w:pPr>
              <w:pStyle w:val="BodyTextInden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>Robbins Basic Pathology. Kumar, Abbas and Aster. 9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1AB2A847" w14:textId="77777777" w:rsidR="006D4CA8" w:rsidRPr="003A2816" w:rsidRDefault="006D4CA8" w:rsidP="0087228B">
            <w:pPr>
              <w:pStyle w:val="BodyTextInden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Mur’s Text Book of Pathology, David A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Levison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et</w:t>
            </w:r>
            <w:proofErr w:type="gram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al.14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52EE5DB2" w14:textId="77777777" w:rsidR="006D4CA8" w:rsidRPr="003A2816" w:rsidRDefault="006D4CA8" w:rsidP="005472A6">
            <w:pPr>
              <w:pStyle w:val="BodyTextIndent"/>
              <w:autoSpaceDE w:val="0"/>
              <w:autoSpaceDN w:val="0"/>
              <w:adjustRightInd w:val="0"/>
              <w:spacing w:after="0"/>
              <w:ind w:left="144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D8D4E75" w14:textId="77777777" w:rsidR="006D4CA8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>MICROBIOLOGY:</w:t>
            </w:r>
          </w:p>
          <w:p w14:paraId="51079B58" w14:textId="77777777" w:rsidR="006D4CA8" w:rsidRDefault="006D4CA8" w:rsidP="005472A6">
            <w:pPr>
              <w:pStyle w:val="BodyTextIndent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2BDF6BB1" w14:textId="77777777" w:rsidR="006D4CA8" w:rsidRDefault="006D4CA8" w:rsidP="0087228B">
            <w:pPr>
              <w:pStyle w:val="BodyTextIndent"/>
              <w:numPr>
                <w:ilvl w:val="0"/>
                <w:numId w:val="11"/>
              </w:numPr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Aneja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>, K R</w:t>
            </w:r>
            <w:proofErr w:type="gram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. ;</w:t>
            </w:r>
            <w:proofErr w:type="gram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 Textbook of Basic and Applied Microbiology. c2015.</w:t>
            </w:r>
          </w:p>
          <w:p w14:paraId="35332E48" w14:textId="77777777" w:rsidR="006D4CA8" w:rsidRDefault="006D4CA8" w:rsidP="0087228B">
            <w:pPr>
              <w:pStyle w:val="BodyTextIndent"/>
              <w:numPr>
                <w:ilvl w:val="0"/>
                <w:numId w:val="11"/>
              </w:numPr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Bailey &amp; Scott's diagnostic microbiology; </w:t>
            </w: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Tille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>, Patricia M.13th ED.</w:t>
            </w:r>
          </w:p>
          <w:p w14:paraId="078356DA" w14:textId="77777777" w:rsidR="006D4CA8" w:rsidRDefault="006D4CA8" w:rsidP="0087228B">
            <w:pPr>
              <w:pStyle w:val="BodyTextIndent"/>
              <w:numPr>
                <w:ilvl w:val="0"/>
                <w:numId w:val="11"/>
              </w:numPr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B52EF">
              <w:rPr>
                <w:rFonts w:asciiTheme="majorBidi" w:hAnsiTheme="majorBidi" w:cstheme="majorBidi"/>
                <w:sz w:val="22"/>
                <w:szCs w:val="22"/>
              </w:rPr>
              <w:t>Greenwood, David, 1935</w:t>
            </w:r>
            <w:proofErr w:type="gram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;  Medical</w:t>
            </w:r>
            <w:proofErr w:type="gram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 microbiology : a guide to </w:t>
            </w:r>
            <w:r w:rsidRPr="00BB52E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microbial infections : pathogenesis, immunity, laboratory diagnosis, and control. 18th ED</w:t>
            </w:r>
          </w:p>
          <w:p w14:paraId="54A7A2BD" w14:textId="77777777" w:rsidR="006D4CA8" w:rsidRDefault="006D4CA8" w:rsidP="0087228B">
            <w:pPr>
              <w:pStyle w:val="BodyTextIndent"/>
              <w:numPr>
                <w:ilvl w:val="0"/>
                <w:numId w:val="11"/>
              </w:numPr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Markell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 and </w:t>
            </w: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Voge’s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 Medical parasitology. 9th Ed.</w:t>
            </w:r>
          </w:p>
          <w:p w14:paraId="3E1B19AE" w14:textId="77777777" w:rsidR="006D4CA8" w:rsidRPr="00BB52EF" w:rsidRDefault="006D4CA8" w:rsidP="0087228B">
            <w:pPr>
              <w:pStyle w:val="BodyTextIndent"/>
              <w:numPr>
                <w:ilvl w:val="0"/>
                <w:numId w:val="11"/>
              </w:numPr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Paniker’s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 Textbook of Medical Parasitology, 7th edition 2013</w:t>
            </w:r>
          </w:p>
          <w:p w14:paraId="30B50D11" w14:textId="77777777" w:rsidR="006D4CA8" w:rsidRPr="003A2816" w:rsidRDefault="006D4CA8" w:rsidP="005472A6">
            <w:pPr>
              <w:pStyle w:val="BodyTextIndent"/>
              <w:spacing w:after="0"/>
              <w:ind w:left="1422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2CC30B63" w14:textId="77777777" w:rsidR="006D4CA8" w:rsidRPr="003A2816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MEDICINE: </w:t>
            </w:r>
          </w:p>
          <w:p w14:paraId="51989002" w14:textId="77777777" w:rsidR="006D4CA8" w:rsidRPr="003A2816" w:rsidRDefault="006D4CA8" w:rsidP="0087228B">
            <w:pPr>
              <w:pStyle w:val="BodyTextIndent"/>
              <w:numPr>
                <w:ilvl w:val="0"/>
                <w:numId w:val="7"/>
              </w:numPr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3A2816">
              <w:t xml:space="preserve">Davidson's essentials of medicine , J. Alastair Innes.2 </w:t>
            </w:r>
            <w:proofErr w:type="spellStart"/>
            <w:r w:rsidRPr="003A2816">
              <w:t>nd</w:t>
            </w:r>
            <w:proofErr w:type="spellEnd"/>
            <w:r w:rsidRPr="003A2816">
              <w:t xml:space="preserve"> edition.2016</w:t>
            </w:r>
          </w:p>
          <w:p w14:paraId="64D97BA9" w14:textId="77777777" w:rsidR="006D4CA8" w:rsidRPr="003A2816" w:rsidRDefault="006D4CA8" w:rsidP="0087228B">
            <w:pPr>
              <w:pStyle w:val="BodyTextIndent"/>
              <w:numPr>
                <w:ilvl w:val="0"/>
                <w:numId w:val="7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>Current Medical Diagnosis &amp;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treatment.Maxine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Papadakis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and Stephen J. McPhee. 55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 2016</w:t>
            </w:r>
          </w:p>
          <w:p w14:paraId="0669E18F" w14:textId="77777777" w:rsidR="006D4CA8" w:rsidRDefault="006D4CA8" w:rsidP="0087228B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Harrison’s principles of internal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medicine.Kasper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Pr="003A2816">
              <w:rPr>
                <w:rFonts w:asciiTheme="majorBidi" w:hAnsiTheme="majorBidi" w:cstheme="majorBidi"/>
                <w:sz w:val="22"/>
                <w:szCs w:val="22"/>
              </w:rPr>
              <w:t>et</w:t>
            </w:r>
            <w:proofErr w:type="gramEnd"/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al.19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26FED24A" w14:textId="77777777" w:rsidR="006D4CA8" w:rsidRPr="00BB52EF" w:rsidRDefault="006D4CA8" w:rsidP="0087228B">
            <w:pPr>
              <w:pStyle w:val="BodyTextIndent"/>
              <w:numPr>
                <w:ilvl w:val="1"/>
                <w:numId w:val="1"/>
              </w:numPr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BB52EF">
              <w:rPr>
                <w:rFonts w:asciiTheme="majorBidi" w:hAnsiTheme="majorBidi" w:cstheme="majorBidi"/>
                <w:sz w:val="22"/>
                <w:szCs w:val="22"/>
                <w:u w:val="single"/>
              </w:rPr>
              <w:t>Pediatrics:</w:t>
            </w:r>
          </w:p>
          <w:p w14:paraId="18D62239" w14:textId="77777777" w:rsidR="006D4CA8" w:rsidRDefault="006D4CA8" w:rsidP="0087228B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Pr="00BB52EF">
              <w:rPr>
                <w:rFonts w:asciiTheme="majorBidi" w:hAnsiTheme="majorBidi" w:cstheme="majorBidi"/>
                <w:sz w:val="22"/>
                <w:szCs w:val="22"/>
              </w:rPr>
              <w:t>elson Essentials of Pediatrics, W. B Saunders</w:t>
            </w:r>
          </w:p>
          <w:p w14:paraId="69EBA72B" w14:textId="77777777" w:rsidR="006D4CA8" w:rsidRDefault="006D4CA8" w:rsidP="0087228B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Illustrated Textbook of </w:t>
            </w: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Paediatrics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BB52EF">
              <w:rPr>
                <w:rFonts w:asciiTheme="majorBidi" w:hAnsiTheme="majorBidi" w:cstheme="majorBidi"/>
                <w:sz w:val="22"/>
                <w:szCs w:val="22"/>
                <w:cs/>
              </w:rPr>
              <w:t>‎</w:t>
            </w:r>
            <w:r w:rsidRPr="00BB52EF">
              <w:rPr>
                <w:rFonts w:asciiTheme="majorBidi" w:hAnsiTheme="majorBidi" w:cstheme="majorBidi"/>
                <w:sz w:val="22"/>
                <w:szCs w:val="22"/>
              </w:rPr>
              <w:t>5th edition.</w:t>
            </w:r>
          </w:p>
          <w:p w14:paraId="1078FAE2" w14:textId="77777777" w:rsidR="006D4CA8" w:rsidRDefault="006D4CA8" w:rsidP="0087228B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Manual of Clinical Pediatrics Mansour N. Al </w:t>
            </w: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Hawasi</w:t>
            </w:r>
            <w:proofErr w:type="spellEnd"/>
          </w:p>
          <w:p w14:paraId="0C3D76EA" w14:textId="77777777" w:rsidR="006D4CA8" w:rsidRPr="00BB52EF" w:rsidRDefault="006D4CA8" w:rsidP="0087228B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Examination </w:t>
            </w:r>
            <w:proofErr w:type="spell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paediatrics</w:t>
            </w:r>
            <w:proofErr w:type="spell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, Wayne </w:t>
            </w:r>
            <w:proofErr w:type="gramStart"/>
            <w:r w:rsidRPr="00BB52EF">
              <w:rPr>
                <w:rFonts w:asciiTheme="majorBidi" w:hAnsiTheme="majorBidi" w:cstheme="majorBidi"/>
                <w:sz w:val="22"/>
                <w:szCs w:val="22"/>
              </w:rPr>
              <w:t>Harris ,</w:t>
            </w:r>
            <w:proofErr w:type="gramEnd"/>
            <w:r w:rsidRPr="00BB52EF">
              <w:rPr>
                <w:rFonts w:asciiTheme="majorBidi" w:hAnsiTheme="majorBidi" w:cstheme="majorBidi"/>
                <w:sz w:val="22"/>
                <w:szCs w:val="22"/>
              </w:rPr>
              <w:t xml:space="preserve"> Australia; 5th edition.</w:t>
            </w:r>
          </w:p>
          <w:p w14:paraId="2D079513" w14:textId="77777777" w:rsidR="006D4CA8" w:rsidRPr="003A2816" w:rsidRDefault="006D4CA8" w:rsidP="005472A6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D4CA8" w:rsidRPr="003A2816" w14:paraId="6B54E528" w14:textId="77777777" w:rsidTr="005472A6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5F10A1CE" w14:textId="77777777" w:rsidR="006D4CA8" w:rsidRPr="003A2816" w:rsidRDefault="006D4CA8" w:rsidP="005472A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A2816">
              <w:rPr>
                <w:b/>
                <w:bCs/>
              </w:rPr>
              <w:lastRenderedPageBreak/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C1C33BB" w14:textId="77777777" w:rsidR="006D4CA8" w:rsidRPr="003A2816" w:rsidRDefault="006D4CA8" w:rsidP="0087228B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Ganong’s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Review of Medical Physiology, Kim E. Barrett et al, 25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edition, 2016. </w:t>
            </w:r>
          </w:p>
          <w:p w14:paraId="00F942E3" w14:textId="77777777" w:rsidR="006D4CA8" w:rsidRPr="003A2816" w:rsidRDefault="006D4CA8" w:rsidP="0087228B">
            <w:pPr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Grant’s Atlas of Anatomy, Anne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M.R.Agur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, Arthur F.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Dalley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, 13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 2013</w:t>
            </w:r>
          </w:p>
          <w:p w14:paraId="7587A98C" w14:textId="77777777" w:rsidR="006D4CA8" w:rsidRPr="003A2816" w:rsidRDefault="006D4CA8" w:rsidP="0087228B">
            <w:pPr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Merkell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and </w:t>
            </w: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Voge’s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Medical Parasitology, David T. John et al, 9</w:t>
            </w:r>
            <w:r w:rsidRPr="003A281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edition.2006.</w:t>
            </w:r>
          </w:p>
          <w:p w14:paraId="70804AB5" w14:textId="77777777" w:rsidR="006D4CA8" w:rsidRPr="003A2816" w:rsidRDefault="006D4CA8" w:rsidP="0087228B">
            <w:pPr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proofErr w:type="spellStart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Wheater’s</w:t>
            </w:r>
            <w:proofErr w:type="spellEnd"/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basic histopathology </w:t>
            </w:r>
          </w:p>
          <w:p w14:paraId="04BEE7E3" w14:textId="77777777" w:rsidR="006D4CA8" w:rsidRPr="003A2816" w:rsidRDefault="006D4CA8" w:rsidP="0087228B">
            <w:pPr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Di Fiore’s atlas of histology</w:t>
            </w:r>
          </w:p>
          <w:p w14:paraId="2AD292C2" w14:textId="77777777" w:rsidR="006D4CA8" w:rsidRPr="003A2816" w:rsidRDefault="006D4CA8" w:rsidP="005472A6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D4CA8" w:rsidRPr="003A2816" w14:paraId="2066DA4E" w14:textId="77777777" w:rsidTr="005472A6">
        <w:trPr>
          <w:trHeight w:val="736"/>
        </w:trPr>
        <w:tc>
          <w:tcPr>
            <w:tcW w:w="2603" w:type="dxa"/>
            <w:vAlign w:val="center"/>
          </w:tcPr>
          <w:p w14:paraId="32E810B7" w14:textId="77777777" w:rsidR="006D4CA8" w:rsidRPr="003A2816" w:rsidRDefault="006D4CA8" w:rsidP="005472A6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A2816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0BD60697" w14:textId="77777777" w:rsidR="006D4CA8" w:rsidRPr="003A2816" w:rsidRDefault="006D4CA8" w:rsidP="0087228B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</w:rPr>
              <w:t xml:space="preserve">Saudi Digital Library  </w:t>
            </w:r>
            <w:hyperlink r:id="rId12" w:history="1">
              <w:r w:rsidRPr="003A2816">
                <w:rPr>
                  <w:rFonts w:asciiTheme="majorBidi" w:hAnsiTheme="majorBidi" w:cstheme="majorBidi"/>
                  <w:sz w:val="22"/>
                  <w:szCs w:val="22"/>
                  <w:u w:val="single"/>
                </w:rPr>
                <w:t>https://sdl.edu.sa</w:t>
              </w:r>
            </w:hyperlink>
          </w:p>
          <w:p w14:paraId="2CC7749F" w14:textId="77777777" w:rsidR="006D4CA8" w:rsidRPr="003A2816" w:rsidRDefault="00180D9F" w:rsidP="0087228B">
            <w:pPr>
              <w:pStyle w:val="ListParagraph"/>
              <w:numPr>
                <w:ilvl w:val="0"/>
                <w:numId w:val="8"/>
              </w:numPr>
              <w:jc w:val="lowKashida"/>
              <w:rPr>
                <w:rFonts w:asciiTheme="majorBidi" w:hAnsiTheme="majorBidi" w:cstheme="majorBidi"/>
              </w:rPr>
            </w:pPr>
            <w:hyperlink r:id="rId13" w:history="1">
              <w:r w:rsidR="006D4CA8" w:rsidRPr="003A2816">
                <w:rPr>
                  <w:rFonts w:asciiTheme="majorBidi" w:hAnsiTheme="majorBidi" w:cstheme="majorBidi"/>
                  <w:sz w:val="22"/>
                  <w:szCs w:val="22"/>
                  <w:u w:val="single"/>
                </w:rPr>
                <w:t>http://www.adameducation.com/interactive-physiology</w:t>
              </w:r>
            </w:hyperlink>
          </w:p>
          <w:p w14:paraId="7AD1C037" w14:textId="77777777" w:rsidR="006D4CA8" w:rsidRPr="003A2816" w:rsidRDefault="006D4CA8" w:rsidP="0087228B">
            <w:pPr>
              <w:pStyle w:val="ListParagraph"/>
              <w:numPr>
                <w:ilvl w:val="0"/>
                <w:numId w:val="8"/>
              </w:numPr>
              <w:jc w:val="lowKashida"/>
              <w:rPr>
                <w:rFonts w:asciiTheme="majorBidi" w:hAnsiTheme="majorBidi" w:cstheme="majorBidi"/>
              </w:rPr>
            </w:pPr>
            <w:r w:rsidRPr="003A2816">
              <w:rPr>
                <w:rFonts w:asciiTheme="majorBidi" w:hAnsiTheme="majorBidi" w:cstheme="majorBidi"/>
                <w:sz w:val="22"/>
                <w:szCs w:val="22"/>
                <w:u w:val="single"/>
              </w:rPr>
              <w:t>http://www.webpath.med.utah.edu</w:t>
            </w:r>
          </w:p>
          <w:p w14:paraId="5BC7F09F" w14:textId="77777777" w:rsidR="006D4CA8" w:rsidRPr="003A2816" w:rsidRDefault="006D4CA8" w:rsidP="005472A6">
            <w:pPr>
              <w:pStyle w:val="ListParagraph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D4CA8" w:rsidRPr="003A2816" w14:paraId="44132B30" w14:textId="77777777" w:rsidTr="005472A6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24D1B44F" w14:textId="77777777" w:rsidR="006D4CA8" w:rsidRPr="003A2816" w:rsidRDefault="006D4CA8" w:rsidP="005472A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2816">
              <w:rPr>
                <w:b/>
                <w:bCs/>
              </w:rPr>
              <w:t>Other Learning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BFF099A" w14:textId="77777777" w:rsidR="006D4CA8" w:rsidRPr="003A2816" w:rsidRDefault="006D4CA8" w:rsidP="005472A6">
            <w:pPr>
              <w:ind w:left="360"/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</w:p>
          <w:p w14:paraId="222016B0" w14:textId="77777777" w:rsidR="006D4CA8" w:rsidRPr="003A2816" w:rsidRDefault="006D4CA8" w:rsidP="005472A6">
            <w:pPr>
              <w:jc w:val="lowKashida"/>
              <w:rPr>
                <w:rFonts w:asciiTheme="majorBidi" w:hAnsiTheme="majorBidi" w:cstheme="majorBidi"/>
                <w:lang w:val="en-AU"/>
              </w:rPr>
            </w:pPr>
          </w:p>
        </w:tc>
      </w:tr>
    </w:tbl>
    <w:p w14:paraId="2E6CB4B1" w14:textId="77777777" w:rsidR="006D4CA8" w:rsidRDefault="006D4CA8" w:rsidP="006D4CA8"/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2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2"/>
    </w:p>
    <w:p w14:paraId="0E477BAF" w14:textId="6760A1BE" w:rsidR="001B5102" w:rsidRDefault="001B5102" w:rsidP="001B5102"/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6D4CA8" w:rsidRPr="003A2816" w14:paraId="664DBB89" w14:textId="77777777" w:rsidTr="005472A6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55116B" w14:textId="77777777" w:rsidR="006D4CA8" w:rsidRPr="003A2816" w:rsidRDefault="006D4CA8" w:rsidP="005472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A2816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89FA22" w14:textId="77777777" w:rsidR="006D4CA8" w:rsidRPr="003A2816" w:rsidRDefault="006D4CA8" w:rsidP="005472A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A2816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6D4CA8" w:rsidRPr="003A2816" w14:paraId="26382DBD" w14:textId="77777777" w:rsidTr="005472A6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205C5F" w14:textId="77777777" w:rsidR="006D4CA8" w:rsidRPr="003A2816" w:rsidRDefault="006D4CA8" w:rsidP="005472A6">
            <w:pPr>
              <w:jc w:val="center"/>
              <w:rPr>
                <w:b/>
                <w:bCs/>
              </w:rPr>
            </w:pPr>
            <w:r w:rsidRPr="003A2816">
              <w:rPr>
                <w:b/>
                <w:bCs/>
              </w:rPr>
              <w:t>Accommodation</w:t>
            </w:r>
          </w:p>
          <w:p w14:paraId="27848E0B" w14:textId="77777777" w:rsidR="006D4CA8" w:rsidRPr="003A2816" w:rsidRDefault="006D4CA8" w:rsidP="005472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A2816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349F432" w14:textId="77777777" w:rsidR="006D4CA8" w:rsidRPr="003A2816" w:rsidRDefault="006D4CA8" w:rsidP="0087228B">
            <w:pPr>
              <w:numPr>
                <w:ilvl w:val="0"/>
                <w:numId w:val="12"/>
              </w:numPr>
              <w:ind w:left="743" w:hanging="425"/>
              <w:rPr>
                <w:rFonts w:cs="Calibri"/>
              </w:rPr>
            </w:pPr>
            <w:r w:rsidRPr="003A2816">
              <w:rPr>
                <w:rFonts w:cs="Calibri"/>
              </w:rPr>
              <w:t>Lecture room suitable for students.</w:t>
            </w:r>
          </w:p>
          <w:p w14:paraId="6729DE7B" w14:textId="77777777" w:rsidR="006D4CA8" w:rsidRPr="003A2816" w:rsidRDefault="006D4CA8" w:rsidP="0087228B">
            <w:pPr>
              <w:numPr>
                <w:ilvl w:val="0"/>
                <w:numId w:val="12"/>
              </w:numPr>
              <w:ind w:left="743" w:hanging="425"/>
              <w:rPr>
                <w:rFonts w:asciiTheme="majorBidi" w:hAnsiTheme="majorBidi" w:cstheme="majorBidi"/>
              </w:rPr>
            </w:pPr>
            <w:r w:rsidRPr="003A2816">
              <w:rPr>
                <w:rFonts w:cs="Calibri"/>
              </w:rPr>
              <w:t>Laboratory (dissection room-DR, physiology, biochemistry, microbiology, pathology, pharmacology and clinical skills) suitable for students.</w:t>
            </w:r>
          </w:p>
          <w:p w14:paraId="4C48F6FD" w14:textId="77777777" w:rsidR="006D4CA8" w:rsidRPr="003A2816" w:rsidRDefault="006D4CA8" w:rsidP="0087228B">
            <w:pPr>
              <w:numPr>
                <w:ilvl w:val="0"/>
                <w:numId w:val="12"/>
              </w:numPr>
              <w:ind w:left="743" w:hanging="425"/>
              <w:rPr>
                <w:rFonts w:asciiTheme="majorBidi" w:hAnsiTheme="majorBidi" w:cstheme="majorBidi"/>
                <w:rtl/>
              </w:rPr>
            </w:pPr>
            <w:r w:rsidRPr="003A2816">
              <w:rPr>
                <w:rFonts w:cs="Calibri"/>
              </w:rPr>
              <w:t>Teaching hospital for bedside teaching</w:t>
            </w:r>
          </w:p>
        </w:tc>
      </w:tr>
      <w:tr w:rsidR="006D4CA8" w:rsidRPr="003A2816" w14:paraId="78726CB5" w14:textId="77777777" w:rsidTr="005472A6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3F7FBB" w14:textId="77777777" w:rsidR="006D4CA8" w:rsidRPr="003A2816" w:rsidRDefault="006D4CA8" w:rsidP="005472A6">
            <w:pPr>
              <w:jc w:val="center"/>
              <w:rPr>
                <w:b/>
                <w:bCs/>
              </w:rPr>
            </w:pPr>
            <w:r w:rsidRPr="003A2816">
              <w:rPr>
                <w:b/>
                <w:bCs/>
              </w:rPr>
              <w:t>Technology Resources</w:t>
            </w:r>
          </w:p>
          <w:p w14:paraId="2313FB22" w14:textId="77777777" w:rsidR="006D4CA8" w:rsidRPr="003A2816" w:rsidRDefault="006D4CA8" w:rsidP="005472A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A2816">
              <w:t xml:space="preserve"> </w:t>
            </w:r>
            <w:r w:rsidRPr="003A2816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9604CB" w14:textId="77777777" w:rsidR="006D4CA8" w:rsidRPr="003A2816" w:rsidRDefault="006D4CA8" w:rsidP="0087228B">
            <w:pPr>
              <w:numPr>
                <w:ilvl w:val="0"/>
                <w:numId w:val="13"/>
              </w:numPr>
              <w:ind w:left="696"/>
              <w:rPr>
                <w:rFonts w:cs="Calibri"/>
              </w:rPr>
            </w:pPr>
            <w:r w:rsidRPr="003A2816">
              <w:rPr>
                <w:rFonts w:cs="Calibri"/>
              </w:rPr>
              <w:t>Computers, multimedia in lecture room, PBL room and laboratories.</w:t>
            </w:r>
          </w:p>
          <w:p w14:paraId="2642B77D" w14:textId="77777777" w:rsidR="006D4CA8" w:rsidRPr="003A2816" w:rsidRDefault="006D4CA8" w:rsidP="0087228B">
            <w:pPr>
              <w:numPr>
                <w:ilvl w:val="0"/>
                <w:numId w:val="13"/>
              </w:numPr>
              <w:ind w:left="696"/>
              <w:rPr>
                <w:rFonts w:cs="Calibri"/>
              </w:rPr>
            </w:pPr>
            <w:r w:rsidRPr="003A2816">
              <w:rPr>
                <w:rFonts w:cs="Calibri"/>
              </w:rPr>
              <w:t xml:space="preserve">There is a need for 25 computers with networking and internet access for student learning. As well as a number of computers and multimedia </w:t>
            </w:r>
            <w:r w:rsidRPr="003A2816">
              <w:rPr>
                <w:rFonts w:cs="Calibri"/>
              </w:rPr>
              <w:lastRenderedPageBreak/>
              <w:t>projectors in the other rooms.</w:t>
            </w:r>
          </w:p>
          <w:p w14:paraId="688604C8" w14:textId="77777777" w:rsidR="006D4CA8" w:rsidRPr="003A2816" w:rsidRDefault="006D4CA8" w:rsidP="005472A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D4CA8" w:rsidRPr="003A2816" w14:paraId="1BCA0392" w14:textId="77777777" w:rsidTr="005472A6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8C145DA" w14:textId="77777777" w:rsidR="006D4CA8" w:rsidRPr="003A2816" w:rsidRDefault="006D4CA8" w:rsidP="005472A6">
            <w:pPr>
              <w:jc w:val="center"/>
              <w:rPr>
                <w:b/>
                <w:bCs/>
              </w:rPr>
            </w:pPr>
            <w:r w:rsidRPr="003A2816">
              <w:rPr>
                <w:b/>
                <w:bCs/>
              </w:rPr>
              <w:lastRenderedPageBreak/>
              <w:t xml:space="preserve">Other Resources </w:t>
            </w:r>
          </w:p>
          <w:p w14:paraId="09A19DD5" w14:textId="77777777" w:rsidR="006D4CA8" w:rsidRPr="003A2816" w:rsidRDefault="006D4CA8" w:rsidP="005472A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A2816">
              <w:rPr>
                <w:sz w:val="20"/>
                <w:szCs w:val="20"/>
              </w:rPr>
              <w:t>(Specify, e.g. if specific laboratory equipment is required, list requirements or attach a 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8309B7F" w14:textId="77777777" w:rsidR="006D4CA8" w:rsidRPr="003A2816" w:rsidRDefault="006D4CA8" w:rsidP="005472A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A2816">
              <w:rPr>
                <w:rFonts w:asciiTheme="majorBidi" w:hAnsiTheme="majorBidi" w:cstheme="majorBidi"/>
              </w:rPr>
              <w:t>Library supplied with reference, textbooks, and electronic resources</w:t>
            </w:r>
          </w:p>
        </w:tc>
      </w:tr>
    </w:tbl>
    <w:p w14:paraId="341CE3F2" w14:textId="48569269" w:rsidR="00E03694" w:rsidRPr="00840D64" w:rsidRDefault="00E03694" w:rsidP="00246F9C">
      <w:pPr>
        <w:pStyle w:val="Heading1"/>
        <w:rPr>
          <w:sz w:val="20"/>
          <w:rtl/>
        </w:rPr>
      </w:pP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3" w:name="_Toc521326972"/>
    </w:p>
    <w:p w14:paraId="4519DBB4" w14:textId="58D99CAC" w:rsidR="00A1573B" w:rsidRPr="00A1573B" w:rsidRDefault="00246F9C" w:rsidP="00246F9C">
      <w:pPr>
        <w:pStyle w:val="Heading1"/>
      </w:pPr>
      <w:bookmarkStart w:id="14" w:name="_Toc532159378"/>
      <w:bookmarkStart w:id="15" w:name="_Toc951387"/>
      <w:bookmarkEnd w:id="13"/>
      <w:r>
        <w:t>F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14"/>
      <w:bookmarkEnd w:id="15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67"/>
        <w:gridCol w:w="740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4"/>
      <w:footerReference w:type="default" r:id="rId15"/>
      <w:headerReference w:type="first" r:id="rId16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C973" w14:textId="77777777" w:rsidR="00180D9F" w:rsidRDefault="00180D9F">
      <w:r>
        <w:separator/>
      </w:r>
    </w:p>
  </w:endnote>
  <w:endnote w:type="continuationSeparator" w:id="0">
    <w:p w14:paraId="36CB4C6B" w14:textId="77777777" w:rsidR="00180D9F" w:rsidRDefault="0018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701A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701A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FC89F" w14:textId="77777777" w:rsidR="00180D9F" w:rsidRDefault="00180D9F">
      <w:r>
        <w:separator/>
      </w:r>
    </w:p>
  </w:footnote>
  <w:footnote w:type="continuationSeparator" w:id="0">
    <w:p w14:paraId="3C4DBB3D" w14:textId="77777777" w:rsidR="00180D9F" w:rsidRDefault="0018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870"/>
    <w:multiLevelType w:val="hybridMultilevel"/>
    <w:tmpl w:val="A99A194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933327"/>
    <w:multiLevelType w:val="hybridMultilevel"/>
    <w:tmpl w:val="1024753A"/>
    <w:lvl w:ilvl="0" w:tplc="A1664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70B87"/>
    <w:multiLevelType w:val="hybridMultilevel"/>
    <w:tmpl w:val="EC70180A"/>
    <w:lvl w:ilvl="0" w:tplc="04090011">
      <w:start w:val="1"/>
      <w:numFmt w:val="decimal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09FA5C5C"/>
    <w:multiLevelType w:val="hybridMultilevel"/>
    <w:tmpl w:val="E4F64B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DA0C70"/>
    <w:multiLevelType w:val="hybridMultilevel"/>
    <w:tmpl w:val="881AD5C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1857663B"/>
    <w:multiLevelType w:val="hybridMultilevel"/>
    <w:tmpl w:val="735AA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E3496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B27AD3"/>
    <w:multiLevelType w:val="hybridMultilevel"/>
    <w:tmpl w:val="795E71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D4626C"/>
    <w:multiLevelType w:val="hybridMultilevel"/>
    <w:tmpl w:val="20CCA486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43751D0B"/>
    <w:multiLevelType w:val="hybridMultilevel"/>
    <w:tmpl w:val="D5D26B30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4AA5677D"/>
    <w:multiLevelType w:val="hybridMultilevel"/>
    <w:tmpl w:val="E2849CCE"/>
    <w:lvl w:ilvl="0" w:tplc="04090011">
      <w:start w:val="1"/>
      <w:numFmt w:val="decimal"/>
      <w:lvlText w:val="%1)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>
    <w:nsid w:val="601B38B0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AE4FBB"/>
    <w:multiLevelType w:val="hybridMultilevel"/>
    <w:tmpl w:val="00701D60"/>
    <w:lvl w:ilvl="0" w:tplc="4290FCA6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51F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0D9F"/>
    <w:rsid w:val="00181EF9"/>
    <w:rsid w:val="00183D2F"/>
    <w:rsid w:val="001849A4"/>
    <w:rsid w:val="00186D1C"/>
    <w:rsid w:val="00187245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6F9C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37E42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4CA8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28B"/>
    <w:rsid w:val="008728F3"/>
    <w:rsid w:val="00873FE1"/>
    <w:rsid w:val="008746CB"/>
    <w:rsid w:val="00875348"/>
    <w:rsid w:val="008766D2"/>
    <w:rsid w:val="00876849"/>
    <w:rsid w:val="00877237"/>
    <w:rsid w:val="00877880"/>
    <w:rsid w:val="00877C6D"/>
    <w:rsid w:val="008804CA"/>
    <w:rsid w:val="00884306"/>
    <w:rsid w:val="00886520"/>
    <w:rsid w:val="00891BE4"/>
    <w:rsid w:val="00891F3B"/>
    <w:rsid w:val="00892260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1A7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0E7C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73F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B47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ameducation.com/interactive-physiolo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dl.edu.s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17A1B-4810-4BF8-8721-B5A0F427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9511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LENEVO</cp:lastModifiedBy>
  <cp:revision>42</cp:revision>
  <cp:lastPrinted>2020-04-23T14:47:00Z</cp:lastPrinted>
  <dcterms:created xsi:type="dcterms:W3CDTF">2019-02-11T07:28:00Z</dcterms:created>
  <dcterms:modified xsi:type="dcterms:W3CDTF">2023-01-31T18:01:00Z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