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Monotype Koufi"/>
          <w:color w:val="00B050"/>
          <w:sz w:val="22"/>
          <w:szCs w:val="22"/>
          <w:lang w:bidi="ar-EG"/>
        </w:rPr>
      </w:pPr>
    </w:p>
    <w:p>
      <w:pPr>
        <w:pStyle w:val="4"/>
        <w:jc w:val="left"/>
        <w:rPr>
          <w:szCs w:val="32"/>
        </w:rPr>
      </w:pPr>
    </w:p>
    <w:p>
      <w:pPr>
        <w:pStyle w:val="4"/>
        <w:jc w:val="left"/>
        <w:rPr>
          <w:sz w:val="24"/>
        </w:rPr>
      </w:pPr>
    </w:p>
    <w:p>
      <w:pPr>
        <w:jc w:val="center"/>
        <w:rPr>
          <w:b/>
          <w:sz w:val="32"/>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tl/>
        </w:rPr>
      </w:pPr>
    </w:p>
    <w:p>
      <w:pPr>
        <w:jc w:val="center"/>
        <w:rPr>
          <w:b/>
          <w:sz w:val="32"/>
          <w:szCs w:val="32"/>
          <w:rtl/>
        </w:rPr>
      </w:pPr>
    </w:p>
    <w:p>
      <w:pPr>
        <w:jc w:val="center"/>
        <w:rPr>
          <w:b/>
          <w:sz w:val="32"/>
          <w:szCs w:val="32"/>
          <w:rtl/>
        </w:rPr>
      </w:pPr>
    </w:p>
    <w:tbl>
      <w:tblPr>
        <w:tblStyle w:val="33"/>
        <w:tblW w:w="5001"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615"/>
        <w:gridCol w:w="69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366" w:type="pct"/>
            <w:vAlign w:val="center"/>
          </w:tcPr>
          <w:p>
            <w:pPr>
              <w:rPr>
                <w:rFonts w:asciiTheme="majorBidi" w:hAnsiTheme="majorBidi" w:cstheme="majorBidi"/>
                <w:b/>
                <w:bCs/>
                <w:sz w:val="30"/>
                <w:szCs w:val="30"/>
                <w:rtl/>
              </w:rPr>
            </w:pPr>
            <w:r>
              <w:rPr>
                <w:rFonts w:asciiTheme="majorBidi" w:hAnsiTheme="majorBidi" w:cstheme="majorBidi"/>
                <w:b/>
                <w:bCs/>
                <w:sz w:val="30"/>
                <w:szCs w:val="30"/>
              </w:rPr>
              <w:t xml:space="preserve">Course Title:                    </w:t>
            </w:r>
          </w:p>
        </w:tc>
        <w:tc>
          <w:tcPr>
            <w:tcW w:w="3634" w:type="pct"/>
            <w:shd w:val="clear" w:color="auto" w:fill="auto"/>
            <w:vAlign w:val="center"/>
          </w:tcPr>
          <w:p>
            <w:pPr>
              <w:rPr>
                <w:rFonts w:asciiTheme="majorBidi" w:hAnsiTheme="majorBidi" w:cstheme="majorBidi"/>
                <w:b/>
                <w:bCs/>
                <w:sz w:val="30"/>
                <w:szCs w:val="30"/>
              </w:rPr>
            </w:pPr>
            <w:r>
              <w:rPr>
                <w:rFonts w:asciiTheme="majorBidi" w:hAnsiTheme="majorBidi" w:cstheme="majorBidi"/>
                <w:b/>
                <w:bCs/>
                <w:sz w:val="30"/>
                <w:szCs w:val="30"/>
              </w:rPr>
              <w:t>Network Simulation and Modeling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366" w:type="pct"/>
            <w:shd w:val="clear" w:color="auto" w:fill="DBE5F1" w:themeFill="accent1" w:themeFillTint="33"/>
            <w:vAlign w:val="center"/>
          </w:tcPr>
          <w:p>
            <w:pPr>
              <w:rPr>
                <w:rFonts w:asciiTheme="majorBidi" w:hAnsiTheme="majorBidi" w:cstheme="majorBidi"/>
                <w:b/>
                <w:bCs/>
                <w:sz w:val="30"/>
                <w:szCs w:val="30"/>
                <w:rtl/>
              </w:rPr>
            </w:pPr>
            <w:r>
              <w:rPr>
                <w:rFonts w:asciiTheme="majorBidi" w:hAnsiTheme="majorBidi" w:cstheme="majorBidi"/>
                <w:b/>
                <w:bCs/>
                <w:sz w:val="30"/>
                <w:szCs w:val="30"/>
              </w:rPr>
              <w:t>Course Code:</w:t>
            </w:r>
          </w:p>
        </w:tc>
        <w:tc>
          <w:tcPr>
            <w:tcW w:w="3634" w:type="pct"/>
            <w:shd w:val="clear" w:color="auto" w:fill="DBE5F1" w:themeFill="accent1" w:themeFillTint="33"/>
            <w:vAlign w:val="center"/>
          </w:tcPr>
          <w:p>
            <w:pPr>
              <w:rPr>
                <w:rFonts w:asciiTheme="majorBidi" w:hAnsiTheme="majorBidi" w:cstheme="majorBidi"/>
                <w:b/>
                <w:bCs/>
                <w:sz w:val="30"/>
                <w:szCs w:val="30"/>
                <w:lang w:val="en-GB"/>
              </w:rPr>
            </w:pPr>
            <w:r>
              <w:rPr>
                <w:rFonts w:hint="default" w:asciiTheme="majorBidi" w:hAnsiTheme="majorBidi"/>
                <w:b/>
                <w:bCs/>
                <w:sz w:val="30"/>
                <w:szCs w:val="30"/>
                <w:lang w:val="en-GB"/>
              </w:rPr>
              <w:t xml:space="preserve">453CCN-3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366" w:type="pct"/>
            <w:vAlign w:val="center"/>
          </w:tcPr>
          <w:p>
            <w:pPr>
              <w:rPr>
                <w:rFonts w:asciiTheme="majorBidi" w:hAnsiTheme="majorBidi" w:cstheme="majorBidi"/>
                <w:b/>
                <w:bCs/>
                <w:sz w:val="30"/>
                <w:szCs w:val="30"/>
                <w:rtl/>
              </w:rPr>
            </w:pPr>
            <w:r>
              <w:rPr>
                <w:rFonts w:asciiTheme="majorBidi" w:hAnsiTheme="majorBidi" w:cstheme="majorBidi"/>
                <w:b/>
                <w:bCs/>
                <w:sz w:val="30"/>
                <w:szCs w:val="30"/>
              </w:rPr>
              <w:t>Program:</w:t>
            </w:r>
          </w:p>
        </w:tc>
        <w:tc>
          <w:tcPr>
            <w:tcW w:w="3634" w:type="pct"/>
            <w:shd w:val="clear" w:color="auto" w:fill="auto"/>
            <w:vAlign w:val="center"/>
          </w:tcPr>
          <w:p>
            <w:pPr>
              <w:rPr>
                <w:rFonts w:asciiTheme="majorBidi" w:hAnsiTheme="majorBidi" w:cstheme="majorBidi"/>
                <w:b/>
                <w:bCs/>
                <w:sz w:val="30"/>
                <w:szCs w:val="30"/>
              </w:rPr>
            </w:pPr>
            <w:r>
              <w:rPr>
                <w:b/>
                <w:bCs/>
                <w:color w:val="000000"/>
                <w:sz w:val="30"/>
                <w:szCs w:val="30"/>
              </w:rPr>
              <w:t xml:space="preserve">Bachelor of Science in </w:t>
            </w:r>
            <w:r>
              <w:rPr>
                <w:rStyle w:val="68"/>
                <w:b/>
                <w:bCs/>
                <w:color w:val="000000"/>
                <w:sz w:val="30"/>
                <w:szCs w:val="30"/>
              </w:rPr>
              <w:t>Computer Networks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366" w:type="pct"/>
            <w:shd w:val="clear" w:color="auto" w:fill="DBE5F1" w:themeFill="accent1" w:themeFillTint="33"/>
            <w:vAlign w:val="center"/>
          </w:tcPr>
          <w:p>
            <w:pPr>
              <w:rPr>
                <w:rFonts w:asciiTheme="majorBidi" w:hAnsiTheme="majorBidi" w:cstheme="majorBidi"/>
                <w:b/>
                <w:bCs/>
                <w:sz w:val="30"/>
                <w:szCs w:val="30"/>
                <w:rtl/>
              </w:rPr>
            </w:pPr>
            <w:r>
              <w:rPr>
                <w:rFonts w:asciiTheme="majorBidi" w:hAnsiTheme="majorBidi" w:cstheme="majorBidi"/>
                <w:b/>
                <w:bCs/>
                <w:sz w:val="30"/>
                <w:szCs w:val="30"/>
              </w:rPr>
              <w:t xml:space="preserve">Department:     </w:t>
            </w:r>
          </w:p>
        </w:tc>
        <w:tc>
          <w:tcPr>
            <w:tcW w:w="3634" w:type="pct"/>
            <w:shd w:val="clear" w:color="auto" w:fill="DBE5F1" w:themeFill="accent1" w:themeFillTint="33"/>
            <w:vAlign w:val="center"/>
          </w:tcPr>
          <w:p>
            <w:pPr>
              <w:rPr>
                <w:rFonts w:asciiTheme="majorBidi" w:hAnsiTheme="majorBidi" w:cstheme="majorBidi"/>
                <w:b/>
                <w:bCs/>
                <w:sz w:val="30"/>
                <w:szCs w:val="30"/>
                <w:lang w:bidi="ar-EG"/>
              </w:rPr>
            </w:pPr>
            <w:r>
              <w:rPr>
                <w:rFonts w:asciiTheme="majorBidi" w:hAnsiTheme="majorBidi" w:cstheme="majorBidi"/>
                <w:b/>
                <w:bCs/>
                <w:sz w:val="30"/>
                <w:szCs w:val="30"/>
                <w:lang w:bidi="ar-EG"/>
              </w:rPr>
              <w:t>Networks and Communications Engineering</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366" w:type="pct"/>
            <w:vAlign w:val="center"/>
          </w:tcPr>
          <w:p>
            <w:pPr>
              <w:rPr>
                <w:rFonts w:asciiTheme="majorBidi" w:hAnsiTheme="majorBidi" w:cstheme="majorBidi"/>
                <w:b/>
                <w:bCs/>
                <w:sz w:val="30"/>
                <w:szCs w:val="30"/>
                <w:rtl/>
              </w:rPr>
            </w:pPr>
            <w:r>
              <w:rPr>
                <w:rFonts w:asciiTheme="majorBidi" w:hAnsiTheme="majorBidi" w:cstheme="majorBidi"/>
                <w:b/>
                <w:bCs/>
                <w:sz w:val="30"/>
                <w:szCs w:val="30"/>
              </w:rPr>
              <w:t>College:</w:t>
            </w:r>
          </w:p>
        </w:tc>
        <w:tc>
          <w:tcPr>
            <w:tcW w:w="3634" w:type="pct"/>
            <w:shd w:val="clear" w:color="auto" w:fill="auto"/>
            <w:vAlign w:val="center"/>
          </w:tcPr>
          <w:p>
            <w:pPr>
              <w:rPr>
                <w:rFonts w:asciiTheme="majorBidi" w:hAnsiTheme="majorBidi" w:cstheme="majorBidi"/>
                <w:b/>
                <w:bCs/>
                <w:sz w:val="30"/>
                <w:szCs w:val="30"/>
              </w:rPr>
            </w:pPr>
            <w:r>
              <w:rPr>
                <w:b/>
                <w:bCs/>
                <w:color w:val="000000"/>
                <w:sz w:val="30"/>
                <w:szCs w:val="30"/>
                <w:shd w:val="clear" w:color="auto" w:fill="FFFFFF"/>
              </w:rPr>
              <w:t>Computer Science and Information Systems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366" w:type="pct"/>
            <w:shd w:val="clear" w:color="auto" w:fill="DBE5F1" w:themeFill="accent1" w:themeFillTint="33"/>
            <w:vAlign w:val="center"/>
          </w:tcPr>
          <w:p>
            <w:pPr>
              <w:rPr>
                <w:rFonts w:asciiTheme="majorBidi" w:hAnsiTheme="majorBidi" w:cstheme="majorBidi"/>
                <w:b/>
                <w:bCs/>
                <w:sz w:val="30"/>
                <w:szCs w:val="30"/>
                <w:rtl/>
              </w:rPr>
            </w:pPr>
            <w:r>
              <w:rPr>
                <w:rFonts w:asciiTheme="majorBidi" w:hAnsiTheme="majorBidi" w:cstheme="majorBidi"/>
                <w:b/>
                <w:bCs/>
                <w:sz w:val="30"/>
                <w:szCs w:val="30"/>
              </w:rPr>
              <w:t>Institution:</w:t>
            </w:r>
          </w:p>
        </w:tc>
        <w:tc>
          <w:tcPr>
            <w:tcW w:w="3634" w:type="pct"/>
            <w:shd w:val="clear" w:color="auto" w:fill="DBE5F1" w:themeFill="accent1" w:themeFillTint="33"/>
            <w:vAlign w:val="center"/>
          </w:tcPr>
          <w:p>
            <w:pPr>
              <w:rPr>
                <w:rFonts w:asciiTheme="majorBidi" w:hAnsiTheme="majorBidi" w:cstheme="majorBidi"/>
                <w:b/>
                <w:bCs/>
                <w:sz w:val="30"/>
                <w:szCs w:val="30"/>
              </w:rPr>
            </w:pPr>
            <w:r>
              <w:rPr>
                <w:rStyle w:val="68"/>
                <w:b/>
                <w:bCs/>
                <w:color w:val="000000"/>
                <w:sz w:val="30"/>
                <w:szCs w:val="30"/>
                <w:shd w:val="clear" w:color="auto" w:fill="DBE5F1"/>
              </w:rPr>
              <w:t>Najran University</w:t>
            </w:r>
            <w:r>
              <w:rPr>
                <w:rStyle w:val="69"/>
                <w:color w:val="000000"/>
                <w:sz w:val="30"/>
                <w:szCs w:val="30"/>
                <w:shd w:val="clear" w:color="auto" w:fill="DBE5F1"/>
              </w:rPr>
              <w:t> </w:t>
            </w:r>
          </w:p>
        </w:tc>
      </w:tr>
    </w:tbl>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rPr>
          <w:sz w:val="32"/>
          <w:szCs w:val="32"/>
          <w:rtl/>
        </w:rPr>
      </w:pPr>
    </w:p>
    <w:p/>
    <w:sdt>
      <w:sdtPr>
        <w:rPr>
          <w:rFonts w:ascii="Times New Roman" w:hAnsi="Times New Roman"/>
          <w:color w:val="000000"/>
          <w:sz w:val="24"/>
          <w:szCs w:val="24"/>
        </w:rPr>
        <w:id w:val="96446690"/>
        <w:docPartObj>
          <w:docPartGallery w:val="Table of Contents"/>
          <w:docPartUnique/>
        </w:docPartObj>
      </w:sdtPr>
      <w:sdtEndPr>
        <w:rPr>
          <w:rFonts w:asciiTheme="majorBidi" w:hAnsiTheme="majorBidi"/>
          <w:color w:val="000000"/>
          <w:sz w:val="24"/>
          <w:szCs w:val="24"/>
        </w:rPr>
      </w:sdtEndPr>
      <w:sdtContent>
        <w:p>
          <w:pPr>
            <w:pStyle w:val="40"/>
          </w:pPr>
          <w:r>
            <w:t>Table of Contents</w:t>
          </w:r>
        </w:p>
        <w:p>
          <w:pPr>
            <w:pStyle w:val="35"/>
            <w:rPr>
              <w:rFonts w:asciiTheme="minorHAnsi" w:hAnsiTheme="minorHAnsi" w:eastAsiaTheme="minorEastAsia" w:cstheme="minorBidi"/>
              <w:b w:val="0"/>
              <w:bCs w:val="0"/>
              <w:sz w:val="22"/>
              <w:szCs w:val="22"/>
              <w:lang w:bidi="ar-SA"/>
            </w:rPr>
          </w:pPr>
          <w:r>
            <w:fldChar w:fldCharType="begin"/>
          </w:r>
          <w:r>
            <w:instrText xml:space="preserve"> TOC \o "1-3" \h \z \u </w:instrText>
          </w:r>
          <w:r>
            <w:fldChar w:fldCharType="separate"/>
          </w:r>
          <w:r>
            <w:fldChar w:fldCharType="begin"/>
          </w:r>
          <w:r>
            <w:instrText xml:space="preserve"> HYPERLINK \l "_Toc951372" </w:instrText>
          </w:r>
          <w:r>
            <w:fldChar w:fldCharType="separate"/>
          </w:r>
          <w:r>
            <w:rPr>
              <w:rStyle w:val="28"/>
            </w:rPr>
            <w:t>A. Course Identification</w:t>
          </w:r>
          <w:r>
            <w:tab/>
          </w:r>
          <w:r>
            <w:rPr>
              <w:rStyle w:val="28"/>
              <w:rtl/>
            </w:rPr>
            <w:fldChar w:fldCharType="begin"/>
          </w:r>
          <w:r>
            <w:instrText xml:space="preserve"> PAGEREF _Toc951372 \h </w:instrText>
          </w:r>
          <w:r>
            <w:rPr>
              <w:rStyle w:val="28"/>
              <w:rtl/>
            </w:rPr>
            <w:fldChar w:fldCharType="separate"/>
          </w:r>
          <w:r>
            <w:t>3</w:t>
          </w:r>
          <w:r>
            <w:rPr>
              <w:rStyle w:val="28"/>
              <w:rtl/>
            </w:rPr>
            <w:fldChar w:fldCharType="end"/>
          </w:r>
          <w:r>
            <w:rPr>
              <w:rStyle w:val="28"/>
              <w:rtl/>
            </w:rPr>
            <w:fldChar w:fldCharType="end"/>
          </w:r>
        </w:p>
        <w:p>
          <w:pPr>
            <w:pStyle w:val="36"/>
            <w:tabs>
              <w:tab w:val="right" w:leader="dot" w:pos="9345"/>
            </w:tabs>
            <w:rPr>
              <w:rFonts w:asciiTheme="minorHAnsi" w:hAnsiTheme="minorHAnsi" w:eastAsiaTheme="minorEastAsia" w:cstheme="minorBidi"/>
              <w:sz w:val="22"/>
              <w:szCs w:val="22"/>
            </w:rPr>
          </w:pPr>
          <w:r>
            <w:fldChar w:fldCharType="begin"/>
          </w:r>
          <w:r>
            <w:instrText xml:space="preserve"> HYPERLINK \l "_Toc951373" </w:instrText>
          </w:r>
          <w:r>
            <w:fldChar w:fldCharType="separate"/>
          </w:r>
          <w:r>
            <w:rPr>
              <w:rStyle w:val="28"/>
              <w:rFonts w:asciiTheme="majorBidi" w:hAnsiTheme="majorBidi" w:cstheme="majorBidi"/>
            </w:rPr>
            <w:t>6. Mode of Instruction (mark all that apply)</w:t>
          </w:r>
          <w:r>
            <w:tab/>
          </w:r>
          <w:r>
            <w:rPr>
              <w:rStyle w:val="28"/>
              <w:rtl/>
            </w:rPr>
            <w:fldChar w:fldCharType="begin"/>
          </w:r>
          <w:r>
            <w:instrText xml:space="preserve"> PAGEREF _Toc951373 \h </w:instrText>
          </w:r>
          <w:r>
            <w:rPr>
              <w:rStyle w:val="28"/>
              <w:rtl/>
            </w:rPr>
            <w:fldChar w:fldCharType="separate"/>
          </w:r>
          <w:r>
            <w:t>3</w:t>
          </w:r>
          <w:r>
            <w:rPr>
              <w:rStyle w:val="28"/>
              <w:rtl/>
            </w:rPr>
            <w:fldChar w:fldCharType="end"/>
          </w:r>
          <w:r>
            <w:rPr>
              <w:rStyle w:val="28"/>
              <w:rtl/>
            </w:rPr>
            <w:fldChar w:fldCharType="end"/>
          </w:r>
        </w:p>
        <w:p>
          <w:pPr>
            <w:pStyle w:val="35"/>
            <w:rPr>
              <w:rFonts w:asciiTheme="minorHAnsi" w:hAnsiTheme="minorHAnsi" w:eastAsiaTheme="minorEastAsia" w:cstheme="minorBidi"/>
              <w:b w:val="0"/>
              <w:bCs w:val="0"/>
              <w:sz w:val="22"/>
              <w:szCs w:val="22"/>
              <w:lang w:bidi="ar-SA"/>
            </w:rPr>
          </w:pPr>
          <w:r>
            <w:fldChar w:fldCharType="begin"/>
          </w:r>
          <w:r>
            <w:instrText xml:space="preserve"> HYPERLINK \l "_Toc951374" </w:instrText>
          </w:r>
          <w:r>
            <w:fldChar w:fldCharType="separate"/>
          </w:r>
          <w:r>
            <w:rPr>
              <w:rStyle w:val="28"/>
            </w:rPr>
            <w:t>B. Course Objectives and Learning Outcomes</w:t>
          </w:r>
          <w:r>
            <w:tab/>
          </w:r>
          <w:r>
            <w:rPr>
              <w:rStyle w:val="28"/>
              <w:rtl/>
            </w:rPr>
            <w:fldChar w:fldCharType="begin"/>
          </w:r>
          <w:r>
            <w:instrText xml:space="preserve"> PAGEREF _Toc951374 \h </w:instrText>
          </w:r>
          <w:r>
            <w:rPr>
              <w:rStyle w:val="28"/>
              <w:rtl/>
            </w:rPr>
            <w:fldChar w:fldCharType="separate"/>
          </w:r>
          <w:r>
            <w:t>3</w:t>
          </w:r>
          <w:r>
            <w:rPr>
              <w:rStyle w:val="28"/>
              <w:rtl/>
            </w:rPr>
            <w:fldChar w:fldCharType="end"/>
          </w:r>
          <w:r>
            <w:rPr>
              <w:rStyle w:val="28"/>
              <w:rtl/>
            </w:rPr>
            <w:fldChar w:fldCharType="end"/>
          </w:r>
        </w:p>
        <w:p>
          <w:pPr>
            <w:pStyle w:val="36"/>
            <w:tabs>
              <w:tab w:val="right" w:leader="dot" w:pos="9345"/>
            </w:tabs>
            <w:rPr>
              <w:rFonts w:asciiTheme="minorHAnsi" w:hAnsiTheme="minorHAnsi" w:eastAsiaTheme="minorEastAsia" w:cstheme="minorBidi"/>
              <w:sz w:val="22"/>
              <w:szCs w:val="22"/>
            </w:rPr>
          </w:pPr>
          <w:r>
            <w:fldChar w:fldCharType="begin"/>
          </w:r>
          <w:r>
            <w:instrText xml:space="preserve"> HYPERLINK \l "_Toc951375" </w:instrText>
          </w:r>
          <w:r>
            <w:fldChar w:fldCharType="separate"/>
          </w:r>
          <w:r>
            <w:rPr>
              <w:rStyle w:val="28"/>
              <w:rFonts w:asciiTheme="majorBidi" w:hAnsiTheme="majorBidi" w:cstheme="majorBidi"/>
            </w:rPr>
            <w:t>1.  Course Description</w:t>
          </w:r>
          <w:r>
            <w:tab/>
          </w:r>
          <w:r>
            <w:rPr>
              <w:rStyle w:val="28"/>
              <w:rtl/>
            </w:rPr>
            <w:fldChar w:fldCharType="begin"/>
          </w:r>
          <w:r>
            <w:instrText xml:space="preserve"> PAGEREF _Toc951375 \h </w:instrText>
          </w:r>
          <w:r>
            <w:rPr>
              <w:rStyle w:val="28"/>
              <w:rtl/>
            </w:rPr>
            <w:fldChar w:fldCharType="separate"/>
          </w:r>
          <w:r>
            <w:t>3</w:t>
          </w:r>
          <w:r>
            <w:rPr>
              <w:rStyle w:val="28"/>
              <w:rtl/>
            </w:rPr>
            <w:fldChar w:fldCharType="end"/>
          </w:r>
          <w:r>
            <w:rPr>
              <w:rStyle w:val="28"/>
              <w:rtl/>
            </w:rPr>
            <w:fldChar w:fldCharType="end"/>
          </w:r>
        </w:p>
        <w:p>
          <w:pPr>
            <w:pStyle w:val="36"/>
            <w:tabs>
              <w:tab w:val="right" w:leader="dot" w:pos="9345"/>
            </w:tabs>
            <w:rPr>
              <w:rFonts w:asciiTheme="minorHAnsi" w:hAnsiTheme="minorHAnsi" w:eastAsiaTheme="minorEastAsia" w:cstheme="minorBidi"/>
              <w:sz w:val="22"/>
              <w:szCs w:val="22"/>
            </w:rPr>
          </w:pPr>
          <w:r>
            <w:fldChar w:fldCharType="begin"/>
          </w:r>
          <w:r>
            <w:instrText xml:space="preserve"> HYPERLINK \l "_Toc951376" </w:instrText>
          </w:r>
          <w:r>
            <w:fldChar w:fldCharType="separate"/>
          </w:r>
          <w:r>
            <w:rPr>
              <w:rStyle w:val="28"/>
              <w:rFonts w:asciiTheme="majorBidi" w:hAnsiTheme="majorBidi" w:cstheme="majorBidi"/>
            </w:rPr>
            <w:t>2. Course Main Objective</w:t>
          </w:r>
          <w:r>
            <w:tab/>
          </w:r>
          <w:r>
            <w:rPr>
              <w:rStyle w:val="28"/>
              <w:rtl/>
            </w:rPr>
            <w:fldChar w:fldCharType="begin"/>
          </w:r>
          <w:r>
            <w:instrText xml:space="preserve"> PAGEREF _Toc951376 \h </w:instrText>
          </w:r>
          <w:r>
            <w:rPr>
              <w:rStyle w:val="28"/>
              <w:rtl/>
            </w:rPr>
            <w:fldChar w:fldCharType="separate"/>
          </w:r>
          <w:r>
            <w:t>3</w:t>
          </w:r>
          <w:r>
            <w:rPr>
              <w:rStyle w:val="28"/>
              <w:rtl/>
            </w:rPr>
            <w:fldChar w:fldCharType="end"/>
          </w:r>
          <w:r>
            <w:rPr>
              <w:rStyle w:val="28"/>
              <w:rtl/>
            </w:rPr>
            <w:fldChar w:fldCharType="end"/>
          </w:r>
        </w:p>
        <w:p>
          <w:pPr>
            <w:pStyle w:val="36"/>
            <w:tabs>
              <w:tab w:val="right" w:leader="dot" w:pos="9345"/>
            </w:tabs>
            <w:rPr>
              <w:rFonts w:asciiTheme="minorHAnsi" w:hAnsiTheme="minorHAnsi" w:eastAsiaTheme="minorEastAsia" w:cstheme="minorBidi"/>
              <w:sz w:val="22"/>
              <w:szCs w:val="22"/>
            </w:rPr>
          </w:pPr>
          <w:r>
            <w:fldChar w:fldCharType="begin"/>
          </w:r>
          <w:r>
            <w:instrText xml:space="preserve"> HYPERLINK \l "_Toc951377" </w:instrText>
          </w:r>
          <w:r>
            <w:fldChar w:fldCharType="separate"/>
          </w:r>
          <w:r>
            <w:rPr>
              <w:rStyle w:val="28"/>
              <w:rFonts w:asciiTheme="majorBidi" w:hAnsiTheme="majorBidi" w:cstheme="majorBidi"/>
            </w:rPr>
            <w:t>3. Course Learning Outcomes</w:t>
          </w:r>
          <w:r>
            <w:tab/>
          </w:r>
          <w:r>
            <w:rPr>
              <w:rStyle w:val="28"/>
              <w:rtl/>
            </w:rPr>
            <w:fldChar w:fldCharType="begin"/>
          </w:r>
          <w:r>
            <w:instrText xml:space="preserve"> PAGEREF _Toc951377 \h </w:instrText>
          </w:r>
          <w:r>
            <w:rPr>
              <w:rStyle w:val="28"/>
              <w:rtl/>
            </w:rPr>
            <w:fldChar w:fldCharType="separate"/>
          </w:r>
          <w:r>
            <w:t>3</w:t>
          </w:r>
          <w:r>
            <w:rPr>
              <w:rStyle w:val="28"/>
              <w:rtl/>
            </w:rPr>
            <w:fldChar w:fldCharType="end"/>
          </w:r>
          <w:r>
            <w:rPr>
              <w:rStyle w:val="28"/>
              <w:rtl/>
            </w:rPr>
            <w:fldChar w:fldCharType="end"/>
          </w:r>
        </w:p>
        <w:p>
          <w:pPr>
            <w:pStyle w:val="35"/>
            <w:rPr>
              <w:rFonts w:asciiTheme="minorHAnsi" w:hAnsiTheme="minorHAnsi" w:eastAsiaTheme="minorEastAsia" w:cstheme="minorBidi"/>
              <w:b w:val="0"/>
              <w:bCs w:val="0"/>
              <w:sz w:val="22"/>
              <w:szCs w:val="22"/>
              <w:lang w:bidi="ar-SA"/>
            </w:rPr>
          </w:pPr>
          <w:r>
            <w:fldChar w:fldCharType="begin"/>
          </w:r>
          <w:r>
            <w:instrText xml:space="preserve"> HYPERLINK \l "_Toc951378" </w:instrText>
          </w:r>
          <w:r>
            <w:fldChar w:fldCharType="separate"/>
          </w:r>
          <w:r>
            <w:rPr>
              <w:rStyle w:val="28"/>
            </w:rPr>
            <w:t>C. Course Content</w:t>
          </w:r>
          <w:r>
            <w:tab/>
          </w:r>
          <w:r>
            <w:rPr>
              <w:rStyle w:val="28"/>
              <w:rtl/>
            </w:rPr>
            <w:fldChar w:fldCharType="begin"/>
          </w:r>
          <w:r>
            <w:instrText xml:space="preserve"> PAGEREF _Toc951378 \h </w:instrText>
          </w:r>
          <w:r>
            <w:rPr>
              <w:rStyle w:val="28"/>
              <w:rtl/>
            </w:rPr>
            <w:fldChar w:fldCharType="separate"/>
          </w:r>
          <w:r>
            <w:t>4</w:t>
          </w:r>
          <w:r>
            <w:rPr>
              <w:rStyle w:val="28"/>
              <w:rtl/>
            </w:rPr>
            <w:fldChar w:fldCharType="end"/>
          </w:r>
          <w:r>
            <w:rPr>
              <w:rStyle w:val="28"/>
              <w:rtl/>
            </w:rPr>
            <w:fldChar w:fldCharType="end"/>
          </w:r>
        </w:p>
        <w:p>
          <w:pPr>
            <w:pStyle w:val="35"/>
            <w:rPr>
              <w:rFonts w:asciiTheme="minorHAnsi" w:hAnsiTheme="minorHAnsi" w:eastAsiaTheme="minorEastAsia" w:cstheme="minorBidi"/>
              <w:b w:val="0"/>
              <w:bCs w:val="0"/>
              <w:sz w:val="22"/>
              <w:szCs w:val="22"/>
              <w:lang w:bidi="ar-SA"/>
            </w:rPr>
          </w:pPr>
          <w:r>
            <w:fldChar w:fldCharType="begin"/>
          </w:r>
          <w:r>
            <w:instrText xml:space="preserve"> HYPERLINK \l "_Toc951379" </w:instrText>
          </w:r>
          <w:r>
            <w:fldChar w:fldCharType="separate"/>
          </w:r>
          <w:r>
            <w:rPr>
              <w:rStyle w:val="28"/>
            </w:rPr>
            <w:t>D. Teaching and Assessment</w:t>
          </w:r>
          <w:r>
            <w:tab/>
          </w:r>
          <w:r>
            <w:rPr>
              <w:rStyle w:val="28"/>
              <w:rtl/>
            </w:rPr>
            <w:fldChar w:fldCharType="begin"/>
          </w:r>
          <w:r>
            <w:instrText xml:space="preserve"> PAGEREF _Toc951379 \h </w:instrText>
          </w:r>
          <w:r>
            <w:rPr>
              <w:rStyle w:val="28"/>
              <w:rtl/>
            </w:rPr>
            <w:fldChar w:fldCharType="separate"/>
          </w:r>
          <w:r>
            <w:t>4</w:t>
          </w:r>
          <w:r>
            <w:rPr>
              <w:rStyle w:val="28"/>
              <w:rtl/>
            </w:rPr>
            <w:fldChar w:fldCharType="end"/>
          </w:r>
          <w:r>
            <w:rPr>
              <w:rStyle w:val="28"/>
              <w:rtl/>
            </w:rPr>
            <w:fldChar w:fldCharType="end"/>
          </w:r>
        </w:p>
        <w:p>
          <w:pPr>
            <w:pStyle w:val="36"/>
            <w:tabs>
              <w:tab w:val="right" w:leader="dot" w:pos="9345"/>
            </w:tabs>
            <w:rPr>
              <w:rFonts w:asciiTheme="minorHAnsi" w:hAnsiTheme="minorHAnsi" w:eastAsiaTheme="minorEastAsia" w:cstheme="minorBidi"/>
              <w:sz w:val="22"/>
              <w:szCs w:val="22"/>
            </w:rPr>
          </w:pPr>
          <w:r>
            <w:fldChar w:fldCharType="begin"/>
          </w:r>
          <w:r>
            <w:instrText xml:space="preserve"> HYPERLINK \l "_Toc951380" </w:instrText>
          </w:r>
          <w:r>
            <w:fldChar w:fldCharType="separate"/>
          </w:r>
          <w:r>
            <w:rPr>
              <w:rStyle w:val="28"/>
              <w:rFonts w:asciiTheme="majorBidi" w:hAnsiTheme="majorBidi" w:cstheme="majorBidi"/>
            </w:rPr>
            <w:t>1. Alignment of Course Learning Outcomes with Teaching Strategies and Assessment Methods</w:t>
          </w:r>
          <w:r>
            <w:tab/>
          </w:r>
          <w:r>
            <w:rPr>
              <w:rStyle w:val="28"/>
              <w:rtl/>
            </w:rPr>
            <w:fldChar w:fldCharType="begin"/>
          </w:r>
          <w:r>
            <w:instrText xml:space="preserve"> PAGEREF _Toc951380 \h </w:instrText>
          </w:r>
          <w:r>
            <w:rPr>
              <w:rStyle w:val="28"/>
              <w:rtl/>
            </w:rPr>
            <w:fldChar w:fldCharType="separate"/>
          </w:r>
          <w:r>
            <w:t>4</w:t>
          </w:r>
          <w:r>
            <w:rPr>
              <w:rStyle w:val="28"/>
              <w:rtl/>
            </w:rPr>
            <w:fldChar w:fldCharType="end"/>
          </w:r>
          <w:r>
            <w:rPr>
              <w:rStyle w:val="28"/>
              <w:rtl/>
            </w:rPr>
            <w:fldChar w:fldCharType="end"/>
          </w:r>
        </w:p>
        <w:p>
          <w:pPr>
            <w:pStyle w:val="36"/>
            <w:tabs>
              <w:tab w:val="right" w:leader="dot" w:pos="9345"/>
            </w:tabs>
            <w:rPr>
              <w:rFonts w:asciiTheme="minorHAnsi" w:hAnsiTheme="minorHAnsi" w:eastAsiaTheme="minorEastAsia" w:cstheme="minorBidi"/>
              <w:sz w:val="22"/>
              <w:szCs w:val="22"/>
            </w:rPr>
          </w:pPr>
          <w:r>
            <w:fldChar w:fldCharType="begin"/>
          </w:r>
          <w:r>
            <w:instrText xml:space="preserve"> HYPERLINK \l "_Toc951381" </w:instrText>
          </w:r>
          <w:r>
            <w:fldChar w:fldCharType="separate"/>
          </w:r>
          <w:r>
            <w:rPr>
              <w:rStyle w:val="28"/>
              <w:rFonts w:asciiTheme="majorBidi" w:hAnsiTheme="majorBidi" w:cstheme="majorBidi"/>
            </w:rPr>
            <w:t>2. Assessment Tasks for Students</w:t>
          </w:r>
          <w:r>
            <w:tab/>
          </w:r>
          <w:r>
            <w:rPr>
              <w:rStyle w:val="28"/>
              <w:rtl/>
            </w:rPr>
            <w:fldChar w:fldCharType="begin"/>
          </w:r>
          <w:r>
            <w:instrText xml:space="preserve"> PAGEREF _Toc951381 \h </w:instrText>
          </w:r>
          <w:r>
            <w:rPr>
              <w:rStyle w:val="28"/>
              <w:rtl/>
            </w:rPr>
            <w:fldChar w:fldCharType="separate"/>
          </w:r>
          <w:r>
            <w:t>4</w:t>
          </w:r>
          <w:r>
            <w:rPr>
              <w:rStyle w:val="28"/>
              <w:rtl/>
            </w:rPr>
            <w:fldChar w:fldCharType="end"/>
          </w:r>
          <w:r>
            <w:rPr>
              <w:rStyle w:val="28"/>
              <w:rtl/>
            </w:rPr>
            <w:fldChar w:fldCharType="end"/>
          </w:r>
        </w:p>
        <w:p>
          <w:pPr>
            <w:pStyle w:val="35"/>
            <w:rPr>
              <w:rFonts w:asciiTheme="minorHAnsi" w:hAnsiTheme="minorHAnsi" w:eastAsiaTheme="minorEastAsia" w:cstheme="minorBidi"/>
              <w:b w:val="0"/>
              <w:bCs w:val="0"/>
              <w:sz w:val="22"/>
              <w:szCs w:val="22"/>
              <w:lang w:bidi="ar-SA"/>
            </w:rPr>
          </w:pPr>
          <w:r>
            <w:fldChar w:fldCharType="begin"/>
          </w:r>
          <w:r>
            <w:instrText xml:space="preserve"> HYPERLINK \l "_Toc951382" </w:instrText>
          </w:r>
          <w:r>
            <w:fldChar w:fldCharType="separate"/>
          </w:r>
          <w:r>
            <w:rPr>
              <w:rStyle w:val="28"/>
            </w:rPr>
            <w:t>E. Student Academic Counseling and Support</w:t>
          </w:r>
          <w:r>
            <w:tab/>
          </w:r>
          <w:r>
            <w:rPr>
              <w:rStyle w:val="28"/>
              <w:rtl/>
            </w:rPr>
            <w:fldChar w:fldCharType="begin"/>
          </w:r>
          <w:r>
            <w:instrText xml:space="preserve"> PAGEREF _Toc951382 \h </w:instrText>
          </w:r>
          <w:r>
            <w:rPr>
              <w:rStyle w:val="28"/>
              <w:rtl/>
            </w:rPr>
            <w:fldChar w:fldCharType="separate"/>
          </w:r>
          <w:r>
            <w:t>5</w:t>
          </w:r>
          <w:r>
            <w:rPr>
              <w:rStyle w:val="28"/>
              <w:rtl/>
            </w:rPr>
            <w:fldChar w:fldCharType="end"/>
          </w:r>
          <w:r>
            <w:rPr>
              <w:rStyle w:val="28"/>
              <w:rtl/>
            </w:rPr>
            <w:fldChar w:fldCharType="end"/>
          </w:r>
        </w:p>
        <w:p>
          <w:pPr>
            <w:pStyle w:val="35"/>
            <w:rPr>
              <w:rFonts w:asciiTheme="minorHAnsi" w:hAnsiTheme="minorHAnsi" w:eastAsiaTheme="minorEastAsia" w:cstheme="minorBidi"/>
              <w:b w:val="0"/>
              <w:bCs w:val="0"/>
              <w:sz w:val="22"/>
              <w:szCs w:val="22"/>
              <w:lang w:bidi="ar-SA"/>
            </w:rPr>
          </w:pPr>
          <w:r>
            <w:fldChar w:fldCharType="begin"/>
          </w:r>
          <w:r>
            <w:instrText xml:space="preserve"> HYPERLINK \l "_Toc951383" </w:instrText>
          </w:r>
          <w:r>
            <w:fldChar w:fldCharType="separate"/>
          </w:r>
          <w:r>
            <w:rPr>
              <w:rStyle w:val="28"/>
            </w:rPr>
            <w:t>F. Learning Resources and Facilities</w:t>
          </w:r>
          <w:r>
            <w:tab/>
          </w:r>
          <w:r>
            <w:rPr>
              <w:rStyle w:val="28"/>
              <w:rtl/>
            </w:rPr>
            <w:fldChar w:fldCharType="begin"/>
          </w:r>
          <w:r>
            <w:instrText xml:space="preserve"> PAGEREF _Toc951383 \h </w:instrText>
          </w:r>
          <w:r>
            <w:rPr>
              <w:rStyle w:val="28"/>
              <w:rtl/>
            </w:rPr>
            <w:fldChar w:fldCharType="separate"/>
          </w:r>
          <w:r>
            <w:t>5</w:t>
          </w:r>
          <w:r>
            <w:rPr>
              <w:rStyle w:val="28"/>
              <w:rtl/>
            </w:rPr>
            <w:fldChar w:fldCharType="end"/>
          </w:r>
          <w:r>
            <w:rPr>
              <w:rStyle w:val="28"/>
              <w:rtl/>
            </w:rPr>
            <w:fldChar w:fldCharType="end"/>
          </w:r>
        </w:p>
        <w:p>
          <w:pPr>
            <w:pStyle w:val="36"/>
            <w:tabs>
              <w:tab w:val="right" w:leader="dot" w:pos="9345"/>
            </w:tabs>
            <w:rPr>
              <w:rFonts w:asciiTheme="minorHAnsi" w:hAnsiTheme="minorHAnsi" w:eastAsiaTheme="minorEastAsia" w:cstheme="minorBidi"/>
              <w:sz w:val="22"/>
              <w:szCs w:val="22"/>
            </w:rPr>
          </w:pPr>
          <w:r>
            <w:fldChar w:fldCharType="begin"/>
          </w:r>
          <w:r>
            <w:instrText xml:space="preserve"> HYPERLINK \l "_Toc951384" </w:instrText>
          </w:r>
          <w:r>
            <w:fldChar w:fldCharType="separate"/>
          </w:r>
          <w:r>
            <w:rPr>
              <w:rStyle w:val="28"/>
              <w:rFonts w:asciiTheme="majorBidi" w:hAnsiTheme="majorBidi" w:cstheme="majorBidi"/>
            </w:rPr>
            <w:t>1.Learning Resources</w:t>
          </w:r>
          <w:r>
            <w:tab/>
          </w:r>
          <w:r>
            <w:rPr>
              <w:rStyle w:val="28"/>
              <w:rtl/>
            </w:rPr>
            <w:fldChar w:fldCharType="begin"/>
          </w:r>
          <w:r>
            <w:instrText xml:space="preserve"> PAGEREF _Toc951384 \h </w:instrText>
          </w:r>
          <w:r>
            <w:rPr>
              <w:rStyle w:val="28"/>
              <w:rtl/>
            </w:rPr>
            <w:fldChar w:fldCharType="separate"/>
          </w:r>
          <w:r>
            <w:t>5</w:t>
          </w:r>
          <w:r>
            <w:rPr>
              <w:rStyle w:val="28"/>
              <w:rtl/>
            </w:rPr>
            <w:fldChar w:fldCharType="end"/>
          </w:r>
          <w:r>
            <w:rPr>
              <w:rStyle w:val="28"/>
              <w:rtl/>
            </w:rPr>
            <w:fldChar w:fldCharType="end"/>
          </w:r>
        </w:p>
        <w:p>
          <w:pPr>
            <w:pStyle w:val="36"/>
            <w:tabs>
              <w:tab w:val="right" w:leader="dot" w:pos="9345"/>
            </w:tabs>
            <w:rPr>
              <w:rFonts w:asciiTheme="minorHAnsi" w:hAnsiTheme="minorHAnsi" w:eastAsiaTheme="minorEastAsia" w:cstheme="minorBidi"/>
              <w:sz w:val="22"/>
              <w:szCs w:val="22"/>
            </w:rPr>
          </w:pPr>
          <w:r>
            <w:fldChar w:fldCharType="begin"/>
          </w:r>
          <w:r>
            <w:instrText xml:space="preserve"> HYPERLINK \l "_Toc951385" </w:instrText>
          </w:r>
          <w:r>
            <w:fldChar w:fldCharType="separate"/>
          </w:r>
          <w:r>
            <w:rPr>
              <w:rStyle w:val="28"/>
              <w:rFonts w:asciiTheme="majorBidi" w:hAnsiTheme="majorBidi" w:cstheme="majorBidi"/>
            </w:rPr>
            <w:t>2. Facilities Required</w:t>
          </w:r>
          <w:r>
            <w:tab/>
          </w:r>
          <w:r>
            <w:rPr>
              <w:rStyle w:val="28"/>
              <w:rtl/>
            </w:rPr>
            <w:fldChar w:fldCharType="begin"/>
          </w:r>
          <w:r>
            <w:instrText xml:space="preserve"> PAGEREF _Toc951385 \h </w:instrText>
          </w:r>
          <w:r>
            <w:rPr>
              <w:rStyle w:val="28"/>
              <w:rtl/>
            </w:rPr>
            <w:fldChar w:fldCharType="separate"/>
          </w:r>
          <w:r>
            <w:t>5</w:t>
          </w:r>
          <w:r>
            <w:rPr>
              <w:rStyle w:val="28"/>
              <w:rtl/>
            </w:rPr>
            <w:fldChar w:fldCharType="end"/>
          </w:r>
          <w:r>
            <w:rPr>
              <w:rStyle w:val="28"/>
              <w:rtl/>
            </w:rPr>
            <w:fldChar w:fldCharType="end"/>
          </w:r>
        </w:p>
        <w:p>
          <w:pPr>
            <w:pStyle w:val="35"/>
            <w:rPr>
              <w:rFonts w:asciiTheme="minorHAnsi" w:hAnsiTheme="minorHAnsi" w:eastAsiaTheme="minorEastAsia" w:cstheme="minorBidi"/>
              <w:b w:val="0"/>
              <w:bCs w:val="0"/>
              <w:sz w:val="22"/>
              <w:szCs w:val="22"/>
              <w:lang w:bidi="ar-SA"/>
            </w:rPr>
          </w:pPr>
          <w:r>
            <w:fldChar w:fldCharType="begin"/>
          </w:r>
          <w:r>
            <w:instrText xml:space="preserve"> HYPERLINK \l "_Toc951386" </w:instrText>
          </w:r>
          <w:r>
            <w:fldChar w:fldCharType="separate"/>
          </w:r>
          <w:r>
            <w:rPr>
              <w:rStyle w:val="28"/>
            </w:rPr>
            <w:t>G. Course Quality Evaluation</w:t>
          </w:r>
          <w:r>
            <w:tab/>
          </w:r>
          <w:r>
            <w:rPr>
              <w:rStyle w:val="28"/>
              <w:rtl/>
            </w:rPr>
            <w:fldChar w:fldCharType="begin"/>
          </w:r>
          <w:r>
            <w:instrText xml:space="preserve"> PAGEREF _Toc951386 \h </w:instrText>
          </w:r>
          <w:r>
            <w:rPr>
              <w:rStyle w:val="28"/>
              <w:rtl/>
            </w:rPr>
            <w:fldChar w:fldCharType="separate"/>
          </w:r>
          <w:r>
            <w:t>5</w:t>
          </w:r>
          <w:r>
            <w:rPr>
              <w:rStyle w:val="28"/>
              <w:rtl/>
            </w:rPr>
            <w:fldChar w:fldCharType="end"/>
          </w:r>
          <w:r>
            <w:rPr>
              <w:rStyle w:val="28"/>
              <w:rtl/>
            </w:rPr>
            <w:fldChar w:fldCharType="end"/>
          </w:r>
        </w:p>
        <w:p>
          <w:pPr>
            <w:pStyle w:val="35"/>
            <w:rPr>
              <w:rFonts w:asciiTheme="minorHAnsi" w:hAnsiTheme="minorHAnsi" w:eastAsiaTheme="minorEastAsia" w:cstheme="minorBidi"/>
              <w:b w:val="0"/>
              <w:bCs w:val="0"/>
              <w:sz w:val="22"/>
              <w:szCs w:val="22"/>
              <w:lang w:bidi="ar-SA"/>
            </w:rPr>
          </w:pPr>
          <w:r>
            <w:fldChar w:fldCharType="begin"/>
          </w:r>
          <w:r>
            <w:instrText xml:space="preserve"> HYPERLINK \l "_Toc951387" </w:instrText>
          </w:r>
          <w:r>
            <w:fldChar w:fldCharType="separate"/>
          </w:r>
          <w:r>
            <w:rPr>
              <w:rStyle w:val="28"/>
            </w:rPr>
            <w:t>H. Specification Approval Data</w:t>
          </w:r>
          <w:r>
            <w:tab/>
          </w:r>
          <w:r>
            <w:rPr>
              <w:rStyle w:val="28"/>
              <w:rtl/>
            </w:rPr>
            <w:fldChar w:fldCharType="begin"/>
          </w:r>
          <w:r>
            <w:instrText xml:space="preserve"> PAGEREF _Toc951387 \h </w:instrText>
          </w:r>
          <w:r>
            <w:rPr>
              <w:rStyle w:val="28"/>
              <w:rtl/>
            </w:rPr>
            <w:fldChar w:fldCharType="separate"/>
          </w:r>
          <w:r>
            <w:t>6</w:t>
          </w:r>
          <w:r>
            <w:rPr>
              <w:rStyle w:val="28"/>
              <w:rtl/>
            </w:rPr>
            <w:fldChar w:fldCharType="end"/>
          </w:r>
          <w:r>
            <w:rPr>
              <w:rStyle w:val="28"/>
              <w:rtl/>
            </w:rPr>
            <w:fldChar w:fldCharType="end"/>
          </w:r>
        </w:p>
        <w:p>
          <w:pPr>
            <w:pStyle w:val="35"/>
          </w:pPr>
          <w:r>
            <w:fldChar w:fldCharType="end"/>
          </w:r>
        </w:p>
      </w:sdtContent>
    </w:sdt>
    <w:p>
      <w:pPr>
        <w:rPr>
          <w:b/>
          <w:bCs/>
          <w:sz w:val="26"/>
          <w:szCs w:val="26"/>
        </w:rPr>
      </w:pPr>
    </w:p>
    <w:p>
      <w:pPr>
        <w:rPr>
          <w:b/>
          <w:bCs/>
          <w:sz w:val="26"/>
          <w:szCs w:val="26"/>
        </w:rPr>
      </w:pPr>
      <w:r>
        <w:rPr>
          <w:b/>
          <w:bCs/>
          <w:sz w:val="26"/>
          <w:szCs w:val="26"/>
        </w:rPr>
        <w:br w:type="page"/>
      </w:r>
    </w:p>
    <w:p>
      <w:pPr>
        <w:pStyle w:val="2"/>
      </w:pPr>
      <w:bookmarkStart w:id="0" w:name="_Toc951372"/>
      <w:r>
        <w:t>A. Course Identification</w:t>
      </w:r>
      <w:bookmarkEnd w:id="0"/>
      <w:r>
        <w:t xml:space="preserve"> </w:t>
      </w:r>
    </w:p>
    <w:p>
      <w:pPr>
        <w:rPr>
          <w:lang w:bidi="ar-EG"/>
        </w:rPr>
      </w:pP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465"/>
        <w:gridCol w:w="706"/>
        <w:gridCol w:w="851"/>
        <w:gridCol w:w="63"/>
        <w:gridCol w:w="209"/>
        <w:gridCol w:w="185"/>
        <w:gridCol w:w="270"/>
        <w:gridCol w:w="498"/>
        <w:gridCol w:w="270"/>
        <w:gridCol w:w="684"/>
        <w:gridCol w:w="270"/>
        <w:gridCol w:w="334"/>
        <w:gridCol w:w="295"/>
        <w:gridCol w:w="270"/>
        <w:gridCol w:w="1941"/>
        <w:gridCol w:w="270"/>
        <w:gridCol w:w="174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2085" w:type="dxa"/>
            <w:gridSpan w:val="4"/>
            <w:tcBorders>
              <w:bottom w:val="single" w:color="auto" w:sz="8" w:space="0"/>
              <w:right w:val="nil"/>
            </w:tcBorders>
          </w:tcPr>
          <w:p>
            <w:pPr>
              <w:rPr>
                <w:rFonts w:asciiTheme="majorBidi" w:hAnsiTheme="majorBidi" w:cstheme="majorBidi"/>
                <w:b/>
                <w:bCs/>
                <w:sz w:val="26"/>
                <w:szCs w:val="26"/>
                <w:rtl/>
                <w:lang w:bidi="ar-EG"/>
              </w:rPr>
            </w:pPr>
            <w:r>
              <w:rPr>
                <w:b/>
                <w:bCs/>
              </w:rPr>
              <w:t xml:space="preserve">1.  Credit hours: </w:t>
            </w:r>
          </w:p>
        </w:tc>
        <w:tc>
          <w:tcPr>
            <w:tcW w:w="7240" w:type="dxa"/>
            <w:gridSpan w:val="13"/>
            <w:tcBorders>
              <w:left w:val="nil"/>
              <w:bottom w:val="single" w:color="auto" w:sz="8" w:space="0"/>
            </w:tcBorders>
          </w:tcPr>
          <w:p>
            <w:pPr>
              <w:rPr>
                <w:rFonts w:asciiTheme="majorBidi" w:hAnsiTheme="majorBidi" w:cstheme="majorBidi"/>
                <w:rtl/>
                <w:lang w:bidi="ar-EG"/>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9325" w:type="dxa"/>
            <w:gridSpan w:val="17"/>
            <w:tcBorders>
              <w:top w:val="single" w:color="auto" w:sz="8" w:space="0"/>
              <w:bottom w:val="nil"/>
            </w:tcBorders>
            <w:vAlign w:val="center"/>
          </w:tcPr>
          <w:p>
            <w:pPr>
              <w:rPr>
                <w:rFonts w:asciiTheme="majorBidi" w:hAnsiTheme="majorBidi" w:cstheme="majorBidi"/>
                <w:b/>
                <w:bCs/>
                <w:rtl/>
                <w:lang w:bidi="ar-EG"/>
              </w:rPr>
            </w:pPr>
            <w:r>
              <w:rPr>
                <w:b/>
                <w:bCs/>
              </w:rPr>
              <w:t>2. Course type</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3" w:hRule="atLeast"/>
          <w:jc w:val="center"/>
        </w:trPr>
        <w:tc>
          <w:tcPr>
            <w:tcW w:w="465" w:type="dxa"/>
            <w:tcBorders>
              <w:top w:val="nil"/>
              <w:bottom w:val="nil"/>
              <w:right w:val="nil"/>
            </w:tcBorders>
            <w:vAlign w:val="center"/>
          </w:tcPr>
          <w:p>
            <w:pPr>
              <w:rPr>
                <w:rFonts w:asciiTheme="majorBidi" w:hAnsiTheme="majorBidi" w:cstheme="majorBidi"/>
                <w:b/>
                <w:bCs/>
                <w:lang w:bidi="ar-EG"/>
              </w:rPr>
            </w:pPr>
            <w:r>
              <w:rPr>
                <w:rFonts w:asciiTheme="majorBidi" w:hAnsiTheme="majorBidi" w:cstheme="majorBidi"/>
                <w:b/>
                <w:bCs/>
                <w:lang w:bidi="ar-EG"/>
              </w:rPr>
              <w:t>a.</w:t>
            </w:r>
          </w:p>
        </w:tc>
        <w:tc>
          <w:tcPr>
            <w:tcW w:w="1557" w:type="dxa"/>
            <w:gridSpan w:val="2"/>
            <w:tcBorders>
              <w:top w:val="nil"/>
              <w:left w:val="nil"/>
              <w:bottom w:val="nil"/>
              <w:right w:val="single" w:color="auto" w:sz="4" w:space="0"/>
            </w:tcBorders>
            <w:vAlign w:val="center"/>
          </w:tcPr>
          <w:p>
            <w:pPr>
              <w:jc w:val="right"/>
              <w:rPr>
                <w:rFonts w:asciiTheme="majorBidi" w:hAnsiTheme="majorBidi" w:cstheme="majorBidi"/>
                <w:b/>
                <w:bCs/>
                <w:rtl/>
                <w:lang w:bidi="ar-EG"/>
              </w:rPr>
            </w:pPr>
            <w:r>
              <w:rPr>
                <w:sz w:val="20"/>
                <w:szCs w:val="20"/>
              </w:rPr>
              <w:t>University</w:t>
            </w:r>
          </w:p>
        </w:tc>
        <w:tc>
          <w:tcPr>
            <w:tcW w:w="272" w:type="dxa"/>
            <w:gridSpan w:val="2"/>
            <w:tcBorders>
              <w:top w:val="single" w:color="auto" w:sz="4" w:space="0"/>
              <w:left w:val="single" w:color="auto" w:sz="4" w:space="0"/>
              <w:bottom w:val="single" w:color="auto" w:sz="4" w:space="0"/>
              <w:right w:val="single" w:color="auto" w:sz="4" w:space="0"/>
            </w:tcBorders>
            <w:vAlign w:val="center"/>
          </w:tcPr>
          <w:p>
            <w:pPr>
              <w:rPr>
                <w:rFonts w:asciiTheme="majorBidi" w:hAnsiTheme="majorBidi" w:cstheme="majorBidi"/>
                <w:b/>
                <w:bCs/>
              </w:rPr>
            </w:pPr>
          </w:p>
        </w:tc>
        <w:tc>
          <w:tcPr>
            <w:tcW w:w="953" w:type="dxa"/>
            <w:gridSpan w:val="3"/>
            <w:tcBorders>
              <w:top w:val="nil"/>
              <w:left w:val="single" w:color="auto" w:sz="4" w:space="0"/>
              <w:bottom w:val="nil"/>
              <w:right w:val="single" w:color="auto" w:sz="4" w:space="0"/>
            </w:tcBorders>
            <w:vAlign w:val="center"/>
          </w:tcPr>
          <w:p>
            <w:pPr>
              <w:jc w:val="right"/>
              <w:rPr>
                <w:rFonts w:asciiTheme="majorBidi" w:hAnsiTheme="majorBidi" w:cstheme="majorBidi"/>
                <w:b/>
                <w:bCs/>
              </w:rPr>
            </w:pPr>
            <w:r>
              <w:rPr>
                <w:sz w:val="20"/>
                <w:szCs w:val="20"/>
              </w:rPr>
              <w:t>College</w:t>
            </w:r>
          </w:p>
        </w:tc>
        <w:tc>
          <w:tcPr>
            <w:tcW w:w="270" w:type="dxa"/>
            <w:tcBorders>
              <w:top w:val="single" w:color="auto" w:sz="4" w:space="0"/>
              <w:left w:val="single" w:color="auto" w:sz="4" w:space="0"/>
              <w:bottom w:val="single" w:color="auto" w:sz="4" w:space="0"/>
              <w:right w:val="single" w:color="auto" w:sz="4" w:space="0"/>
            </w:tcBorders>
            <w:vAlign w:val="center"/>
          </w:tcPr>
          <w:p>
            <w:pPr>
              <w:rPr>
                <w:rFonts w:asciiTheme="majorBidi" w:hAnsiTheme="majorBidi" w:cstheme="majorBidi"/>
                <w:b/>
                <w:bCs/>
              </w:rPr>
            </w:pPr>
            <w:r>
              <w:rPr>
                <w:rFonts w:asciiTheme="majorBidi" w:hAnsiTheme="majorBidi"/>
                <w:b/>
                <w:bCs/>
                <w:lang w:bidi="ar-EG"/>
              </w:rPr>
              <w:t>√</w:t>
            </w:r>
          </w:p>
        </w:tc>
        <w:tc>
          <w:tcPr>
            <w:tcW w:w="1583" w:type="dxa"/>
            <w:gridSpan w:val="4"/>
            <w:tcBorders>
              <w:top w:val="nil"/>
              <w:left w:val="single" w:color="auto" w:sz="4" w:space="0"/>
              <w:bottom w:val="nil"/>
              <w:right w:val="single" w:color="auto" w:sz="4" w:space="0"/>
            </w:tcBorders>
            <w:vAlign w:val="center"/>
          </w:tcPr>
          <w:p>
            <w:pPr>
              <w:jc w:val="right"/>
              <w:rPr>
                <w:rFonts w:asciiTheme="majorBidi" w:hAnsiTheme="majorBidi" w:cstheme="majorBidi"/>
                <w:sz w:val="18"/>
                <w:szCs w:val="18"/>
                <w:rtl/>
                <w:lang w:bidi="ar-EG"/>
              </w:rPr>
            </w:pPr>
            <w:r>
              <w:rPr>
                <w:sz w:val="20"/>
                <w:szCs w:val="20"/>
              </w:rPr>
              <w:t>Department</w:t>
            </w:r>
          </w:p>
        </w:tc>
        <w:tc>
          <w:tcPr>
            <w:tcW w:w="270" w:type="dxa"/>
            <w:tcBorders>
              <w:top w:val="single" w:color="auto" w:sz="4" w:space="0"/>
              <w:left w:val="single" w:color="auto" w:sz="4" w:space="0"/>
              <w:bottom w:val="single" w:color="auto" w:sz="4" w:space="0"/>
              <w:right w:val="single" w:color="auto" w:sz="4" w:space="0"/>
            </w:tcBorders>
            <w:vAlign w:val="center"/>
          </w:tcPr>
          <w:p>
            <w:pPr>
              <w:rPr>
                <w:rFonts w:asciiTheme="majorBidi" w:hAnsiTheme="majorBidi" w:cstheme="majorBidi"/>
                <w:b/>
                <w:bCs/>
              </w:rPr>
            </w:pPr>
          </w:p>
        </w:tc>
        <w:tc>
          <w:tcPr>
            <w:tcW w:w="1941" w:type="dxa"/>
            <w:tcBorders>
              <w:top w:val="nil"/>
              <w:left w:val="single" w:color="auto" w:sz="4" w:space="0"/>
              <w:bottom w:val="nil"/>
              <w:right w:val="single" w:color="auto" w:sz="4" w:space="0"/>
            </w:tcBorders>
            <w:vAlign w:val="center"/>
          </w:tcPr>
          <w:p>
            <w:pPr>
              <w:jc w:val="right"/>
              <w:rPr>
                <w:rFonts w:asciiTheme="majorBidi" w:hAnsiTheme="majorBidi" w:cstheme="majorBidi"/>
                <w:b/>
                <w:bCs/>
                <w:highlight w:val="yellow"/>
              </w:rPr>
            </w:pPr>
            <w:r>
              <w:rPr>
                <w:sz w:val="20"/>
                <w:szCs w:val="20"/>
              </w:rPr>
              <w:t>Others</w:t>
            </w:r>
          </w:p>
        </w:tc>
        <w:tc>
          <w:tcPr>
            <w:tcW w:w="270" w:type="dxa"/>
            <w:tcBorders>
              <w:top w:val="single" w:color="auto" w:sz="4" w:space="0"/>
              <w:left w:val="single" w:color="auto" w:sz="4" w:space="0"/>
              <w:bottom w:val="single" w:color="auto" w:sz="4" w:space="0"/>
              <w:right w:val="single" w:color="auto" w:sz="4" w:space="0"/>
            </w:tcBorders>
            <w:vAlign w:val="center"/>
          </w:tcPr>
          <w:p>
            <w:pPr>
              <w:rPr>
                <w:rFonts w:asciiTheme="majorBidi" w:hAnsiTheme="majorBidi" w:cstheme="majorBidi"/>
                <w:b/>
                <w:bCs/>
                <w:highlight w:val="yellow"/>
              </w:rPr>
            </w:pPr>
          </w:p>
        </w:tc>
        <w:tc>
          <w:tcPr>
            <w:tcW w:w="1744" w:type="dxa"/>
            <w:tcBorders>
              <w:top w:val="nil"/>
              <w:left w:val="single" w:color="auto" w:sz="4" w:space="0"/>
              <w:bottom w:val="nil"/>
            </w:tcBorders>
            <w:vAlign w:val="center"/>
          </w:tcPr>
          <w:p>
            <w:pPr>
              <w:rPr>
                <w:rFonts w:asciiTheme="majorBidi" w:hAnsiTheme="majorBidi" w:cstheme="majorBidi"/>
                <w:b/>
                <w:bCs/>
                <w:highlight w:val="yellow"/>
                <w:lang w:bidi="ar-EG"/>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3" w:hRule="atLeast"/>
          <w:jc w:val="center"/>
        </w:trPr>
        <w:tc>
          <w:tcPr>
            <w:tcW w:w="1171" w:type="dxa"/>
            <w:gridSpan w:val="2"/>
            <w:tcBorders>
              <w:top w:val="nil"/>
              <w:bottom w:val="single" w:color="auto" w:sz="8" w:space="0"/>
              <w:right w:val="nil"/>
            </w:tcBorders>
            <w:vAlign w:val="center"/>
          </w:tcPr>
          <w:p>
            <w:pPr>
              <w:rPr>
                <w:rFonts w:asciiTheme="majorBidi" w:hAnsiTheme="majorBidi" w:cstheme="majorBidi"/>
                <w:b/>
                <w:bCs/>
              </w:rPr>
            </w:pPr>
            <w:r>
              <w:rPr>
                <w:rFonts w:asciiTheme="majorBidi" w:hAnsiTheme="majorBidi" w:cstheme="majorBidi"/>
                <w:b/>
                <w:bCs/>
              </w:rPr>
              <w:t>b.</w:t>
            </w:r>
          </w:p>
        </w:tc>
        <w:tc>
          <w:tcPr>
            <w:tcW w:w="1308" w:type="dxa"/>
            <w:gridSpan w:val="4"/>
            <w:tcBorders>
              <w:top w:val="nil"/>
              <w:left w:val="nil"/>
              <w:bottom w:val="single" w:color="auto" w:sz="8" w:space="0"/>
              <w:right w:val="single" w:color="auto" w:sz="4" w:space="0"/>
            </w:tcBorders>
            <w:vAlign w:val="center"/>
          </w:tcPr>
          <w:p>
            <w:pPr>
              <w:jc w:val="right"/>
              <w:rPr>
                <w:rFonts w:asciiTheme="majorBidi" w:hAnsiTheme="majorBidi" w:cstheme="majorBidi"/>
                <w:b/>
                <w:bCs/>
                <w:rtl/>
                <w:lang w:bidi="ar-EG"/>
              </w:rPr>
            </w:pPr>
            <w:r>
              <w:rPr>
                <w:sz w:val="20"/>
                <w:szCs w:val="20"/>
              </w:rPr>
              <w:t>Required</w:t>
            </w:r>
          </w:p>
        </w:tc>
        <w:tc>
          <w:tcPr>
            <w:tcW w:w="270" w:type="dxa"/>
            <w:tcBorders>
              <w:top w:val="single" w:color="auto" w:sz="4" w:space="0"/>
              <w:left w:val="single" w:color="auto" w:sz="4" w:space="0"/>
              <w:bottom w:val="single" w:color="auto" w:sz="8" w:space="0"/>
              <w:right w:val="single" w:color="auto" w:sz="4" w:space="0"/>
            </w:tcBorders>
            <w:vAlign w:val="center"/>
          </w:tcPr>
          <w:p>
            <w:pPr>
              <w:rPr>
                <w:rFonts w:asciiTheme="majorBidi" w:hAnsiTheme="majorBidi" w:cstheme="majorBidi"/>
                <w:b/>
                <w:bCs/>
                <w:lang w:bidi="ar-EG"/>
              </w:rPr>
            </w:pPr>
            <w:r>
              <w:rPr>
                <w:rFonts w:asciiTheme="majorBidi" w:hAnsiTheme="majorBidi"/>
                <w:b/>
                <w:bCs/>
                <w:lang w:bidi="ar-EG"/>
              </w:rPr>
              <w:t>√</w:t>
            </w:r>
          </w:p>
        </w:tc>
        <w:tc>
          <w:tcPr>
            <w:tcW w:w="1452" w:type="dxa"/>
            <w:gridSpan w:val="3"/>
            <w:tcBorders>
              <w:top w:val="nil"/>
              <w:left w:val="single" w:color="auto" w:sz="4" w:space="0"/>
              <w:bottom w:val="single" w:color="auto" w:sz="8" w:space="0"/>
              <w:right w:val="single" w:color="auto" w:sz="4" w:space="0"/>
            </w:tcBorders>
            <w:vAlign w:val="center"/>
          </w:tcPr>
          <w:p>
            <w:pPr>
              <w:jc w:val="right"/>
              <w:rPr>
                <w:rFonts w:asciiTheme="majorBidi" w:hAnsiTheme="majorBidi" w:cstheme="majorBidi"/>
                <w:b/>
                <w:bCs/>
                <w:rtl/>
                <w:lang w:bidi="ar-EG"/>
              </w:rPr>
            </w:pPr>
            <w:r>
              <w:rPr>
                <w:sz w:val="20"/>
                <w:szCs w:val="20"/>
              </w:rPr>
              <w:t>Elective</w:t>
            </w:r>
          </w:p>
        </w:tc>
        <w:tc>
          <w:tcPr>
            <w:tcW w:w="270" w:type="dxa"/>
            <w:tcBorders>
              <w:top w:val="single" w:color="auto" w:sz="4" w:space="0"/>
              <w:left w:val="single" w:color="auto" w:sz="4" w:space="0"/>
              <w:bottom w:val="single" w:color="auto" w:sz="8" w:space="0"/>
              <w:right w:val="single" w:color="auto" w:sz="4" w:space="0"/>
            </w:tcBorders>
            <w:vAlign w:val="center"/>
          </w:tcPr>
          <w:p>
            <w:pPr>
              <w:rPr>
                <w:rFonts w:asciiTheme="majorBidi" w:hAnsiTheme="majorBidi" w:cstheme="majorBidi"/>
                <w:b/>
                <w:bCs/>
              </w:rPr>
            </w:pPr>
          </w:p>
        </w:tc>
        <w:tc>
          <w:tcPr>
            <w:tcW w:w="4854" w:type="dxa"/>
            <w:gridSpan w:val="6"/>
            <w:tcBorders>
              <w:top w:val="nil"/>
              <w:left w:val="single" w:color="auto" w:sz="4" w:space="0"/>
              <w:bottom w:val="single" w:color="auto" w:sz="8" w:space="0"/>
            </w:tcBorders>
            <w:vAlign w:val="center"/>
          </w:tcPr>
          <w:p>
            <w:pPr>
              <w:rPr>
                <w:rFonts w:asciiTheme="majorBidi" w:hAnsiTheme="majorBidi" w:cstheme="majorBidi"/>
                <w:b/>
                <w:bCs/>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atLeast"/>
          <w:jc w:val="center"/>
        </w:trPr>
        <w:tc>
          <w:tcPr>
            <w:tcW w:w="4805" w:type="dxa"/>
            <w:gridSpan w:val="12"/>
            <w:tcBorders>
              <w:top w:val="single" w:color="auto" w:sz="8" w:space="0"/>
              <w:bottom w:val="single" w:color="auto" w:sz="8" w:space="0"/>
              <w:right w:val="nil"/>
            </w:tcBorders>
          </w:tcPr>
          <w:p>
            <w:pPr>
              <w:rPr>
                <w:rFonts w:asciiTheme="majorBidi" w:hAnsiTheme="majorBidi" w:cstheme="majorBidi"/>
                <w:b/>
                <w:bCs/>
                <w:rtl/>
                <w:lang w:bidi="ar-EG"/>
              </w:rPr>
            </w:pPr>
            <w:r>
              <w:rPr>
                <w:b/>
                <w:bCs/>
              </w:rPr>
              <w:t xml:space="preserve">3.  Level/year at which this course is offered:   </w:t>
            </w:r>
          </w:p>
        </w:tc>
        <w:tc>
          <w:tcPr>
            <w:tcW w:w="4520" w:type="dxa"/>
            <w:gridSpan w:val="5"/>
            <w:tcBorders>
              <w:top w:val="single" w:color="auto" w:sz="8" w:space="0"/>
              <w:left w:val="nil"/>
              <w:bottom w:val="single" w:color="auto" w:sz="8" w:space="0"/>
            </w:tcBorders>
          </w:tcPr>
          <w:p>
            <w:pPr>
              <w:rPr>
                <w:rFonts w:asciiTheme="majorBidi" w:hAnsiTheme="majorBidi" w:cstheme="majorBidi"/>
                <w:rtl/>
                <w:lang w:bidi="ar-EG"/>
              </w:rPr>
            </w:pPr>
            <w:r>
              <w:rPr>
                <w:rFonts w:asciiTheme="majorBidi" w:hAnsiTheme="majorBidi" w:cstheme="majorBidi"/>
                <w:lang w:bidi="ar-EG"/>
              </w:rPr>
              <w:t>Level (</w:t>
            </w:r>
            <w:r>
              <w:rPr>
                <w:rFonts w:hint="default" w:asciiTheme="majorBidi" w:hAnsiTheme="majorBidi" w:cstheme="majorBidi"/>
                <w:lang w:val="en-US" w:bidi="ar-EG"/>
              </w:rPr>
              <w:t>6</w:t>
            </w:r>
            <w:r>
              <w:rPr>
                <w:rFonts w:asciiTheme="majorBidi" w:hAnsiTheme="majorBidi" w:cstheme="majorBidi"/>
                <w:lang w:bidi="ar-EG"/>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48" w:hRule="atLeast"/>
          <w:jc w:val="center"/>
        </w:trPr>
        <w:tc>
          <w:tcPr>
            <w:tcW w:w="9325" w:type="dxa"/>
            <w:gridSpan w:val="17"/>
            <w:tcBorders>
              <w:top w:val="single" w:color="auto" w:sz="8" w:space="0"/>
            </w:tcBorders>
          </w:tcPr>
          <w:p>
            <w:pPr>
              <w:rPr>
                <w:rFonts w:asciiTheme="majorBidi" w:hAnsiTheme="majorBidi" w:cstheme="majorBidi"/>
                <w:b/>
                <w:bCs/>
                <w:rtl/>
                <w:lang w:bidi="ar-EG"/>
              </w:rPr>
            </w:pPr>
            <w:r>
              <w:rPr>
                <w:b/>
                <w:bCs/>
              </w:rPr>
              <w:t xml:space="preserve">4.  Pre-requisites for this course </w:t>
            </w:r>
            <w:r>
              <w:rPr>
                <w:sz w:val="20"/>
                <w:szCs w:val="20"/>
              </w:rPr>
              <w:t>(if any)</w:t>
            </w:r>
            <w:r>
              <w:rPr>
                <w:b/>
                <w:bCs/>
              </w:rPr>
              <w:t>:</w:t>
            </w:r>
          </w:p>
          <w:p>
            <w:pPr>
              <w:rPr>
                <w:rFonts w:asciiTheme="majorBidi" w:hAnsiTheme="majorBidi" w:cstheme="majorBidi"/>
                <w:lang w:bidi="ar-EG"/>
              </w:rPr>
            </w:pPr>
          </w:p>
          <w:p>
            <w:pPr>
              <w:rPr>
                <w:rFonts w:asciiTheme="majorBidi" w:hAnsiTheme="majorBidi" w:cstheme="majorBidi"/>
                <w:b/>
                <w:bCs/>
                <w:rtl/>
                <w:lang w:bidi="ar-EG"/>
              </w:rPr>
            </w:pPr>
            <w:r>
              <w:rPr>
                <w:rStyle w:val="68"/>
                <w:color w:val="000000"/>
                <w:shd w:val="clear" w:color="auto" w:fill="FFFFFF"/>
              </w:rPr>
              <w:t>N/A </w:t>
            </w:r>
            <w:r>
              <w:rPr>
                <w:rStyle w:val="69"/>
                <w:color w:val="000000"/>
                <w:shd w:val="clear" w:color="auto" w:fill="FFFFFF"/>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9325" w:type="dxa"/>
            <w:gridSpan w:val="17"/>
            <w:tcBorders>
              <w:top w:val="single" w:color="auto" w:sz="8" w:space="0"/>
              <w:bottom w:val="nil"/>
            </w:tcBorders>
          </w:tcPr>
          <w:p>
            <w:pPr>
              <w:rPr>
                <w:rFonts w:asciiTheme="majorBidi" w:hAnsiTheme="majorBidi" w:cstheme="majorBidi"/>
                <w:b/>
                <w:bCs/>
                <w:rtl/>
                <w:lang w:bidi="ar-EG"/>
              </w:rPr>
            </w:pPr>
            <w:r>
              <w:rPr>
                <w:b/>
                <w:bCs/>
              </w:rPr>
              <w:t xml:space="preserve">5.  Co-requisites for this course </w:t>
            </w:r>
            <w:r>
              <w:rPr>
                <w:sz w:val="20"/>
                <w:szCs w:val="20"/>
              </w:rPr>
              <w:t>(if any)</w:t>
            </w:r>
            <w:r>
              <w:rPr>
                <w:b/>
                <w:bCs/>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9325" w:type="dxa"/>
            <w:gridSpan w:val="17"/>
            <w:tcBorders>
              <w:top w:val="nil"/>
            </w:tcBorders>
          </w:tcPr>
          <w:p>
            <w:pPr>
              <w:rPr>
                <w:rFonts w:asciiTheme="majorBidi" w:hAnsiTheme="majorBidi" w:cstheme="majorBidi"/>
              </w:rPr>
            </w:pPr>
          </w:p>
          <w:p>
            <w:pPr>
              <w:rPr>
                <w:rFonts w:asciiTheme="majorBidi" w:hAnsiTheme="majorBidi" w:cstheme="majorBidi"/>
                <w:b/>
                <w:bCs/>
              </w:rPr>
            </w:pPr>
            <w:r>
              <w:rPr>
                <w:rStyle w:val="68"/>
                <w:color w:val="000000"/>
                <w:shd w:val="clear" w:color="auto" w:fill="FFFFFF"/>
              </w:rPr>
              <w:t>N/A </w:t>
            </w:r>
            <w:r>
              <w:rPr>
                <w:rStyle w:val="69"/>
                <w:color w:val="000000"/>
                <w:shd w:val="clear" w:color="auto" w:fill="FFFFFF"/>
              </w:rPr>
              <w:t> </w:t>
            </w:r>
          </w:p>
        </w:tc>
      </w:tr>
    </w:tbl>
    <w:p>
      <w:pPr>
        <w:rPr>
          <w:lang w:bidi="ar-EG"/>
        </w:rPr>
      </w:pPr>
    </w:p>
    <w:p>
      <w:pPr>
        <w:pStyle w:val="3"/>
        <w:jc w:val="left"/>
        <w:rPr>
          <w:rFonts w:asciiTheme="majorBidi" w:hAnsiTheme="majorBidi" w:cstheme="majorBidi"/>
          <w:b w:val="0"/>
          <w:bCs w:val="0"/>
          <w:sz w:val="26"/>
          <w:szCs w:val="26"/>
        </w:rPr>
      </w:pPr>
      <w:bookmarkStart w:id="1" w:name="_Toc951373"/>
      <w:r>
        <w:rPr>
          <w:rFonts w:asciiTheme="majorBidi" w:hAnsiTheme="majorBidi" w:cstheme="majorBidi"/>
          <w:sz w:val="26"/>
          <w:szCs w:val="26"/>
        </w:rPr>
        <w:t xml:space="preserve">6. Mode of Instruction </w:t>
      </w:r>
      <w:r>
        <w:rPr>
          <w:rFonts w:asciiTheme="majorBidi" w:hAnsiTheme="majorBidi" w:cstheme="majorBidi"/>
          <w:b w:val="0"/>
          <w:bCs w:val="0"/>
          <w:sz w:val="26"/>
          <w:szCs w:val="26"/>
        </w:rPr>
        <w:t>(mark all that apply)</w:t>
      </w:r>
      <w:bookmarkEnd w:id="1"/>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0"/>
        <w:gridCol w:w="3911"/>
        <w:gridCol w:w="2342"/>
        <w:gridCol w:w="23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30" w:type="dxa"/>
            <w:tcBorders>
              <w:top w:val="single" w:color="auto" w:sz="12" w:space="0"/>
              <w:bottom w:val="single" w:color="auto" w:sz="8" w:space="0"/>
              <w:right w:val="single" w:color="auto" w:sz="8" w:space="0"/>
            </w:tcBorders>
            <w:shd w:val="clear" w:color="auto" w:fill="B8CCE4" w:themeFill="accent1" w:themeFillTint="66"/>
            <w:vAlign w:val="center"/>
          </w:tcPr>
          <w:p>
            <w:pPr>
              <w:bidi/>
              <w:jc w:val="center"/>
              <w:rPr>
                <w:rFonts w:asciiTheme="majorBidi" w:hAnsiTheme="majorBidi" w:cstheme="majorBidi"/>
                <w:b/>
                <w:bCs/>
                <w:rtl/>
                <w:lang w:bidi="ar-EG"/>
              </w:rPr>
            </w:pPr>
            <w:r>
              <w:rPr>
                <w:rFonts w:asciiTheme="majorBidi" w:hAnsiTheme="majorBidi" w:cstheme="majorBidi"/>
                <w:b/>
                <w:bCs/>
                <w:lang w:bidi="ar-EG"/>
              </w:rPr>
              <w:t>No</w:t>
            </w:r>
          </w:p>
        </w:tc>
        <w:tc>
          <w:tcPr>
            <w:tcW w:w="3911" w:type="dxa"/>
            <w:tcBorders>
              <w:top w:val="single" w:color="auto" w:sz="12" w:space="0"/>
              <w:left w:val="single" w:color="auto" w:sz="8" w:space="0"/>
              <w:bottom w:val="single" w:color="auto" w:sz="8" w:space="0"/>
              <w:right w:val="single" w:color="auto" w:sz="8" w:space="0"/>
            </w:tcBorders>
            <w:shd w:val="clear" w:color="auto" w:fill="B8CCE4" w:themeFill="accent1" w:themeFillTint="66"/>
            <w:vAlign w:val="center"/>
          </w:tcPr>
          <w:p>
            <w:pPr>
              <w:bidi/>
              <w:jc w:val="center"/>
              <w:rPr>
                <w:rFonts w:asciiTheme="majorBidi" w:hAnsiTheme="majorBidi" w:cstheme="majorBidi"/>
                <w:b/>
                <w:bCs/>
                <w:lang w:bidi="ar-EG"/>
              </w:rPr>
            </w:pPr>
            <w:r>
              <w:rPr>
                <w:rFonts w:asciiTheme="majorBidi" w:hAnsiTheme="majorBidi" w:cstheme="majorBidi"/>
                <w:b/>
                <w:bCs/>
                <w:sz w:val="26"/>
                <w:szCs w:val="26"/>
              </w:rPr>
              <w:t>Mode of Instruction</w:t>
            </w:r>
          </w:p>
        </w:tc>
        <w:tc>
          <w:tcPr>
            <w:tcW w:w="2342" w:type="dxa"/>
            <w:tcBorders>
              <w:top w:val="single" w:color="auto" w:sz="12" w:space="0"/>
              <w:left w:val="single" w:color="auto" w:sz="8" w:space="0"/>
              <w:bottom w:val="single" w:color="auto" w:sz="8" w:space="0"/>
              <w:right w:val="single" w:color="auto" w:sz="8" w:space="0"/>
            </w:tcBorders>
            <w:shd w:val="clear" w:color="auto" w:fill="B8CCE4" w:themeFill="accent1" w:themeFillTint="66"/>
            <w:vAlign w:val="center"/>
          </w:tcPr>
          <w:p>
            <w:pPr>
              <w:jc w:val="center"/>
              <w:rPr>
                <w:rFonts w:asciiTheme="majorBidi" w:hAnsiTheme="majorBidi" w:cstheme="majorBidi"/>
                <w:b/>
                <w:bCs/>
                <w:lang w:bidi="ar-EG"/>
              </w:rPr>
            </w:pPr>
            <w:r>
              <w:rPr>
                <w:b/>
                <w:bCs/>
              </w:rPr>
              <w:t>Contact Hours</w:t>
            </w:r>
          </w:p>
        </w:tc>
        <w:tc>
          <w:tcPr>
            <w:tcW w:w="2342" w:type="dxa"/>
            <w:tcBorders>
              <w:top w:val="single" w:color="auto" w:sz="12" w:space="0"/>
              <w:left w:val="single" w:color="auto" w:sz="8" w:space="0"/>
              <w:bottom w:val="single" w:color="auto" w:sz="8" w:space="0"/>
            </w:tcBorders>
            <w:shd w:val="clear" w:color="auto" w:fill="B8CCE4" w:themeFill="accent1" w:themeFillTint="66"/>
            <w:vAlign w:val="center"/>
          </w:tcPr>
          <w:p>
            <w:pPr>
              <w:bidi/>
              <w:jc w:val="center"/>
              <w:rPr>
                <w:rFonts w:asciiTheme="majorBidi" w:hAnsiTheme="majorBidi" w:cstheme="majorBidi"/>
                <w:lang w:bidi="ar-EG"/>
              </w:rPr>
            </w:pPr>
            <w:r>
              <w:rPr>
                <w:rFonts w:asciiTheme="majorBidi" w:hAnsiTheme="majorBidi" w:cstheme="majorBidi"/>
                <w:b/>
                <w:bCs/>
                <w:lang w:bidi="ar-EG"/>
              </w:rPr>
              <w:t>Percentage</w:t>
            </w:r>
            <w:r>
              <w:rPr>
                <w:rFonts w:asciiTheme="majorBidi" w:hAnsiTheme="majorBidi" w:cstheme="majorBidi"/>
                <w:b/>
                <w:bCs/>
                <w:rtl/>
                <w:lang w:bidi="ar-EG"/>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30" w:type="dxa"/>
            <w:tcBorders>
              <w:top w:val="single" w:color="auto" w:sz="8" w:space="0"/>
              <w:bottom w:val="dashSmallGap" w:color="auto" w:sz="4" w:space="0"/>
              <w:right w:val="single" w:color="auto" w:sz="8" w:space="0"/>
            </w:tcBorders>
            <w:vAlign w:val="center"/>
          </w:tcPr>
          <w:p>
            <w:pPr>
              <w:bidi/>
              <w:jc w:val="center"/>
              <w:rPr>
                <w:rFonts w:asciiTheme="majorBidi" w:hAnsiTheme="majorBidi" w:cstheme="majorBidi"/>
                <w:b/>
                <w:bCs/>
                <w:sz w:val="22"/>
                <w:szCs w:val="22"/>
                <w:rtl/>
                <w:lang w:bidi="ar-EG"/>
              </w:rPr>
            </w:pPr>
            <w:r>
              <w:rPr>
                <w:rFonts w:asciiTheme="majorBidi" w:hAnsiTheme="majorBidi" w:cstheme="majorBidi"/>
                <w:b/>
                <w:bCs/>
                <w:sz w:val="22"/>
                <w:szCs w:val="22"/>
              </w:rPr>
              <w:t>1</w:t>
            </w:r>
          </w:p>
        </w:tc>
        <w:tc>
          <w:tcPr>
            <w:tcW w:w="3911" w:type="dxa"/>
            <w:tcBorders>
              <w:top w:val="single" w:color="auto" w:sz="8" w:space="0"/>
              <w:left w:val="single" w:color="auto" w:sz="8" w:space="0"/>
              <w:bottom w:val="dashSmallGap" w:color="auto" w:sz="4" w:space="0"/>
              <w:right w:val="single" w:color="auto" w:sz="8" w:space="0"/>
            </w:tcBorders>
          </w:tcPr>
          <w:p>
            <w:pPr>
              <w:rPr>
                <w:rFonts w:asciiTheme="majorBidi" w:hAnsiTheme="majorBidi" w:cstheme="majorBidi"/>
                <w:b/>
                <w:bCs/>
                <w:rtl/>
                <w:lang w:bidi="ar-EG"/>
              </w:rPr>
            </w:pPr>
            <w:r>
              <w:rPr>
                <w:b/>
                <w:bCs/>
              </w:rPr>
              <w:t>Traditional classroom</w:t>
            </w:r>
          </w:p>
        </w:tc>
        <w:tc>
          <w:tcPr>
            <w:tcW w:w="2342" w:type="dxa"/>
            <w:tcBorders>
              <w:top w:val="single" w:color="auto" w:sz="8" w:space="0"/>
              <w:left w:val="single" w:color="auto" w:sz="8" w:space="0"/>
              <w:bottom w:val="dashSmallGap" w:color="auto" w:sz="4" w:space="0"/>
              <w:right w:val="single" w:color="auto" w:sz="8" w:space="0"/>
            </w:tcBorders>
            <w:vAlign w:val="center"/>
          </w:tcPr>
          <w:p>
            <w:pPr>
              <w:bidi/>
              <w:jc w:val="center"/>
              <w:rPr>
                <w:rFonts w:asciiTheme="majorBidi" w:hAnsiTheme="majorBidi" w:cstheme="majorBidi"/>
                <w:lang w:bidi="ar-EG"/>
              </w:rPr>
            </w:pPr>
            <w:r>
              <w:rPr>
                <w:rFonts w:hint="default" w:asciiTheme="majorBidi" w:hAnsiTheme="majorBidi" w:cstheme="majorBidi"/>
                <w:rtl w:val="0"/>
                <w:lang w:val="en-US" w:bidi="ar-EG"/>
              </w:rPr>
              <w:t>3</w:t>
            </w:r>
          </w:p>
        </w:tc>
        <w:tc>
          <w:tcPr>
            <w:tcW w:w="2342" w:type="dxa"/>
            <w:tcBorders>
              <w:top w:val="single" w:color="auto" w:sz="8" w:space="0"/>
              <w:left w:val="single" w:color="auto" w:sz="8" w:space="0"/>
              <w:bottom w:val="dashSmallGap" w:color="auto" w:sz="4" w:space="0"/>
            </w:tcBorders>
            <w:vAlign w:val="center"/>
          </w:tcPr>
          <w:p>
            <w:pPr>
              <w:bidi/>
              <w:jc w:val="center"/>
              <w:rPr>
                <w:rFonts w:asciiTheme="majorBidi" w:hAnsiTheme="majorBidi" w:cstheme="majorBidi"/>
              </w:rPr>
            </w:pPr>
            <w:r>
              <w:rPr>
                <w:rFonts w:hint="cs" w:asciiTheme="majorBidi" w:hAnsiTheme="majorBidi" w:cstheme="majorBidi"/>
                <w:rtl/>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30" w:type="dxa"/>
            <w:tcBorders>
              <w:top w:val="dashSmallGap" w:color="auto" w:sz="4" w:space="0"/>
              <w:bottom w:val="dashSmallGap" w:color="auto" w:sz="4" w:space="0"/>
              <w:right w:val="single" w:color="auto" w:sz="8" w:space="0"/>
            </w:tcBorders>
            <w:vAlign w:val="center"/>
          </w:tcPr>
          <w:p>
            <w:pPr>
              <w:bidi/>
              <w:jc w:val="center"/>
              <w:rPr>
                <w:rFonts w:asciiTheme="majorBidi" w:hAnsiTheme="majorBidi" w:cstheme="majorBidi"/>
                <w:b/>
                <w:bCs/>
                <w:sz w:val="22"/>
                <w:szCs w:val="22"/>
              </w:rPr>
            </w:pPr>
            <w:r>
              <w:rPr>
                <w:rFonts w:asciiTheme="majorBidi" w:hAnsiTheme="majorBidi" w:cstheme="majorBidi"/>
                <w:b/>
                <w:bCs/>
                <w:sz w:val="22"/>
                <w:szCs w:val="22"/>
              </w:rPr>
              <w:t>2</w:t>
            </w:r>
          </w:p>
        </w:tc>
        <w:tc>
          <w:tcPr>
            <w:tcW w:w="3911" w:type="dxa"/>
            <w:tcBorders>
              <w:top w:val="dashSmallGap" w:color="auto" w:sz="4" w:space="0"/>
              <w:left w:val="single" w:color="auto" w:sz="8" w:space="0"/>
              <w:bottom w:val="dashSmallGap" w:color="auto" w:sz="4" w:space="0"/>
              <w:right w:val="single" w:color="auto" w:sz="8" w:space="0"/>
            </w:tcBorders>
          </w:tcPr>
          <w:p>
            <w:pPr>
              <w:rPr>
                <w:rFonts w:asciiTheme="majorBidi" w:hAnsiTheme="majorBidi" w:cstheme="majorBidi"/>
                <w:b/>
                <w:bCs/>
                <w:rtl/>
                <w:lang w:bidi="ar-EG"/>
              </w:rPr>
            </w:pPr>
            <w:r>
              <w:rPr>
                <w:b/>
                <w:bCs/>
              </w:rPr>
              <w:t xml:space="preserve">Blended </w:t>
            </w:r>
          </w:p>
        </w:tc>
        <w:tc>
          <w:tcPr>
            <w:tcW w:w="2342" w:type="dxa"/>
            <w:tcBorders>
              <w:top w:val="dashSmallGap" w:color="auto" w:sz="4" w:space="0"/>
              <w:left w:val="single" w:color="auto" w:sz="8" w:space="0"/>
              <w:bottom w:val="dashSmallGap" w:color="auto" w:sz="4" w:space="0"/>
              <w:right w:val="single" w:color="auto" w:sz="8" w:space="0"/>
            </w:tcBorders>
            <w:vAlign w:val="center"/>
          </w:tcPr>
          <w:p>
            <w:pPr>
              <w:bidi/>
              <w:jc w:val="center"/>
              <w:rPr>
                <w:rFonts w:asciiTheme="majorBidi" w:hAnsiTheme="majorBidi" w:cstheme="majorBidi"/>
              </w:rPr>
            </w:pPr>
          </w:p>
        </w:tc>
        <w:tc>
          <w:tcPr>
            <w:tcW w:w="2342" w:type="dxa"/>
            <w:tcBorders>
              <w:top w:val="dashSmallGap" w:color="auto" w:sz="4" w:space="0"/>
              <w:left w:val="single" w:color="auto" w:sz="8" w:space="0"/>
              <w:bottom w:val="dashSmallGap" w:color="auto" w:sz="4" w:space="0"/>
            </w:tcBorders>
            <w:vAlign w:val="center"/>
          </w:tcPr>
          <w:p>
            <w:pPr>
              <w:bidi/>
              <w:jc w:val="center"/>
              <w:rPr>
                <w:rFonts w:asciiTheme="majorBidi" w:hAnsiTheme="majorBidi" w:cstheme="majorBidi"/>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30" w:type="dxa"/>
            <w:tcBorders>
              <w:top w:val="dashSmallGap" w:color="auto" w:sz="4" w:space="0"/>
              <w:bottom w:val="dashSmallGap" w:color="auto" w:sz="4" w:space="0"/>
              <w:right w:val="single" w:color="auto" w:sz="8" w:space="0"/>
            </w:tcBorders>
            <w:vAlign w:val="center"/>
          </w:tcPr>
          <w:p>
            <w:pPr>
              <w:bidi/>
              <w:jc w:val="center"/>
              <w:rPr>
                <w:rFonts w:asciiTheme="majorBidi" w:hAnsiTheme="majorBidi" w:cstheme="majorBidi"/>
                <w:b/>
                <w:bCs/>
                <w:sz w:val="22"/>
                <w:szCs w:val="22"/>
              </w:rPr>
            </w:pPr>
            <w:r>
              <w:rPr>
                <w:rFonts w:asciiTheme="majorBidi" w:hAnsiTheme="majorBidi" w:cstheme="majorBidi"/>
                <w:b/>
                <w:bCs/>
                <w:sz w:val="22"/>
                <w:szCs w:val="22"/>
              </w:rPr>
              <w:t>3</w:t>
            </w:r>
          </w:p>
        </w:tc>
        <w:tc>
          <w:tcPr>
            <w:tcW w:w="3911" w:type="dxa"/>
            <w:tcBorders>
              <w:top w:val="dashSmallGap" w:color="auto" w:sz="4" w:space="0"/>
              <w:left w:val="single" w:color="auto" w:sz="8" w:space="0"/>
              <w:bottom w:val="dashSmallGap" w:color="auto" w:sz="4" w:space="0"/>
              <w:right w:val="single" w:color="auto" w:sz="8" w:space="0"/>
            </w:tcBorders>
          </w:tcPr>
          <w:p>
            <w:pPr>
              <w:rPr>
                <w:b/>
                <w:bCs/>
              </w:rPr>
            </w:pPr>
            <w:r>
              <w:rPr>
                <w:b/>
                <w:bCs/>
              </w:rPr>
              <w:t>E-learning</w:t>
            </w:r>
          </w:p>
        </w:tc>
        <w:tc>
          <w:tcPr>
            <w:tcW w:w="2342" w:type="dxa"/>
            <w:tcBorders>
              <w:top w:val="dashSmallGap" w:color="auto" w:sz="4" w:space="0"/>
              <w:left w:val="single" w:color="auto" w:sz="8" w:space="0"/>
              <w:bottom w:val="dashSmallGap" w:color="auto" w:sz="4" w:space="0"/>
              <w:right w:val="single" w:color="auto" w:sz="8" w:space="0"/>
            </w:tcBorders>
            <w:vAlign w:val="center"/>
          </w:tcPr>
          <w:p>
            <w:pPr>
              <w:bidi/>
              <w:jc w:val="center"/>
              <w:rPr>
                <w:rFonts w:asciiTheme="majorBidi" w:hAnsiTheme="majorBidi" w:cstheme="majorBidi"/>
              </w:rPr>
            </w:pPr>
          </w:p>
        </w:tc>
        <w:tc>
          <w:tcPr>
            <w:tcW w:w="2342" w:type="dxa"/>
            <w:tcBorders>
              <w:top w:val="dashSmallGap" w:color="auto" w:sz="4" w:space="0"/>
              <w:left w:val="single" w:color="auto" w:sz="8" w:space="0"/>
              <w:bottom w:val="dashSmallGap" w:color="auto" w:sz="4" w:space="0"/>
            </w:tcBorders>
            <w:vAlign w:val="center"/>
          </w:tcPr>
          <w:p>
            <w:pPr>
              <w:bidi/>
              <w:jc w:val="center"/>
              <w:rPr>
                <w:rFonts w:asciiTheme="majorBidi" w:hAnsiTheme="majorBidi" w:cstheme="majorBidi"/>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30" w:type="dxa"/>
            <w:tcBorders>
              <w:top w:val="dashSmallGap" w:color="auto" w:sz="4" w:space="0"/>
              <w:bottom w:val="dashSmallGap" w:color="auto" w:sz="4" w:space="0"/>
              <w:right w:val="single" w:color="auto" w:sz="8" w:space="0"/>
            </w:tcBorders>
            <w:vAlign w:val="center"/>
          </w:tcPr>
          <w:p>
            <w:pPr>
              <w:bidi/>
              <w:jc w:val="center"/>
              <w:rPr>
                <w:rFonts w:asciiTheme="majorBidi" w:hAnsiTheme="majorBidi" w:cstheme="majorBidi"/>
                <w:b/>
                <w:bCs/>
                <w:sz w:val="22"/>
                <w:szCs w:val="22"/>
              </w:rPr>
            </w:pPr>
            <w:r>
              <w:rPr>
                <w:rFonts w:asciiTheme="majorBidi" w:hAnsiTheme="majorBidi" w:cstheme="majorBidi"/>
                <w:b/>
                <w:bCs/>
                <w:sz w:val="22"/>
                <w:szCs w:val="22"/>
              </w:rPr>
              <w:t>4</w:t>
            </w:r>
          </w:p>
        </w:tc>
        <w:tc>
          <w:tcPr>
            <w:tcW w:w="3911" w:type="dxa"/>
            <w:tcBorders>
              <w:top w:val="dashSmallGap" w:color="auto" w:sz="4" w:space="0"/>
              <w:left w:val="single" w:color="auto" w:sz="8" w:space="0"/>
              <w:bottom w:val="dashSmallGap" w:color="auto" w:sz="4" w:space="0"/>
              <w:right w:val="single" w:color="auto" w:sz="8" w:space="0"/>
            </w:tcBorders>
          </w:tcPr>
          <w:p>
            <w:pPr>
              <w:rPr>
                <w:b/>
                <w:bCs/>
              </w:rPr>
            </w:pPr>
            <w:r>
              <w:rPr>
                <w:b/>
                <w:bCs/>
              </w:rPr>
              <w:t xml:space="preserve">Distance learning </w:t>
            </w:r>
          </w:p>
        </w:tc>
        <w:tc>
          <w:tcPr>
            <w:tcW w:w="2342" w:type="dxa"/>
            <w:tcBorders>
              <w:top w:val="dashSmallGap" w:color="auto" w:sz="4" w:space="0"/>
              <w:left w:val="single" w:color="auto" w:sz="8" w:space="0"/>
              <w:bottom w:val="dashSmallGap" w:color="auto" w:sz="4" w:space="0"/>
              <w:right w:val="single" w:color="auto" w:sz="8" w:space="0"/>
            </w:tcBorders>
            <w:vAlign w:val="center"/>
          </w:tcPr>
          <w:p>
            <w:pPr>
              <w:bidi/>
              <w:jc w:val="center"/>
              <w:rPr>
                <w:rFonts w:asciiTheme="majorBidi" w:hAnsiTheme="majorBidi" w:cstheme="majorBidi"/>
              </w:rPr>
            </w:pPr>
          </w:p>
        </w:tc>
        <w:tc>
          <w:tcPr>
            <w:tcW w:w="2342" w:type="dxa"/>
            <w:tcBorders>
              <w:top w:val="dashSmallGap" w:color="auto" w:sz="4" w:space="0"/>
              <w:left w:val="single" w:color="auto" w:sz="8" w:space="0"/>
              <w:bottom w:val="dashSmallGap" w:color="auto" w:sz="4" w:space="0"/>
            </w:tcBorders>
            <w:vAlign w:val="center"/>
          </w:tcPr>
          <w:p>
            <w:pPr>
              <w:bidi/>
              <w:jc w:val="center"/>
              <w:rPr>
                <w:rFonts w:asciiTheme="majorBidi" w:hAnsiTheme="majorBidi" w:cstheme="majorBidi"/>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30" w:type="dxa"/>
            <w:tcBorders>
              <w:top w:val="dashSmallGap" w:color="auto" w:sz="4" w:space="0"/>
              <w:bottom w:val="single" w:color="auto" w:sz="12" w:space="0"/>
              <w:right w:val="single" w:color="auto" w:sz="8" w:space="0"/>
            </w:tcBorders>
            <w:vAlign w:val="center"/>
          </w:tcPr>
          <w:p>
            <w:pPr>
              <w:bidi/>
              <w:jc w:val="center"/>
              <w:rPr>
                <w:rFonts w:asciiTheme="majorBidi" w:hAnsiTheme="majorBidi" w:cstheme="majorBidi"/>
                <w:b/>
                <w:bCs/>
                <w:sz w:val="22"/>
                <w:szCs w:val="22"/>
              </w:rPr>
            </w:pPr>
            <w:r>
              <w:rPr>
                <w:rFonts w:asciiTheme="majorBidi" w:hAnsiTheme="majorBidi" w:cstheme="majorBidi"/>
                <w:b/>
                <w:bCs/>
                <w:sz w:val="22"/>
                <w:szCs w:val="22"/>
              </w:rPr>
              <w:t>5</w:t>
            </w:r>
          </w:p>
        </w:tc>
        <w:tc>
          <w:tcPr>
            <w:tcW w:w="3911" w:type="dxa"/>
            <w:tcBorders>
              <w:top w:val="dashSmallGap" w:color="auto" w:sz="4" w:space="0"/>
              <w:left w:val="single" w:color="auto" w:sz="8" w:space="0"/>
              <w:bottom w:val="single" w:color="auto" w:sz="12" w:space="0"/>
              <w:right w:val="single" w:color="auto" w:sz="8" w:space="0"/>
            </w:tcBorders>
          </w:tcPr>
          <w:p>
            <w:pPr>
              <w:rPr>
                <w:rFonts w:asciiTheme="majorBidi" w:hAnsiTheme="majorBidi" w:cstheme="majorBidi"/>
                <w:b/>
                <w:bCs/>
              </w:rPr>
            </w:pPr>
            <w:r>
              <w:rPr>
                <w:b/>
                <w:bCs/>
              </w:rPr>
              <w:t xml:space="preserve">Other </w:t>
            </w:r>
          </w:p>
        </w:tc>
        <w:tc>
          <w:tcPr>
            <w:tcW w:w="2342" w:type="dxa"/>
            <w:tcBorders>
              <w:top w:val="dashSmallGap" w:color="auto" w:sz="4" w:space="0"/>
              <w:left w:val="single" w:color="auto" w:sz="8" w:space="0"/>
              <w:bottom w:val="single" w:color="auto" w:sz="12" w:space="0"/>
              <w:right w:val="single" w:color="auto" w:sz="8" w:space="0"/>
            </w:tcBorders>
            <w:vAlign w:val="center"/>
          </w:tcPr>
          <w:p>
            <w:pPr>
              <w:bidi/>
              <w:jc w:val="center"/>
              <w:rPr>
                <w:rFonts w:asciiTheme="majorBidi" w:hAnsiTheme="majorBidi" w:cstheme="majorBidi"/>
              </w:rPr>
            </w:pPr>
          </w:p>
        </w:tc>
        <w:tc>
          <w:tcPr>
            <w:tcW w:w="2342" w:type="dxa"/>
            <w:tcBorders>
              <w:top w:val="dashSmallGap" w:color="auto" w:sz="4" w:space="0"/>
              <w:left w:val="single" w:color="auto" w:sz="8" w:space="0"/>
              <w:bottom w:val="single" w:color="auto" w:sz="12" w:space="0"/>
            </w:tcBorders>
            <w:vAlign w:val="center"/>
          </w:tcPr>
          <w:p>
            <w:pPr>
              <w:bidi/>
              <w:jc w:val="center"/>
              <w:rPr>
                <w:rFonts w:asciiTheme="majorBidi" w:hAnsiTheme="majorBidi" w:cstheme="majorBidi"/>
              </w:rPr>
            </w:pPr>
          </w:p>
        </w:tc>
      </w:tr>
    </w:tbl>
    <w:p/>
    <w:p>
      <w:pPr>
        <w:rPr>
          <w:rFonts w:asciiTheme="majorBidi" w:hAnsiTheme="majorBidi" w:cstheme="majorBidi"/>
          <w:b/>
          <w:bCs/>
          <w:sz w:val="26"/>
          <w:szCs w:val="26"/>
          <w:lang w:bidi="ar-EG"/>
        </w:rPr>
      </w:pPr>
      <w:r>
        <w:rPr>
          <w:rFonts w:asciiTheme="majorBidi" w:hAnsiTheme="majorBidi" w:cstheme="majorBidi"/>
          <w:b/>
          <w:bCs/>
          <w:sz w:val="26"/>
          <w:szCs w:val="26"/>
          <w:lang w:bidi="ar-EG"/>
        </w:rPr>
        <w:t xml:space="preserve">7. Contact Hours </w:t>
      </w:r>
      <w:r>
        <w:rPr>
          <w:rFonts w:asciiTheme="majorBidi" w:hAnsiTheme="majorBidi" w:cstheme="majorBidi"/>
          <w:sz w:val="26"/>
          <w:szCs w:val="26"/>
          <w:lang w:bidi="ar-EG"/>
        </w:rPr>
        <w:t>(based on academic semester)</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6214"/>
        <w:gridCol w:w="2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02" w:type="dxa"/>
            <w:tcBorders>
              <w:top w:val="single" w:color="auto" w:sz="12" w:space="0"/>
              <w:left w:val="single" w:color="auto" w:sz="12" w:space="0"/>
              <w:bottom w:val="single" w:color="auto" w:sz="8" w:space="0"/>
            </w:tcBorders>
            <w:shd w:val="clear" w:color="auto" w:fill="B8CCE4" w:themeFill="accent1" w:themeFillTint="66"/>
            <w:vAlign w:val="center"/>
          </w:tcPr>
          <w:p>
            <w:pPr>
              <w:jc w:val="center"/>
              <w:rPr>
                <w:rFonts w:asciiTheme="majorBidi" w:hAnsiTheme="majorBidi" w:cstheme="majorBidi"/>
                <w:b/>
                <w:bCs/>
                <w:rtl/>
                <w:lang w:bidi="ar-EG"/>
              </w:rPr>
            </w:pPr>
            <w:r>
              <w:rPr>
                <w:rFonts w:asciiTheme="majorBidi" w:hAnsiTheme="majorBidi" w:cstheme="majorBidi"/>
                <w:b/>
                <w:bCs/>
                <w:lang w:bidi="ar-EG"/>
              </w:rPr>
              <w:t>No</w:t>
            </w:r>
          </w:p>
        </w:tc>
        <w:tc>
          <w:tcPr>
            <w:tcW w:w="6214" w:type="dxa"/>
            <w:tcBorders>
              <w:top w:val="single" w:color="auto" w:sz="12" w:space="0"/>
              <w:bottom w:val="single" w:color="auto" w:sz="8" w:space="0"/>
            </w:tcBorders>
            <w:shd w:val="clear" w:color="auto" w:fill="B8CCE4" w:themeFill="accent1" w:themeFillTint="66"/>
            <w:vAlign w:val="center"/>
          </w:tcPr>
          <w:p>
            <w:pPr>
              <w:jc w:val="center"/>
              <w:rPr>
                <w:rFonts w:asciiTheme="majorBidi" w:hAnsiTheme="majorBidi" w:cstheme="majorBidi"/>
                <w:b/>
                <w:bCs/>
                <w:rtl/>
                <w:lang w:bidi="ar-EG"/>
              </w:rPr>
            </w:pPr>
            <w:r>
              <w:rPr>
                <w:rFonts w:asciiTheme="majorBidi" w:hAnsiTheme="majorBidi" w:cstheme="majorBidi"/>
                <w:b/>
                <w:bCs/>
                <w:lang w:bidi="ar-EG"/>
              </w:rPr>
              <w:t>Activity</w:t>
            </w:r>
          </w:p>
        </w:tc>
        <w:tc>
          <w:tcPr>
            <w:tcW w:w="2309" w:type="dxa"/>
            <w:tcBorders>
              <w:top w:val="single" w:color="auto" w:sz="12" w:space="0"/>
              <w:bottom w:val="single" w:color="auto" w:sz="8" w:space="0"/>
              <w:right w:val="single" w:color="auto" w:sz="12" w:space="0"/>
            </w:tcBorders>
            <w:shd w:val="clear" w:color="auto" w:fill="B8CCE4" w:themeFill="accent1" w:themeFillTint="66"/>
            <w:vAlign w:val="center"/>
          </w:tcPr>
          <w:p>
            <w:pPr>
              <w:jc w:val="center"/>
              <w:rPr>
                <w:rFonts w:asciiTheme="majorBidi" w:hAnsiTheme="majorBidi" w:cstheme="majorBidi"/>
                <w:b/>
                <w:bCs/>
                <w:rtl/>
                <w:lang w:bidi="ar-EG"/>
              </w:rPr>
            </w:pPr>
            <w:r>
              <w:rPr>
                <w:rFonts w:asciiTheme="majorBidi" w:hAnsiTheme="majorBidi" w:cstheme="majorBidi"/>
                <w:b/>
                <w:bCs/>
                <w:lang w:bidi="ar-EG"/>
              </w:rPr>
              <w:t>Contact Hours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Borders>
              <w:left w:val="single" w:color="auto" w:sz="12" w:space="0"/>
              <w:bottom w:val="dashSmallGap" w:color="auto" w:sz="4" w:space="0"/>
            </w:tcBorders>
            <w:vAlign w:val="center"/>
          </w:tcPr>
          <w:p>
            <w:pPr>
              <w:jc w:val="center"/>
              <w:rPr>
                <w:rFonts w:asciiTheme="majorBidi" w:hAnsiTheme="majorBidi" w:cstheme="majorBidi"/>
                <w:rtl/>
                <w:lang w:bidi="ar-EG"/>
              </w:rPr>
            </w:pPr>
            <w:r>
              <w:rPr>
                <w:rFonts w:asciiTheme="majorBidi" w:hAnsiTheme="majorBidi" w:cstheme="majorBidi"/>
                <w:b/>
                <w:bCs/>
                <w:sz w:val="22"/>
                <w:szCs w:val="22"/>
              </w:rPr>
              <w:t>1</w:t>
            </w:r>
          </w:p>
        </w:tc>
        <w:tc>
          <w:tcPr>
            <w:tcW w:w="6214" w:type="dxa"/>
            <w:tcBorders>
              <w:bottom w:val="dashSmallGap" w:color="auto" w:sz="4" w:space="0"/>
            </w:tcBorders>
            <w:vAlign w:val="center"/>
          </w:tcPr>
          <w:p>
            <w:pPr>
              <w:rPr>
                <w:rFonts w:asciiTheme="majorBidi" w:hAnsiTheme="majorBidi" w:cstheme="majorBidi"/>
                <w:lang w:bidi="ar-EG"/>
              </w:rPr>
            </w:pPr>
            <w:r>
              <w:rPr>
                <w:rFonts w:asciiTheme="majorBidi" w:hAnsiTheme="majorBidi" w:cstheme="majorBidi"/>
                <w:b/>
                <w:bCs/>
                <w:lang w:bidi="ar-EG"/>
              </w:rPr>
              <w:t>Lecture</w:t>
            </w:r>
          </w:p>
        </w:tc>
        <w:tc>
          <w:tcPr>
            <w:tcW w:w="2309" w:type="dxa"/>
            <w:tcBorders>
              <w:bottom w:val="dashSmallGap" w:color="auto" w:sz="4" w:space="0"/>
              <w:right w:val="single" w:color="auto" w:sz="12" w:space="0"/>
            </w:tcBorders>
          </w:tcPr>
          <w:p>
            <w:pPr>
              <w:jc w:val="center"/>
              <w:rPr>
                <w:rFonts w:hint="default" w:asciiTheme="majorBidi" w:hAnsiTheme="majorBidi" w:cstheme="majorBidi"/>
                <w:rtl/>
                <w:lang w:val="en-US" w:bidi="ar-EG"/>
              </w:rPr>
            </w:pPr>
            <w:r>
              <w:rPr>
                <w:rFonts w:asciiTheme="majorBidi" w:hAnsiTheme="majorBidi" w:cstheme="majorBidi"/>
                <w:lang w:bidi="ar-EG"/>
              </w:rPr>
              <w:t>3</w:t>
            </w:r>
            <w:r>
              <w:rPr>
                <w:rFonts w:hint="default" w:asciiTheme="majorBidi" w:hAnsiTheme="majorBidi" w:cstheme="majorBidi"/>
                <w:lang w:val="en-US" w:bidi="ar-EG"/>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Borders>
              <w:top w:val="dashSmallGap" w:color="auto" w:sz="4" w:space="0"/>
              <w:left w:val="single" w:color="auto" w:sz="12" w:space="0"/>
              <w:bottom w:val="dashSmallGap" w:color="auto" w:sz="4" w:space="0"/>
            </w:tcBorders>
            <w:vAlign w:val="center"/>
          </w:tcPr>
          <w:p>
            <w:pPr>
              <w:jc w:val="center"/>
              <w:rPr>
                <w:rFonts w:asciiTheme="majorBidi" w:hAnsiTheme="majorBidi" w:cstheme="majorBidi"/>
                <w:rtl/>
                <w:lang w:bidi="ar-EG"/>
              </w:rPr>
            </w:pPr>
            <w:r>
              <w:rPr>
                <w:rFonts w:asciiTheme="majorBidi" w:hAnsiTheme="majorBidi" w:cstheme="majorBidi"/>
                <w:b/>
                <w:bCs/>
                <w:sz w:val="22"/>
                <w:szCs w:val="22"/>
              </w:rPr>
              <w:t>2</w:t>
            </w:r>
          </w:p>
        </w:tc>
        <w:tc>
          <w:tcPr>
            <w:tcW w:w="6214" w:type="dxa"/>
            <w:tcBorders>
              <w:top w:val="dashSmallGap" w:color="auto" w:sz="4" w:space="0"/>
              <w:bottom w:val="dashSmallGap" w:color="auto" w:sz="4" w:space="0"/>
            </w:tcBorders>
            <w:vAlign w:val="center"/>
          </w:tcPr>
          <w:p>
            <w:pPr>
              <w:rPr>
                <w:rFonts w:asciiTheme="majorBidi" w:hAnsiTheme="majorBidi" w:cstheme="majorBidi"/>
                <w:rtl/>
                <w:lang w:bidi="ar-EG"/>
              </w:rPr>
            </w:pPr>
            <w:r>
              <w:rPr>
                <w:rFonts w:asciiTheme="majorBidi" w:hAnsiTheme="majorBidi" w:cstheme="majorBidi"/>
                <w:b/>
                <w:bCs/>
                <w:lang w:bidi="ar-EG"/>
              </w:rPr>
              <w:t>Laboratory/Studio</w:t>
            </w:r>
          </w:p>
        </w:tc>
        <w:tc>
          <w:tcPr>
            <w:tcW w:w="2309" w:type="dxa"/>
            <w:tcBorders>
              <w:top w:val="dashSmallGap" w:color="auto" w:sz="4" w:space="0"/>
              <w:bottom w:val="dashSmallGap" w:color="auto" w:sz="4" w:space="0"/>
              <w:right w:val="single" w:color="auto" w:sz="12" w:space="0"/>
            </w:tcBorders>
          </w:tcPr>
          <w:p>
            <w:pPr>
              <w:jc w:val="center"/>
              <w:rPr>
                <w:rFonts w:asciiTheme="majorBidi" w:hAnsiTheme="majorBidi" w:cstheme="majorBidi"/>
                <w:rtl/>
                <w:lang w:bidi="ar-EG"/>
              </w:rPr>
            </w:pPr>
            <w:r>
              <w:rPr>
                <w:rFonts w:asciiTheme="majorBidi" w:hAnsiTheme="majorBidi" w:cstheme="majorBidi"/>
                <w:lang w:bidi="ar-EG"/>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Borders>
              <w:top w:val="dashSmallGap" w:color="auto" w:sz="4" w:space="0"/>
              <w:left w:val="single" w:color="auto" w:sz="12" w:space="0"/>
              <w:bottom w:val="dashSmallGap" w:color="auto" w:sz="4" w:space="0"/>
            </w:tcBorders>
            <w:vAlign w:val="center"/>
          </w:tcPr>
          <w:p>
            <w:pPr>
              <w:jc w:val="center"/>
              <w:rPr>
                <w:rFonts w:asciiTheme="majorBidi" w:hAnsiTheme="majorBidi" w:cstheme="majorBidi"/>
                <w:rtl/>
                <w:lang w:bidi="ar-EG"/>
              </w:rPr>
            </w:pPr>
            <w:r>
              <w:rPr>
                <w:rFonts w:asciiTheme="majorBidi" w:hAnsiTheme="majorBidi" w:cstheme="majorBidi"/>
                <w:b/>
                <w:bCs/>
                <w:sz w:val="22"/>
                <w:szCs w:val="22"/>
              </w:rPr>
              <w:t>3</w:t>
            </w:r>
          </w:p>
        </w:tc>
        <w:tc>
          <w:tcPr>
            <w:tcW w:w="6214" w:type="dxa"/>
            <w:tcBorders>
              <w:top w:val="dashSmallGap" w:color="auto" w:sz="4" w:space="0"/>
              <w:bottom w:val="dashSmallGap" w:color="auto" w:sz="4" w:space="0"/>
            </w:tcBorders>
            <w:vAlign w:val="center"/>
          </w:tcPr>
          <w:p>
            <w:pPr>
              <w:rPr>
                <w:rFonts w:asciiTheme="majorBidi" w:hAnsiTheme="majorBidi" w:cstheme="majorBidi"/>
                <w:rtl/>
                <w:lang w:bidi="ar-EG"/>
              </w:rPr>
            </w:pPr>
            <w:r>
              <w:rPr>
                <w:rFonts w:asciiTheme="majorBidi" w:hAnsiTheme="majorBidi" w:cstheme="majorBidi"/>
                <w:b/>
                <w:bCs/>
                <w:lang w:bidi="ar-EG"/>
              </w:rPr>
              <w:t>Tutorial</w:t>
            </w:r>
            <w:r>
              <w:rPr>
                <w:rFonts w:asciiTheme="majorBidi" w:hAnsiTheme="majorBidi" w:cstheme="majorBidi"/>
                <w:b/>
                <w:bCs/>
                <w:rtl/>
                <w:lang w:bidi="ar-EG"/>
              </w:rPr>
              <w:t xml:space="preserve"> </w:t>
            </w:r>
            <w:r>
              <w:rPr>
                <w:rFonts w:asciiTheme="majorBidi" w:hAnsiTheme="majorBidi" w:cstheme="majorBidi"/>
                <w:b/>
                <w:bCs/>
                <w:lang w:bidi="ar-EG"/>
              </w:rPr>
              <w:t xml:space="preserve"> </w:t>
            </w:r>
          </w:p>
        </w:tc>
        <w:tc>
          <w:tcPr>
            <w:tcW w:w="2309" w:type="dxa"/>
            <w:tcBorders>
              <w:top w:val="dashSmallGap" w:color="auto" w:sz="4" w:space="0"/>
              <w:bottom w:val="dashSmallGap" w:color="auto" w:sz="4" w:space="0"/>
              <w:right w:val="single" w:color="auto" w:sz="12" w:space="0"/>
            </w:tcBorders>
          </w:tcPr>
          <w:p>
            <w:pPr>
              <w:jc w:val="center"/>
              <w:rPr>
                <w:rFonts w:asciiTheme="majorBidi" w:hAnsiTheme="majorBidi" w:cstheme="majorBidi"/>
                <w:rtl/>
                <w:lang w:bidi="ar-EG"/>
              </w:rPr>
            </w:pPr>
            <w:r>
              <w:rPr>
                <w:rFonts w:asciiTheme="majorBidi" w:hAnsiTheme="majorBidi" w:cstheme="majorBidi"/>
                <w:lang w:bidi="ar-EG"/>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Borders>
              <w:top w:val="dashSmallGap" w:color="auto" w:sz="4" w:space="0"/>
              <w:left w:val="single" w:color="auto" w:sz="12" w:space="0"/>
              <w:bottom w:val="dashSmallGap" w:color="auto" w:sz="4" w:space="0"/>
            </w:tcBorders>
            <w:vAlign w:val="center"/>
          </w:tcPr>
          <w:p>
            <w:pPr>
              <w:jc w:val="center"/>
              <w:rPr>
                <w:rFonts w:asciiTheme="majorBidi" w:hAnsiTheme="majorBidi" w:cstheme="majorBidi"/>
                <w:rtl/>
                <w:lang w:bidi="ar-EG"/>
              </w:rPr>
            </w:pPr>
            <w:r>
              <w:rPr>
                <w:rFonts w:asciiTheme="majorBidi" w:hAnsiTheme="majorBidi" w:cstheme="majorBidi"/>
                <w:b/>
                <w:bCs/>
                <w:sz w:val="22"/>
                <w:szCs w:val="22"/>
              </w:rPr>
              <w:t>4</w:t>
            </w:r>
          </w:p>
        </w:tc>
        <w:tc>
          <w:tcPr>
            <w:tcW w:w="6214" w:type="dxa"/>
            <w:tcBorders>
              <w:top w:val="dashSmallGap" w:color="auto" w:sz="4" w:space="0"/>
              <w:bottom w:val="dashSmallGap" w:color="auto" w:sz="4" w:space="0"/>
            </w:tcBorders>
            <w:vAlign w:val="center"/>
          </w:tcPr>
          <w:p>
            <w:pPr>
              <w:rPr>
                <w:rFonts w:asciiTheme="majorBidi" w:hAnsiTheme="majorBidi" w:cstheme="majorBidi"/>
                <w:rtl/>
                <w:lang w:bidi="ar-EG"/>
              </w:rPr>
            </w:pPr>
            <w:r>
              <w:rPr>
                <w:rFonts w:asciiTheme="majorBidi" w:hAnsiTheme="majorBidi" w:cstheme="majorBidi"/>
                <w:b/>
                <w:bCs/>
                <w:sz w:val="22"/>
                <w:szCs w:val="22"/>
                <w:lang w:bidi="ar-EG"/>
              </w:rPr>
              <w:t xml:space="preserve">Others </w:t>
            </w:r>
            <w:r>
              <w:t>(specify)</w:t>
            </w:r>
          </w:p>
        </w:tc>
        <w:tc>
          <w:tcPr>
            <w:tcW w:w="2309" w:type="dxa"/>
            <w:tcBorders>
              <w:top w:val="dashSmallGap" w:color="auto" w:sz="4" w:space="0"/>
              <w:bottom w:val="dashSmallGap" w:color="auto" w:sz="4" w:space="0"/>
              <w:right w:val="single" w:color="auto" w:sz="12" w:space="0"/>
            </w:tcBorders>
          </w:tcPr>
          <w:p>
            <w:pPr>
              <w:rPr>
                <w:rFonts w:asciiTheme="majorBidi" w:hAnsiTheme="majorBidi" w:cstheme="majorBidi"/>
                <w:rtl/>
                <w:lang w:bidi="ar-E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Borders>
              <w:top w:val="dashSmallGap" w:color="auto" w:sz="4" w:space="0"/>
              <w:left w:val="single" w:color="auto" w:sz="12" w:space="0"/>
              <w:bottom w:val="single" w:color="auto" w:sz="8" w:space="0"/>
            </w:tcBorders>
            <w:shd w:val="clear" w:color="auto" w:fill="DBE5F1" w:themeFill="accent1" w:themeFillTint="33"/>
            <w:vAlign w:val="center"/>
          </w:tcPr>
          <w:p>
            <w:pPr>
              <w:jc w:val="center"/>
              <w:rPr>
                <w:rFonts w:asciiTheme="majorBidi" w:hAnsiTheme="majorBidi" w:cstheme="majorBidi"/>
                <w:rtl/>
                <w:lang w:bidi="ar-EG"/>
              </w:rPr>
            </w:pPr>
          </w:p>
        </w:tc>
        <w:tc>
          <w:tcPr>
            <w:tcW w:w="6214" w:type="dxa"/>
            <w:tcBorders>
              <w:top w:val="dashSmallGap" w:color="auto" w:sz="4" w:space="0"/>
              <w:bottom w:val="single" w:color="auto" w:sz="8" w:space="0"/>
            </w:tcBorders>
            <w:shd w:val="clear" w:color="auto" w:fill="DBE5F1" w:themeFill="accent1" w:themeFillTint="33"/>
            <w:vAlign w:val="center"/>
          </w:tcPr>
          <w:p>
            <w:pPr>
              <w:rPr>
                <w:rFonts w:asciiTheme="majorBidi" w:hAnsiTheme="majorBidi" w:cstheme="majorBidi"/>
                <w:rtl/>
                <w:lang w:bidi="ar-EG"/>
              </w:rPr>
            </w:pPr>
            <w:r>
              <w:rPr>
                <w:rFonts w:asciiTheme="majorBidi" w:hAnsiTheme="majorBidi" w:cstheme="majorBidi"/>
                <w:b/>
                <w:bCs/>
                <w:lang w:bidi="ar-EG"/>
              </w:rPr>
              <w:t>Total</w:t>
            </w:r>
          </w:p>
        </w:tc>
        <w:tc>
          <w:tcPr>
            <w:tcW w:w="2309" w:type="dxa"/>
            <w:tcBorders>
              <w:top w:val="dashSmallGap" w:color="auto" w:sz="4" w:space="0"/>
              <w:right w:val="single" w:color="auto" w:sz="12" w:space="0"/>
            </w:tcBorders>
            <w:shd w:val="clear" w:color="auto" w:fill="DBE5F1" w:themeFill="accent1" w:themeFillTint="33"/>
          </w:tcPr>
          <w:p>
            <w:pPr>
              <w:jc w:val="center"/>
              <w:rPr>
                <w:rFonts w:hint="default" w:asciiTheme="majorBidi" w:hAnsiTheme="majorBidi" w:cstheme="majorBidi"/>
                <w:rtl/>
                <w:lang w:val="en-US" w:bidi="ar-EG"/>
              </w:rPr>
            </w:pPr>
            <w:r>
              <w:rPr>
                <w:rFonts w:asciiTheme="majorBidi" w:hAnsiTheme="majorBidi" w:cstheme="majorBidi"/>
                <w:lang w:bidi="ar-EG"/>
              </w:rPr>
              <w:t>7</w:t>
            </w:r>
            <w:r>
              <w:rPr>
                <w:rFonts w:hint="default" w:asciiTheme="majorBidi" w:hAnsiTheme="majorBidi" w:cstheme="majorBidi"/>
                <w:lang w:val="en-US" w:bidi="ar-EG"/>
              </w:rPr>
              <w:t>5</w:t>
            </w:r>
          </w:p>
        </w:tc>
      </w:tr>
    </w:tbl>
    <w:p>
      <w:pPr>
        <w:jc w:val="lowKashida"/>
        <w:rPr>
          <w:rFonts w:asciiTheme="majorBidi" w:hAnsiTheme="majorBidi" w:cstheme="majorBidi"/>
          <w:b/>
          <w:bCs/>
          <w:sz w:val="26"/>
          <w:szCs w:val="26"/>
          <w:lang w:bidi="ar-EG"/>
        </w:rPr>
      </w:pPr>
    </w:p>
    <w:p>
      <w:pPr>
        <w:jc w:val="lowKashida"/>
        <w:rPr>
          <w:rFonts w:asciiTheme="majorBidi" w:hAnsiTheme="majorBidi" w:cstheme="majorBidi"/>
          <w:b/>
          <w:bCs/>
          <w:sz w:val="26"/>
          <w:szCs w:val="26"/>
          <w:lang w:bidi="ar-EG"/>
        </w:rPr>
      </w:pPr>
    </w:p>
    <w:p>
      <w:pPr>
        <w:jc w:val="lowKashida"/>
        <w:rPr>
          <w:rFonts w:asciiTheme="majorBidi" w:hAnsiTheme="majorBidi" w:cstheme="majorBidi"/>
          <w:b/>
          <w:bCs/>
          <w:sz w:val="26"/>
          <w:szCs w:val="26"/>
          <w:rtl/>
        </w:rPr>
      </w:pPr>
    </w:p>
    <w:p>
      <w:pPr>
        <w:pStyle w:val="2"/>
      </w:pPr>
      <w:bookmarkStart w:id="2" w:name="_Toc523814307"/>
      <w:bookmarkStart w:id="3" w:name="_Toc951374"/>
      <w:r>
        <w:t>B. Course Objectives and Learning Outcomes</w:t>
      </w:r>
      <w:bookmarkEnd w:id="2"/>
      <w:bookmarkEnd w:id="3"/>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5" w:type="dxa"/>
            <w:tcBorders>
              <w:top w:val="single" w:color="auto" w:sz="12" w:space="0"/>
              <w:left w:val="single" w:color="auto" w:sz="12" w:space="0"/>
              <w:bottom w:val="nil"/>
              <w:right w:val="single" w:color="auto" w:sz="12" w:space="0"/>
            </w:tcBorders>
          </w:tcPr>
          <w:p>
            <w:pPr>
              <w:pStyle w:val="3"/>
              <w:jc w:val="left"/>
              <w:rPr>
                <w:rFonts w:asciiTheme="majorBidi" w:hAnsiTheme="majorBidi" w:cstheme="majorBidi"/>
                <w:sz w:val="26"/>
                <w:szCs w:val="26"/>
              </w:rPr>
            </w:pPr>
            <w:bookmarkStart w:id="4" w:name="_Toc951375"/>
            <w:r>
              <w:rPr>
                <w:rFonts w:asciiTheme="majorBidi" w:hAnsiTheme="majorBidi" w:cstheme="majorBidi"/>
                <w:sz w:val="26"/>
                <w:szCs w:val="26"/>
              </w:rPr>
              <w:t>1.  Course Description</w:t>
            </w:r>
            <w:bookmarkEnd w:id="4"/>
            <w:r>
              <w:rPr>
                <w:rFonts w:asciiTheme="majorBidi" w:hAnsiTheme="majorBidi" w:cstheme="majorBidi"/>
                <w:sz w:val="26"/>
                <w:szCs w:val="26"/>
              </w:rPr>
              <w:t xml:space="preserve"> </w:t>
            </w:r>
          </w:p>
          <w:p>
            <w:pPr>
              <w:rPr>
                <w:sz w:val="20"/>
                <w:szCs w:val="20"/>
              </w:rPr>
            </w:pPr>
            <w:r>
              <w:rPr>
                <w:rStyle w:val="68"/>
                <w:color w:val="000000"/>
                <w:sz w:val="22"/>
                <w:szCs w:val="22"/>
                <w:shd w:val="clear" w:color="auto" w:fill="FFFFFF"/>
              </w:rPr>
              <w:t>Introduction to simulation concepts, discrete event simulation, random number generation, input modeling; statistical analysis of simulation, computer networks simulation, Discrete-time Markov chains (DTMC), Continuous-time Markov chains (CTMC), Queuing models (M/M/1, M/M/c/k, M/G/1). Well-known network simulation packages such as ns2 and/or OPNET are considered</w:t>
            </w:r>
            <w:r>
              <w:rPr>
                <w:rStyle w:val="68"/>
                <w:color w:val="000000"/>
                <w:shd w:val="clear" w:color="auto" w:fill="FFFFFF"/>
              </w:rPr>
              <w:t>.</w:t>
            </w:r>
            <w:r>
              <w:rPr>
                <w:rStyle w:val="69"/>
                <w:color w:val="000000"/>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5" w:type="dxa"/>
            <w:tcBorders>
              <w:top w:val="nil"/>
              <w:left w:val="single" w:color="auto" w:sz="12" w:space="0"/>
              <w:bottom w:val="single" w:color="auto" w:sz="12" w:space="0"/>
              <w:right w:val="single" w:color="auto" w:sz="12" w:space="0"/>
            </w:tcBorders>
          </w:tcPr>
          <w:p>
            <w:pPr>
              <w:spacing w:line="27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5" w:type="dxa"/>
            <w:tcBorders>
              <w:top w:val="single" w:color="auto" w:sz="12" w:space="0"/>
              <w:left w:val="single" w:color="auto" w:sz="12" w:space="0"/>
              <w:bottom w:val="nil"/>
              <w:right w:val="single" w:color="auto" w:sz="12" w:space="0"/>
            </w:tcBorders>
          </w:tcPr>
          <w:p>
            <w:pPr>
              <w:pStyle w:val="3"/>
              <w:jc w:val="left"/>
              <w:rPr>
                <w:rFonts w:asciiTheme="majorBidi" w:hAnsiTheme="majorBidi" w:cstheme="majorBidi"/>
                <w:sz w:val="26"/>
                <w:szCs w:val="26"/>
              </w:rPr>
            </w:pPr>
            <w:bookmarkStart w:id="5" w:name="_Toc951376"/>
            <w:r>
              <w:rPr>
                <w:rFonts w:asciiTheme="majorBidi" w:hAnsiTheme="majorBidi" w:cstheme="majorBidi"/>
                <w:sz w:val="26"/>
                <w:szCs w:val="26"/>
              </w:rPr>
              <w:t>2. Course Main Objective</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5" w:type="dxa"/>
            <w:tcBorders>
              <w:top w:val="nil"/>
              <w:left w:val="single" w:color="auto" w:sz="12" w:space="0"/>
              <w:bottom w:val="single" w:color="auto" w:sz="12" w:space="0"/>
              <w:right w:val="single" w:color="auto" w:sz="12" w:space="0"/>
            </w:tcBorders>
          </w:tcPr>
          <w:p>
            <w:pPr>
              <w:pStyle w:val="70"/>
              <w:spacing w:before="0" w:beforeAutospacing="0" w:after="0" w:afterAutospacing="0"/>
              <w:jc w:val="both"/>
              <w:textAlignment w:val="baseline"/>
              <w:rPr>
                <w:rFonts w:ascii="Segoe UI" w:hAnsi="Segoe UI" w:cs="Segoe UI"/>
                <w:sz w:val="18"/>
                <w:szCs w:val="18"/>
              </w:rPr>
            </w:pPr>
            <w:r>
              <w:rPr>
                <w:rStyle w:val="68"/>
                <w:sz w:val="22"/>
                <w:szCs w:val="22"/>
                <w:lang w:val="en"/>
              </w:rPr>
              <w:t>Upon the successful completion of this course, students will be able to:</w:t>
            </w:r>
            <w:r>
              <w:rPr>
                <w:rStyle w:val="69"/>
                <w:sz w:val="22"/>
                <w:szCs w:val="22"/>
              </w:rPr>
              <w:t> </w:t>
            </w:r>
          </w:p>
          <w:p>
            <w:pPr>
              <w:pStyle w:val="70"/>
              <w:spacing w:before="0" w:beforeAutospacing="0" w:after="0" w:afterAutospacing="0"/>
              <w:jc w:val="center"/>
              <w:textAlignment w:val="baseline"/>
              <w:rPr>
                <w:rFonts w:ascii="Segoe UI" w:hAnsi="Segoe UI" w:cs="Segoe UI"/>
                <w:sz w:val="18"/>
                <w:szCs w:val="18"/>
              </w:rPr>
            </w:pPr>
            <w:r>
              <w:rPr>
                <w:rStyle w:val="69"/>
                <w:sz w:val="22"/>
                <w:szCs w:val="22"/>
              </w:rPr>
              <w:t> </w:t>
            </w:r>
          </w:p>
          <w:p>
            <w:pPr>
              <w:pStyle w:val="70"/>
              <w:numPr>
                <w:ilvl w:val="0"/>
                <w:numId w:val="1"/>
              </w:numPr>
              <w:spacing w:before="0" w:beforeAutospacing="0" w:after="0" w:afterAutospacing="0"/>
              <w:jc w:val="both"/>
              <w:textAlignment w:val="baseline"/>
              <w:rPr>
                <w:sz w:val="22"/>
                <w:szCs w:val="22"/>
              </w:rPr>
            </w:pPr>
            <w:r>
              <w:rPr>
                <w:rStyle w:val="68"/>
                <w:sz w:val="22"/>
                <w:szCs w:val="22"/>
                <w:lang w:val="en-US"/>
              </w:rPr>
              <w:t>Explain how to quantity traffic and understand traffic models (queuing theory). </w:t>
            </w:r>
            <w:r>
              <w:rPr>
                <w:rStyle w:val="69"/>
                <w:sz w:val="22"/>
                <w:szCs w:val="22"/>
              </w:rPr>
              <w:t> </w:t>
            </w:r>
          </w:p>
          <w:p>
            <w:pPr>
              <w:pStyle w:val="70"/>
              <w:numPr>
                <w:ilvl w:val="0"/>
                <w:numId w:val="1"/>
              </w:numPr>
              <w:spacing w:before="0" w:beforeAutospacing="0" w:after="0" w:afterAutospacing="0"/>
              <w:jc w:val="both"/>
              <w:textAlignment w:val="baseline"/>
              <w:rPr>
                <w:sz w:val="22"/>
                <w:szCs w:val="22"/>
              </w:rPr>
            </w:pPr>
            <w:r>
              <w:rPr>
                <w:rStyle w:val="68"/>
                <w:sz w:val="22"/>
                <w:szCs w:val="22"/>
                <w:lang w:val="en-US"/>
              </w:rPr>
              <w:t>Describe discrete event simulation concept and develop examples. </w:t>
            </w:r>
            <w:r>
              <w:rPr>
                <w:rStyle w:val="69"/>
                <w:sz w:val="22"/>
                <w:szCs w:val="22"/>
              </w:rPr>
              <w:t> </w:t>
            </w:r>
          </w:p>
          <w:p>
            <w:pPr>
              <w:pStyle w:val="70"/>
              <w:numPr>
                <w:ilvl w:val="0"/>
                <w:numId w:val="1"/>
              </w:numPr>
              <w:spacing w:before="0" w:beforeAutospacing="0" w:after="0" w:afterAutospacing="0"/>
              <w:jc w:val="both"/>
              <w:textAlignment w:val="baseline"/>
              <w:rPr>
                <w:sz w:val="22"/>
                <w:szCs w:val="22"/>
              </w:rPr>
            </w:pPr>
            <w:r>
              <w:rPr>
                <w:rStyle w:val="68"/>
                <w:sz w:val="22"/>
                <w:szCs w:val="22"/>
                <w:lang w:val="en-US"/>
              </w:rPr>
              <w:t>Illustrate queuing models such as M/M/1, M/D/1/ and M/M/c/k, calculations of service time, mean waiting time and other performance parameters. </w:t>
            </w:r>
            <w:r>
              <w:rPr>
                <w:rStyle w:val="69"/>
                <w:sz w:val="22"/>
                <w:szCs w:val="22"/>
              </w:rPr>
              <w:t> </w:t>
            </w:r>
          </w:p>
          <w:p>
            <w:pPr>
              <w:pStyle w:val="70"/>
              <w:numPr>
                <w:ilvl w:val="0"/>
                <w:numId w:val="1"/>
              </w:numPr>
              <w:spacing w:before="0" w:beforeAutospacing="0" w:after="0" w:afterAutospacing="0"/>
              <w:jc w:val="both"/>
              <w:textAlignment w:val="baseline"/>
              <w:rPr>
                <w:sz w:val="22"/>
                <w:szCs w:val="22"/>
              </w:rPr>
            </w:pPr>
            <w:r>
              <w:rPr>
                <w:rStyle w:val="68"/>
                <w:sz w:val="22"/>
                <w:szCs w:val="22"/>
                <w:lang w:val="en-US"/>
              </w:rPr>
              <w:t>Use network simulation packages such as NS-2 and Opnet and develop simulation models. </w:t>
            </w:r>
            <w:r>
              <w:rPr>
                <w:rStyle w:val="69"/>
                <w:sz w:val="22"/>
                <w:szCs w:val="22"/>
              </w:rPr>
              <w:t> </w:t>
            </w:r>
          </w:p>
          <w:p>
            <w:pPr>
              <w:pStyle w:val="70"/>
              <w:numPr>
                <w:ilvl w:val="0"/>
                <w:numId w:val="1"/>
              </w:numPr>
              <w:spacing w:before="0" w:beforeAutospacing="0" w:after="0" w:afterAutospacing="0"/>
              <w:textAlignment w:val="baseline"/>
            </w:pPr>
            <w:r>
              <w:rPr>
                <w:rStyle w:val="68"/>
                <w:sz w:val="22"/>
                <w:szCs w:val="22"/>
                <w:lang w:val="en-US"/>
              </w:rPr>
              <w:t>Apply basic aspects of network simulation and modelling</w:t>
            </w:r>
            <w:r>
              <w:rPr>
                <w:rStyle w:val="68"/>
                <w:lang w:val="en-US"/>
              </w:rPr>
              <w:t>.</w:t>
            </w:r>
            <w:r>
              <w:rPr>
                <w:rStyle w:val="69"/>
              </w:rPr>
              <w:t> </w:t>
            </w:r>
          </w:p>
        </w:tc>
      </w:tr>
    </w:tbl>
    <w:p>
      <w:pPr>
        <w:pStyle w:val="3"/>
        <w:jc w:val="left"/>
        <w:rPr>
          <w:rFonts w:asciiTheme="majorBidi" w:hAnsiTheme="majorBidi" w:cstheme="majorBidi"/>
          <w:sz w:val="26"/>
          <w:szCs w:val="26"/>
        </w:rPr>
      </w:pPr>
      <w:bookmarkStart w:id="6" w:name="_Toc951377"/>
      <w:r>
        <w:rPr>
          <w:rFonts w:asciiTheme="majorBidi" w:hAnsiTheme="majorBidi" w:cstheme="majorBidi"/>
          <w:sz w:val="26"/>
          <w:szCs w:val="26"/>
        </w:rPr>
        <w:t>3. Course Learning Outcomes</w:t>
      </w:r>
      <w:bookmarkEnd w:id="6"/>
      <w:r>
        <w:rPr>
          <w:rFonts w:asciiTheme="majorBidi" w:hAnsiTheme="majorBidi" w:cstheme="majorBidi"/>
          <w:sz w:val="26"/>
          <w:szCs w:val="26"/>
        </w:rPr>
        <w:t xml:space="preserve"> </w:t>
      </w:r>
    </w:p>
    <w:tbl>
      <w:tblPr>
        <w:tblStyle w:val="33"/>
        <w:tblW w:w="0" w:type="auto"/>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4" w:space="0"/>
        </w:tblBorders>
        <w:tblLayout w:type="fixed"/>
        <w:tblCellMar>
          <w:top w:w="0" w:type="dxa"/>
          <w:left w:w="108" w:type="dxa"/>
          <w:bottom w:w="0" w:type="dxa"/>
          <w:right w:w="108" w:type="dxa"/>
        </w:tblCellMar>
      </w:tblPr>
      <w:tblGrid>
        <w:gridCol w:w="604"/>
        <w:gridCol w:w="7143"/>
        <w:gridCol w:w="1578"/>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4" w:space="0"/>
          </w:tblBorders>
        </w:tblPrEx>
        <w:trPr>
          <w:tblHeader/>
        </w:trPr>
        <w:tc>
          <w:tcPr>
            <w:tcW w:w="7747" w:type="dxa"/>
            <w:gridSpan w:val="2"/>
            <w:tcBorders>
              <w:top w:val="single" w:color="auto" w:sz="12" w:space="0"/>
              <w:left w:val="single" w:color="auto" w:sz="12" w:space="0"/>
              <w:bottom w:val="single" w:color="auto" w:sz="8" w:space="0"/>
            </w:tcBorders>
            <w:shd w:val="clear" w:color="auto" w:fill="B8CCE4" w:themeFill="accent1" w:themeFillTint="66"/>
            <w:vAlign w:val="center"/>
          </w:tcPr>
          <w:p>
            <w:pPr>
              <w:jc w:val="center"/>
              <w:rPr>
                <w:rFonts w:asciiTheme="majorBidi" w:hAnsiTheme="majorBidi" w:cstheme="majorBidi"/>
              </w:rPr>
            </w:pPr>
            <w:r>
              <w:rPr>
                <w:rFonts w:asciiTheme="majorBidi" w:hAnsiTheme="majorBidi" w:cstheme="majorBidi"/>
                <w:b/>
                <w:bCs/>
                <w:lang w:bidi="ar-EG"/>
              </w:rPr>
              <w:t>CLOs</w:t>
            </w:r>
          </w:p>
        </w:tc>
        <w:tc>
          <w:tcPr>
            <w:tcW w:w="1578" w:type="dxa"/>
            <w:tcBorders>
              <w:top w:val="single" w:color="auto" w:sz="12" w:space="0"/>
              <w:left w:val="single" w:color="auto" w:sz="8" w:space="0"/>
              <w:bottom w:val="single" w:color="auto" w:sz="8" w:space="0"/>
              <w:right w:val="single" w:color="auto" w:sz="12" w:space="0"/>
            </w:tcBorders>
            <w:shd w:val="clear" w:color="auto" w:fill="B8CCE4" w:themeFill="accent1" w:themeFillTint="66"/>
            <w:vAlign w:val="center"/>
          </w:tcPr>
          <w:p>
            <w:pPr>
              <w:jc w:val="center"/>
              <w:rPr>
                <w:rFonts w:asciiTheme="majorBidi" w:hAnsiTheme="majorBidi" w:cstheme="majorBidi"/>
                <w:sz w:val="20"/>
                <w:szCs w:val="20"/>
                <w:rtl/>
                <w:lang w:bidi="ar-EG"/>
              </w:rPr>
            </w:pPr>
            <w:r>
              <w:rPr>
                <w:rFonts w:asciiTheme="majorBidi" w:hAnsiTheme="majorBidi" w:cstheme="majorBidi"/>
                <w:b/>
                <w:bCs/>
                <w:lang w:bidi="ar-EG"/>
              </w:rPr>
              <w:t>Aligned</w:t>
            </w:r>
            <w:r>
              <w:rPr>
                <w:rFonts w:asciiTheme="majorBidi" w:hAnsiTheme="majorBidi" w:cstheme="majorBidi"/>
                <w:strike/>
                <w:sz w:val="18"/>
                <w:szCs w:val="18"/>
                <w:lang w:bidi="ar-EG"/>
              </w:rPr>
              <w:t xml:space="preserve"> </w:t>
            </w:r>
            <w:r>
              <w:rPr>
                <w:rFonts w:asciiTheme="majorBidi" w:hAnsiTheme="majorBidi" w:cstheme="majorBidi"/>
                <w:b/>
                <w:bCs/>
                <w:lang w:bidi="ar-EG"/>
              </w:rPr>
              <w:t>PLOs</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4" w:space="0"/>
          </w:tblBorders>
          <w:tblCellMar>
            <w:top w:w="0" w:type="dxa"/>
            <w:left w:w="108" w:type="dxa"/>
            <w:bottom w:w="0" w:type="dxa"/>
            <w:right w:w="108" w:type="dxa"/>
          </w:tblCellMar>
        </w:tblPrEx>
        <w:tc>
          <w:tcPr>
            <w:tcW w:w="604" w:type="dxa"/>
            <w:tcBorders>
              <w:top w:val="single" w:color="auto" w:sz="8" w:space="0"/>
              <w:left w:val="single" w:color="auto" w:sz="12" w:space="0"/>
              <w:bottom w:val="dashSmallGap" w:color="auto" w:sz="4" w:space="0"/>
              <w:right w:val="single" w:color="auto" w:sz="8" w:space="0"/>
            </w:tcBorders>
            <w:shd w:val="clear" w:color="auto" w:fill="DBE5F1" w:themeFill="accent1" w:themeFillTint="33"/>
          </w:tcPr>
          <w:p>
            <w:pPr>
              <w:jc w:val="center"/>
              <w:rPr>
                <w:rFonts w:asciiTheme="majorBidi" w:hAnsiTheme="majorBidi" w:cstheme="majorBidi"/>
              </w:rPr>
            </w:pPr>
            <w:r>
              <w:rPr>
                <w:rFonts w:asciiTheme="majorBidi" w:hAnsiTheme="majorBidi" w:cstheme="majorBidi"/>
              </w:rPr>
              <w:t>1</w:t>
            </w:r>
          </w:p>
        </w:tc>
        <w:tc>
          <w:tcPr>
            <w:tcW w:w="7143" w:type="dxa"/>
            <w:tcBorders>
              <w:top w:val="single" w:color="auto" w:sz="8" w:space="0"/>
              <w:left w:val="single" w:color="auto" w:sz="8" w:space="0"/>
              <w:bottom w:val="dashSmallGap" w:color="auto" w:sz="4" w:space="0"/>
              <w:right w:val="nil"/>
            </w:tcBorders>
            <w:shd w:val="clear" w:color="auto" w:fill="DBE5F1" w:themeFill="accent1" w:themeFillTint="33"/>
          </w:tcPr>
          <w:p>
            <w:pPr>
              <w:jc w:val="lowKashida"/>
              <w:rPr>
                <w:rFonts w:asciiTheme="majorBidi" w:hAnsiTheme="majorBidi" w:cstheme="majorBidi"/>
                <w:b/>
                <w:bCs/>
                <w:highlight w:val="yellow"/>
                <w:lang w:bidi="ar-EG"/>
              </w:rPr>
            </w:pPr>
            <w:r>
              <w:rPr>
                <w:rFonts w:asciiTheme="majorBidi" w:hAnsiTheme="majorBidi" w:cstheme="majorBidi"/>
                <w:b/>
                <w:bCs/>
              </w:rPr>
              <w:t>Knowledge and Understanding</w:t>
            </w:r>
          </w:p>
        </w:tc>
        <w:tc>
          <w:tcPr>
            <w:tcW w:w="1578" w:type="dxa"/>
            <w:tcBorders>
              <w:top w:val="single" w:color="auto" w:sz="8" w:space="0"/>
              <w:left w:val="nil"/>
              <w:bottom w:val="dashSmallGap" w:color="auto" w:sz="4" w:space="0"/>
              <w:right w:val="single" w:color="auto" w:sz="12" w:space="0"/>
            </w:tcBorders>
            <w:shd w:val="clear" w:color="auto" w:fill="DBE5F1" w:themeFill="accent1" w:themeFillTint="33"/>
          </w:tcPr>
          <w:p>
            <w:pPr>
              <w:rPr>
                <w:rFonts w:asciiTheme="majorBidi" w:hAnsiTheme="majorBidi" w:cstheme="majorBidi"/>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4" w:space="0"/>
          </w:tblBorders>
          <w:tblCellMar>
            <w:top w:w="0" w:type="dxa"/>
            <w:left w:w="108" w:type="dxa"/>
            <w:bottom w:w="0" w:type="dxa"/>
            <w:right w:w="108" w:type="dxa"/>
          </w:tblCellMar>
        </w:tblPrEx>
        <w:tc>
          <w:tcPr>
            <w:tcW w:w="604" w:type="dxa"/>
            <w:tcBorders>
              <w:top w:val="dashSmallGap" w:color="auto" w:sz="4" w:space="0"/>
              <w:left w:val="single" w:color="auto" w:sz="12" w:space="0"/>
              <w:bottom w:val="dashSmallGap" w:color="auto" w:sz="4" w:space="0"/>
              <w:right w:val="single" w:color="auto" w:sz="8" w:space="0"/>
            </w:tcBorders>
          </w:tcPr>
          <w:p>
            <w:pPr>
              <w:rPr>
                <w:rFonts w:asciiTheme="majorBidi" w:hAnsiTheme="majorBidi" w:cstheme="majorBidi"/>
              </w:rPr>
            </w:pPr>
            <w:r>
              <w:rPr>
                <w:rStyle w:val="68"/>
              </w:rPr>
              <w:t>1.1</w:t>
            </w:r>
            <w:r>
              <w:rPr>
                <w:rStyle w:val="69"/>
              </w:rPr>
              <w:t> </w:t>
            </w:r>
          </w:p>
        </w:tc>
        <w:tc>
          <w:tcPr>
            <w:tcW w:w="7143" w:type="dxa"/>
            <w:tcBorders>
              <w:top w:val="dashSmallGap" w:color="auto" w:sz="4" w:space="0"/>
              <w:left w:val="single" w:color="auto" w:sz="8" w:space="0"/>
              <w:bottom w:val="dashSmallGap" w:color="auto" w:sz="4" w:space="0"/>
            </w:tcBorders>
          </w:tcPr>
          <w:p>
            <w:pPr>
              <w:pStyle w:val="70"/>
              <w:spacing w:before="0" w:beforeAutospacing="0" w:after="0" w:afterAutospacing="0"/>
              <w:textAlignment w:val="baseline"/>
              <w:rPr>
                <w:rFonts w:ascii="Segoe UI" w:hAnsi="Segoe UI" w:cs="Segoe UI"/>
                <w:sz w:val="18"/>
                <w:szCs w:val="18"/>
              </w:rPr>
            </w:pPr>
            <w:r>
              <w:rPr>
                <w:rStyle w:val="68"/>
                <w:sz w:val="22"/>
                <w:szCs w:val="22"/>
                <w:lang w:val="en-AU"/>
              </w:rPr>
              <w:t>This course provide knowledge about</w:t>
            </w:r>
            <w:r>
              <w:rPr>
                <w:rStyle w:val="68"/>
                <w:sz w:val="22"/>
                <w:szCs w:val="22"/>
                <w:lang w:val="en-US"/>
              </w:rPr>
              <w:t xml:space="preserve"> how to quantity traffic and understand traffic models (queuing theory), discrete event simulation concept and develop examples, queuing models such as M/M/1, M/D/1/ and M/M/c/k, calculations of service time, mean waiting time and other performance parameters. </w:t>
            </w:r>
            <w:r>
              <w:rPr>
                <w:rStyle w:val="69"/>
                <w:sz w:val="22"/>
                <w:szCs w:val="22"/>
              </w:rPr>
              <w:t> </w:t>
            </w:r>
          </w:p>
          <w:p>
            <w:pPr>
              <w:jc w:val="lowKashida"/>
              <w:rPr>
                <w:rFonts w:asciiTheme="majorBidi" w:hAnsiTheme="majorBidi" w:cstheme="majorBidi"/>
              </w:rPr>
            </w:pPr>
            <w:r>
              <w:rPr>
                <w:rStyle w:val="69"/>
              </w:rPr>
              <w:t> </w:t>
            </w:r>
          </w:p>
        </w:tc>
        <w:tc>
          <w:tcPr>
            <w:tcW w:w="1578" w:type="dxa"/>
            <w:tcBorders>
              <w:top w:val="dashSmallGap" w:color="auto" w:sz="4" w:space="0"/>
              <w:left w:val="single" w:color="auto" w:sz="8" w:space="0"/>
              <w:bottom w:val="dashSmallGap" w:color="auto" w:sz="4" w:space="0"/>
              <w:right w:val="single" w:color="auto" w:sz="12" w:space="0"/>
            </w:tcBorders>
          </w:tcPr>
          <w:p>
            <w:pPr>
              <w:rPr>
                <w:rFonts w:asciiTheme="majorBidi" w:hAnsiTheme="majorBidi" w:cstheme="majorBidi"/>
              </w:rPr>
            </w:pPr>
            <w:r>
              <w:rPr>
                <w:rStyle w:val="68"/>
              </w:rPr>
              <w:t>K1, K2</w:t>
            </w:r>
            <w:r>
              <w:rPr>
                <w:rStyle w:val="69"/>
              </w:rPr>
              <w:t>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4" w:space="0"/>
          </w:tblBorders>
          <w:tblCellMar>
            <w:top w:w="0" w:type="dxa"/>
            <w:left w:w="108" w:type="dxa"/>
            <w:bottom w:w="0" w:type="dxa"/>
            <w:right w:w="108" w:type="dxa"/>
          </w:tblCellMar>
        </w:tblPrEx>
        <w:tc>
          <w:tcPr>
            <w:tcW w:w="604" w:type="dxa"/>
            <w:tcBorders>
              <w:top w:val="dashSmallGap" w:color="auto" w:sz="4" w:space="0"/>
              <w:left w:val="single" w:color="auto" w:sz="12" w:space="0"/>
              <w:bottom w:val="dashSmallGap" w:color="auto" w:sz="4" w:space="0"/>
              <w:right w:val="single" w:color="auto" w:sz="8" w:space="0"/>
            </w:tcBorders>
          </w:tcPr>
          <w:p>
            <w:pPr>
              <w:rPr>
                <w:rFonts w:asciiTheme="majorBidi" w:hAnsiTheme="majorBidi" w:cstheme="majorBidi"/>
              </w:rPr>
            </w:pPr>
            <w:r>
              <w:rPr>
                <w:rFonts w:asciiTheme="majorBidi" w:hAnsiTheme="majorBidi" w:cstheme="majorBidi"/>
              </w:rPr>
              <w:t>1.2</w:t>
            </w:r>
          </w:p>
        </w:tc>
        <w:tc>
          <w:tcPr>
            <w:tcW w:w="7143" w:type="dxa"/>
            <w:tcBorders>
              <w:top w:val="dashSmallGap" w:color="auto" w:sz="4" w:space="0"/>
              <w:left w:val="single" w:color="auto" w:sz="8" w:space="0"/>
              <w:bottom w:val="dashSmallGap" w:color="auto" w:sz="4" w:space="0"/>
            </w:tcBorders>
          </w:tcPr>
          <w:p>
            <w:pPr>
              <w:jc w:val="lowKashida"/>
              <w:rPr>
                <w:rFonts w:asciiTheme="majorBidi" w:hAnsiTheme="majorBidi" w:cstheme="majorBidi"/>
              </w:rPr>
            </w:pPr>
          </w:p>
        </w:tc>
        <w:tc>
          <w:tcPr>
            <w:tcW w:w="1578" w:type="dxa"/>
            <w:tcBorders>
              <w:top w:val="dashSmallGap" w:color="auto" w:sz="4" w:space="0"/>
              <w:left w:val="single" w:color="auto" w:sz="8" w:space="0"/>
              <w:bottom w:val="dashSmallGap" w:color="auto" w:sz="4" w:space="0"/>
              <w:right w:val="single" w:color="auto" w:sz="12" w:space="0"/>
            </w:tcBorders>
          </w:tcPr>
          <w:p>
            <w:pPr>
              <w:rPr>
                <w:rFonts w:asciiTheme="majorBidi" w:hAnsiTheme="majorBidi" w:cstheme="majorBidi"/>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4" w:space="0"/>
          </w:tblBorders>
          <w:tblCellMar>
            <w:top w:w="0" w:type="dxa"/>
            <w:left w:w="108" w:type="dxa"/>
            <w:bottom w:w="0" w:type="dxa"/>
            <w:right w:w="108" w:type="dxa"/>
          </w:tblCellMar>
        </w:tblPrEx>
        <w:tc>
          <w:tcPr>
            <w:tcW w:w="604" w:type="dxa"/>
            <w:tcBorders>
              <w:top w:val="dashSmallGap" w:color="auto" w:sz="4" w:space="0"/>
              <w:left w:val="single" w:color="auto" w:sz="12" w:space="0"/>
              <w:bottom w:val="dashSmallGap" w:color="auto" w:sz="4" w:space="0"/>
              <w:right w:val="single" w:color="auto" w:sz="8" w:space="0"/>
            </w:tcBorders>
          </w:tcPr>
          <w:p>
            <w:pPr>
              <w:rPr>
                <w:rFonts w:asciiTheme="majorBidi" w:hAnsiTheme="majorBidi" w:cstheme="majorBidi"/>
              </w:rPr>
            </w:pPr>
          </w:p>
        </w:tc>
        <w:tc>
          <w:tcPr>
            <w:tcW w:w="7143" w:type="dxa"/>
            <w:tcBorders>
              <w:top w:val="dashSmallGap" w:color="auto" w:sz="4" w:space="0"/>
              <w:left w:val="single" w:color="auto" w:sz="8" w:space="0"/>
              <w:bottom w:val="dashSmallGap" w:color="auto" w:sz="4" w:space="0"/>
            </w:tcBorders>
          </w:tcPr>
          <w:p>
            <w:pPr>
              <w:jc w:val="lowKashida"/>
              <w:rPr>
                <w:rFonts w:asciiTheme="majorBidi" w:hAnsiTheme="majorBidi" w:cstheme="majorBidi"/>
              </w:rPr>
            </w:pPr>
          </w:p>
        </w:tc>
        <w:tc>
          <w:tcPr>
            <w:tcW w:w="1578" w:type="dxa"/>
            <w:tcBorders>
              <w:top w:val="dashSmallGap" w:color="auto" w:sz="4" w:space="0"/>
              <w:left w:val="single" w:color="auto" w:sz="8" w:space="0"/>
              <w:bottom w:val="dashSmallGap" w:color="auto" w:sz="4" w:space="0"/>
              <w:right w:val="single" w:color="auto" w:sz="12" w:space="0"/>
            </w:tcBorders>
          </w:tcPr>
          <w:p>
            <w:pPr>
              <w:rPr>
                <w:rFonts w:asciiTheme="majorBidi" w:hAnsiTheme="majorBidi" w:cstheme="majorBidi"/>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4" w:space="0"/>
          </w:tblBorders>
          <w:tblCellMar>
            <w:top w:w="0" w:type="dxa"/>
            <w:left w:w="108" w:type="dxa"/>
            <w:bottom w:w="0" w:type="dxa"/>
            <w:right w:w="108" w:type="dxa"/>
          </w:tblCellMar>
        </w:tblPrEx>
        <w:tc>
          <w:tcPr>
            <w:tcW w:w="604" w:type="dxa"/>
            <w:tcBorders>
              <w:top w:val="dashSmallGap" w:color="auto" w:sz="4" w:space="0"/>
              <w:left w:val="single" w:color="auto" w:sz="12" w:space="0"/>
              <w:bottom w:val="single" w:color="auto" w:sz="8" w:space="0"/>
              <w:right w:val="single" w:color="auto" w:sz="8" w:space="0"/>
            </w:tcBorders>
          </w:tcPr>
          <w:p>
            <w:pPr>
              <w:rPr>
                <w:rFonts w:asciiTheme="majorBidi" w:hAnsiTheme="majorBidi" w:cstheme="majorBidi"/>
              </w:rPr>
            </w:pPr>
          </w:p>
        </w:tc>
        <w:tc>
          <w:tcPr>
            <w:tcW w:w="7143" w:type="dxa"/>
            <w:tcBorders>
              <w:top w:val="dashSmallGap" w:color="auto" w:sz="4" w:space="0"/>
              <w:left w:val="single" w:color="auto" w:sz="8" w:space="0"/>
              <w:bottom w:val="single" w:color="auto" w:sz="8" w:space="0"/>
            </w:tcBorders>
          </w:tcPr>
          <w:p>
            <w:pPr>
              <w:jc w:val="lowKashida"/>
              <w:rPr>
                <w:rFonts w:asciiTheme="majorBidi" w:hAnsiTheme="majorBidi" w:cstheme="majorBidi"/>
              </w:rPr>
            </w:pPr>
          </w:p>
        </w:tc>
        <w:tc>
          <w:tcPr>
            <w:tcW w:w="1578" w:type="dxa"/>
            <w:tcBorders>
              <w:top w:val="dashSmallGap" w:color="auto" w:sz="4" w:space="0"/>
              <w:left w:val="single" w:color="auto" w:sz="8" w:space="0"/>
              <w:bottom w:val="single" w:color="auto" w:sz="8" w:space="0"/>
              <w:right w:val="single" w:color="auto" w:sz="12" w:space="0"/>
            </w:tcBorders>
          </w:tcPr>
          <w:p>
            <w:pPr>
              <w:rPr>
                <w:rFonts w:asciiTheme="majorBidi" w:hAnsiTheme="majorBidi" w:cstheme="majorBidi"/>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4" w:space="0"/>
          </w:tblBorders>
          <w:tblCellMar>
            <w:top w:w="0" w:type="dxa"/>
            <w:left w:w="108" w:type="dxa"/>
            <w:bottom w:w="0" w:type="dxa"/>
            <w:right w:w="108" w:type="dxa"/>
          </w:tblCellMar>
        </w:tblPrEx>
        <w:tc>
          <w:tcPr>
            <w:tcW w:w="604" w:type="dxa"/>
            <w:tcBorders>
              <w:top w:val="single" w:color="auto" w:sz="8" w:space="0"/>
              <w:left w:val="single" w:color="auto" w:sz="12" w:space="0"/>
              <w:bottom w:val="single" w:color="auto" w:sz="12" w:space="0"/>
              <w:right w:val="single" w:color="auto" w:sz="8" w:space="0"/>
            </w:tcBorders>
            <w:shd w:val="clear" w:color="auto" w:fill="DBE5F1" w:themeFill="accent1" w:themeFillTint="33"/>
          </w:tcPr>
          <w:p>
            <w:pPr>
              <w:jc w:val="center"/>
              <w:rPr>
                <w:rFonts w:asciiTheme="majorBidi" w:hAnsiTheme="majorBidi" w:cstheme="majorBidi"/>
                <w:b/>
                <w:bCs/>
              </w:rPr>
            </w:pPr>
            <w:r>
              <w:rPr>
                <w:rFonts w:asciiTheme="majorBidi" w:hAnsiTheme="majorBidi" w:cstheme="majorBidi"/>
                <w:b/>
                <w:bCs/>
              </w:rPr>
              <w:t>2</w:t>
            </w:r>
          </w:p>
        </w:tc>
        <w:tc>
          <w:tcPr>
            <w:tcW w:w="7143" w:type="dxa"/>
            <w:tcBorders>
              <w:top w:val="single" w:color="auto" w:sz="8" w:space="0"/>
              <w:left w:val="single" w:color="auto" w:sz="8" w:space="0"/>
              <w:bottom w:val="dashSmallGap" w:color="auto" w:sz="4" w:space="0"/>
              <w:right w:val="nil"/>
            </w:tcBorders>
            <w:shd w:val="clear" w:color="auto" w:fill="DBE5F1" w:themeFill="accent1" w:themeFillTint="33"/>
          </w:tcPr>
          <w:p>
            <w:pPr>
              <w:jc w:val="lowKashida"/>
              <w:rPr>
                <w:rFonts w:asciiTheme="majorBidi" w:hAnsiTheme="majorBidi" w:cstheme="majorBidi"/>
                <w:b/>
                <w:bCs/>
                <w:lang w:bidi="ar-EG"/>
              </w:rPr>
            </w:pPr>
            <w:r>
              <w:rPr>
                <w:rFonts w:asciiTheme="majorBidi" w:hAnsiTheme="majorBidi" w:cstheme="majorBidi"/>
                <w:b/>
                <w:bCs/>
              </w:rPr>
              <w:t>Skills :</w:t>
            </w:r>
          </w:p>
        </w:tc>
        <w:tc>
          <w:tcPr>
            <w:tcW w:w="1578" w:type="dxa"/>
            <w:tcBorders>
              <w:top w:val="single" w:color="auto" w:sz="8" w:space="0"/>
              <w:left w:val="nil"/>
              <w:bottom w:val="dashSmallGap" w:color="auto" w:sz="4" w:space="0"/>
              <w:right w:val="single" w:color="auto" w:sz="12" w:space="0"/>
            </w:tcBorders>
            <w:shd w:val="clear" w:color="auto" w:fill="DBE5F1" w:themeFill="accent1" w:themeFillTint="33"/>
          </w:tcPr>
          <w:p>
            <w:pPr>
              <w:rPr>
                <w:rFonts w:asciiTheme="majorBidi" w:hAnsiTheme="majorBidi" w:cstheme="majorBidi"/>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4" w:space="0"/>
          </w:tblBorders>
          <w:tblCellMar>
            <w:top w:w="0" w:type="dxa"/>
            <w:left w:w="108" w:type="dxa"/>
            <w:bottom w:w="0" w:type="dxa"/>
            <w:right w:w="108" w:type="dxa"/>
          </w:tblCellMar>
        </w:tblPrEx>
        <w:tc>
          <w:tcPr>
            <w:tcW w:w="604" w:type="dxa"/>
            <w:tcBorders>
              <w:top w:val="dashSmallGap" w:color="auto" w:sz="4" w:space="0"/>
              <w:left w:val="single" w:color="auto" w:sz="12" w:space="0"/>
              <w:bottom w:val="single" w:color="auto" w:sz="12" w:space="0"/>
              <w:right w:val="single" w:color="auto" w:sz="8" w:space="0"/>
            </w:tcBorders>
          </w:tcPr>
          <w:p>
            <w:pPr>
              <w:rPr>
                <w:rFonts w:asciiTheme="majorBidi" w:hAnsiTheme="majorBidi" w:cstheme="majorBidi"/>
              </w:rPr>
            </w:pPr>
            <w:r>
              <w:rPr>
                <w:rStyle w:val="68"/>
              </w:rPr>
              <w:t>2.1</w:t>
            </w:r>
            <w:r>
              <w:rPr>
                <w:rStyle w:val="69"/>
              </w:rPr>
              <w:t> </w:t>
            </w:r>
          </w:p>
        </w:tc>
        <w:tc>
          <w:tcPr>
            <w:tcW w:w="7143" w:type="dxa"/>
            <w:tcBorders>
              <w:top w:val="dashSmallGap" w:color="auto" w:sz="4" w:space="0"/>
              <w:left w:val="single" w:color="auto" w:sz="8" w:space="0"/>
              <w:bottom w:val="single" w:color="auto" w:sz="12" w:space="0"/>
            </w:tcBorders>
          </w:tcPr>
          <w:p>
            <w:pPr>
              <w:pStyle w:val="70"/>
              <w:spacing w:before="0" w:beforeAutospacing="0" w:after="0" w:afterAutospacing="0"/>
              <w:jc w:val="both"/>
              <w:textAlignment w:val="baseline"/>
              <w:rPr>
                <w:rFonts w:ascii="Segoe UI" w:hAnsi="Segoe UI" w:cs="Segoe UI"/>
                <w:sz w:val="18"/>
                <w:szCs w:val="18"/>
              </w:rPr>
            </w:pPr>
            <w:r>
              <w:rPr>
                <w:rStyle w:val="68"/>
                <w:sz w:val="22"/>
                <w:szCs w:val="22"/>
                <w:lang w:val="en-US"/>
              </w:rPr>
              <w:t>Use network simulation packages such as NS-2 and Opnet and develop simulation models. </w:t>
            </w:r>
            <w:r>
              <w:rPr>
                <w:rStyle w:val="69"/>
                <w:sz w:val="22"/>
                <w:szCs w:val="22"/>
              </w:rPr>
              <w:t> </w:t>
            </w:r>
          </w:p>
          <w:p>
            <w:pPr>
              <w:jc w:val="lowKashida"/>
              <w:rPr>
                <w:rFonts w:asciiTheme="majorBidi" w:hAnsiTheme="majorBidi" w:cstheme="majorBidi"/>
              </w:rPr>
            </w:pPr>
            <w:r>
              <w:rPr>
                <w:rStyle w:val="69"/>
              </w:rPr>
              <w:t> </w:t>
            </w:r>
          </w:p>
        </w:tc>
        <w:tc>
          <w:tcPr>
            <w:tcW w:w="1578" w:type="dxa"/>
            <w:tcBorders>
              <w:top w:val="dashSmallGap" w:color="auto" w:sz="4" w:space="0"/>
              <w:left w:val="single" w:color="auto" w:sz="8" w:space="0"/>
              <w:bottom w:val="single" w:color="auto" w:sz="12" w:space="0"/>
              <w:right w:val="single" w:color="auto" w:sz="12" w:space="0"/>
            </w:tcBorders>
          </w:tcPr>
          <w:p>
            <w:pPr>
              <w:rPr>
                <w:rFonts w:asciiTheme="majorBidi" w:hAnsiTheme="majorBidi" w:cstheme="majorBidi"/>
              </w:rPr>
            </w:pPr>
            <w:r>
              <w:rPr>
                <w:rStyle w:val="68"/>
              </w:rPr>
              <w:t>S3, S4</w:t>
            </w:r>
            <w:r>
              <w:rPr>
                <w:rStyle w:val="69"/>
              </w:rPr>
              <w:t>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4" w:space="0"/>
          </w:tblBorders>
          <w:tblCellMar>
            <w:top w:w="0" w:type="dxa"/>
            <w:left w:w="108" w:type="dxa"/>
            <w:bottom w:w="0" w:type="dxa"/>
            <w:right w:w="108" w:type="dxa"/>
          </w:tblCellMar>
        </w:tblPrEx>
        <w:tc>
          <w:tcPr>
            <w:tcW w:w="604" w:type="dxa"/>
            <w:tcBorders>
              <w:top w:val="dashSmallGap" w:color="auto" w:sz="4" w:space="0"/>
              <w:left w:val="single" w:color="auto" w:sz="12" w:space="0"/>
              <w:bottom w:val="single" w:color="auto" w:sz="12" w:space="0"/>
              <w:right w:val="single" w:color="auto" w:sz="8" w:space="0"/>
            </w:tcBorders>
          </w:tcPr>
          <w:p>
            <w:pPr>
              <w:rPr>
                <w:rFonts w:asciiTheme="majorBidi" w:hAnsiTheme="majorBidi" w:cstheme="majorBidi"/>
              </w:rPr>
            </w:pPr>
            <w:r>
              <w:rPr>
                <w:rStyle w:val="68"/>
              </w:rPr>
              <w:t>2.2</w:t>
            </w:r>
            <w:r>
              <w:rPr>
                <w:rStyle w:val="69"/>
              </w:rPr>
              <w:t> </w:t>
            </w:r>
          </w:p>
        </w:tc>
        <w:tc>
          <w:tcPr>
            <w:tcW w:w="7143" w:type="dxa"/>
            <w:tcBorders>
              <w:top w:val="dashSmallGap" w:color="auto" w:sz="4" w:space="0"/>
              <w:left w:val="single" w:color="auto" w:sz="8" w:space="0"/>
              <w:bottom w:val="single" w:color="auto" w:sz="12" w:space="0"/>
            </w:tcBorders>
          </w:tcPr>
          <w:p>
            <w:pPr>
              <w:pStyle w:val="70"/>
              <w:spacing w:before="0" w:beforeAutospacing="0" w:after="0" w:afterAutospacing="0"/>
              <w:jc w:val="both"/>
              <w:textAlignment w:val="baseline"/>
              <w:rPr>
                <w:rFonts w:ascii="Segoe UI" w:hAnsi="Segoe UI" w:cs="Segoe UI"/>
                <w:sz w:val="18"/>
                <w:szCs w:val="18"/>
              </w:rPr>
            </w:pPr>
            <w:r>
              <w:rPr>
                <w:rStyle w:val="68"/>
                <w:sz w:val="22"/>
                <w:szCs w:val="22"/>
                <w:lang w:val="en-US"/>
              </w:rPr>
              <w:t>Illustrate queuing models such as M/M/1, M/D/1/ and M/M/c/k, calculations of service time, mean waiting time and other performance parameters. </w:t>
            </w:r>
            <w:r>
              <w:rPr>
                <w:rStyle w:val="69"/>
                <w:sz w:val="22"/>
                <w:szCs w:val="22"/>
              </w:rPr>
              <w:t> </w:t>
            </w:r>
          </w:p>
          <w:p>
            <w:pPr>
              <w:jc w:val="lowKashida"/>
              <w:rPr>
                <w:rFonts w:asciiTheme="majorBidi" w:hAnsiTheme="majorBidi" w:cstheme="majorBidi"/>
              </w:rPr>
            </w:pPr>
            <w:r>
              <w:rPr>
                <w:rStyle w:val="69"/>
              </w:rPr>
              <w:t> </w:t>
            </w:r>
          </w:p>
        </w:tc>
        <w:tc>
          <w:tcPr>
            <w:tcW w:w="1578" w:type="dxa"/>
            <w:tcBorders>
              <w:top w:val="dashSmallGap" w:color="auto" w:sz="4" w:space="0"/>
              <w:left w:val="single" w:color="auto" w:sz="8" w:space="0"/>
              <w:bottom w:val="single" w:color="auto" w:sz="12" w:space="0"/>
              <w:right w:val="single" w:color="auto" w:sz="12" w:space="0"/>
            </w:tcBorders>
          </w:tcPr>
          <w:p>
            <w:pPr>
              <w:rPr>
                <w:rFonts w:asciiTheme="majorBidi" w:hAnsiTheme="majorBidi" w:cstheme="majorBidi"/>
              </w:rPr>
            </w:pPr>
            <w:r>
              <w:rPr>
                <w:rStyle w:val="68"/>
              </w:rPr>
              <w:t>S5, S6</w:t>
            </w:r>
            <w:r>
              <w:rPr>
                <w:rStyle w:val="69"/>
              </w:rPr>
              <w:t>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4" w:space="0"/>
          </w:tblBorders>
          <w:tblCellMar>
            <w:top w:w="0" w:type="dxa"/>
            <w:left w:w="108" w:type="dxa"/>
            <w:bottom w:w="0" w:type="dxa"/>
            <w:right w:w="108" w:type="dxa"/>
          </w:tblCellMar>
        </w:tblPrEx>
        <w:tc>
          <w:tcPr>
            <w:tcW w:w="604" w:type="dxa"/>
            <w:tcBorders>
              <w:top w:val="dashSmallGap" w:color="auto" w:sz="4" w:space="0"/>
              <w:left w:val="single" w:color="auto" w:sz="12" w:space="0"/>
              <w:bottom w:val="single" w:color="auto" w:sz="12" w:space="0"/>
              <w:right w:val="single" w:color="auto" w:sz="8" w:space="0"/>
            </w:tcBorders>
          </w:tcPr>
          <w:p>
            <w:pPr>
              <w:rPr>
                <w:rFonts w:asciiTheme="majorBidi" w:hAnsiTheme="majorBidi" w:cstheme="majorBidi"/>
              </w:rPr>
            </w:pPr>
          </w:p>
        </w:tc>
        <w:tc>
          <w:tcPr>
            <w:tcW w:w="7143" w:type="dxa"/>
            <w:tcBorders>
              <w:top w:val="dashSmallGap" w:color="auto" w:sz="4" w:space="0"/>
              <w:left w:val="single" w:color="auto" w:sz="8" w:space="0"/>
              <w:bottom w:val="single" w:color="auto" w:sz="12" w:space="0"/>
            </w:tcBorders>
          </w:tcPr>
          <w:p>
            <w:pPr>
              <w:jc w:val="lowKashida"/>
              <w:rPr>
                <w:rFonts w:asciiTheme="majorBidi" w:hAnsiTheme="majorBidi" w:cstheme="majorBidi"/>
              </w:rPr>
            </w:pPr>
          </w:p>
        </w:tc>
        <w:tc>
          <w:tcPr>
            <w:tcW w:w="1578" w:type="dxa"/>
            <w:tcBorders>
              <w:top w:val="dashSmallGap" w:color="auto" w:sz="4" w:space="0"/>
              <w:left w:val="single" w:color="auto" w:sz="8" w:space="0"/>
              <w:bottom w:val="single" w:color="auto" w:sz="12" w:space="0"/>
              <w:right w:val="single" w:color="auto" w:sz="12" w:space="0"/>
            </w:tcBorders>
          </w:tcPr>
          <w:p>
            <w:pPr>
              <w:rPr>
                <w:rFonts w:asciiTheme="majorBidi" w:hAnsiTheme="majorBidi" w:cstheme="majorBidi"/>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4" w:space="0"/>
          </w:tblBorders>
          <w:tblCellMar>
            <w:top w:w="0" w:type="dxa"/>
            <w:left w:w="108" w:type="dxa"/>
            <w:bottom w:w="0" w:type="dxa"/>
            <w:right w:w="108" w:type="dxa"/>
          </w:tblCellMar>
        </w:tblPrEx>
        <w:tc>
          <w:tcPr>
            <w:tcW w:w="604" w:type="dxa"/>
            <w:tcBorders>
              <w:top w:val="dashSmallGap" w:color="auto" w:sz="4" w:space="0"/>
              <w:left w:val="single" w:color="auto" w:sz="12" w:space="0"/>
              <w:bottom w:val="single" w:color="auto" w:sz="12" w:space="0"/>
              <w:right w:val="single" w:color="auto" w:sz="8" w:space="0"/>
            </w:tcBorders>
          </w:tcPr>
          <w:p>
            <w:pPr>
              <w:rPr>
                <w:rFonts w:asciiTheme="majorBidi" w:hAnsiTheme="majorBidi" w:cstheme="majorBidi"/>
              </w:rPr>
            </w:pPr>
          </w:p>
        </w:tc>
        <w:tc>
          <w:tcPr>
            <w:tcW w:w="7143" w:type="dxa"/>
            <w:tcBorders>
              <w:top w:val="dashSmallGap" w:color="auto" w:sz="4" w:space="0"/>
              <w:left w:val="single" w:color="auto" w:sz="8" w:space="0"/>
              <w:bottom w:val="single" w:color="auto" w:sz="12" w:space="0"/>
            </w:tcBorders>
          </w:tcPr>
          <w:p>
            <w:pPr>
              <w:jc w:val="lowKashida"/>
              <w:rPr>
                <w:rStyle w:val="68"/>
                <w:color w:val="000000"/>
                <w:sz w:val="22"/>
                <w:szCs w:val="22"/>
                <w:shd w:val="clear" w:color="auto" w:fill="FFFFFF"/>
              </w:rPr>
            </w:pPr>
          </w:p>
        </w:tc>
        <w:tc>
          <w:tcPr>
            <w:tcW w:w="1578" w:type="dxa"/>
            <w:tcBorders>
              <w:top w:val="dashSmallGap" w:color="auto" w:sz="4" w:space="0"/>
              <w:left w:val="single" w:color="auto" w:sz="8" w:space="0"/>
              <w:bottom w:val="single" w:color="auto" w:sz="12" w:space="0"/>
              <w:right w:val="single" w:color="auto" w:sz="12" w:space="0"/>
            </w:tcBorders>
          </w:tcPr>
          <w:p>
            <w:pPr>
              <w:rPr>
                <w:rFonts w:asciiTheme="majorBidi" w:hAnsiTheme="majorBidi" w:cstheme="majorBidi"/>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4" w:space="0"/>
          </w:tblBorders>
          <w:tblCellMar>
            <w:top w:w="0" w:type="dxa"/>
            <w:left w:w="108" w:type="dxa"/>
            <w:bottom w:w="0" w:type="dxa"/>
            <w:right w:w="108" w:type="dxa"/>
          </w:tblCellMar>
        </w:tblPrEx>
        <w:tc>
          <w:tcPr>
            <w:tcW w:w="604" w:type="dxa"/>
            <w:tcBorders>
              <w:top w:val="dashSmallGap" w:color="auto" w:sz="4" w:space="0"/>
              <w:left w:val="single" w:color="auto" w:sz="12" w:space="0"/>
              <w:bottom w:val="single" w:color="auto" w:sz="8" w:space="0"/>
              <w:right w:val="single" w:color="auto" w:sz="8" w:space="0"/>
            </w:tcBorders>
          </w:tcPr>
          <w:p>
            <w:pPr>
              <w:rPr>
                <w:rFonts w:asciiTheme="majorBidi" w:hAnsiTheme="majorBidi" w:cstheme="majorBidi"/>
              </w:rPr>
            </w:pPr>
          </w:p>
        </w:tc>
        <w:tc>
          <w:tcPr>
            <w:tcW w:w="7143" w:type="dxa"/>
            <w:tcBorders>
              <w:top w:val="dashSmallGap" w:color="auto" w:sz="4" w:space="0"/>
              <w:left w:val="single" w:color="auto" w:sz="8" w:space="0"/>
              <w:bottom w:val="single" w:color="auto" w:sz="8" w:space="0"/>
            </w:tcBorders>
          </w:tcPr>
          <w:p>
            <w:pPr>
              <w:jc w:val="lowKashida"/>
              <w:rPr>
                <w:rFonts w:asciiTheme="majorBidi" w:hAnsiTheme="majorBidi" w:cstheme="majorBidi"/>
              </w:rPr>
            </w:pPr>
          </w:p>
        </w:tc>
        <w:tc>
          <w:tcPr>
            <w:tcW w:w="1578" w:type="dxa"/>
            <w:tcBorders>
              <w:top w:val="dashSmallGap" w:color="auto" w:sz="4" w:space="0"/>
              <w:left w:val="single" w:color="auto" w:sz="8" w:space="0"/>
              <w:bottom w:val="single" w:color="auto" w:sz="8" w:space="0"/>
              <w:right w:val="single" w:color="auto" w:sz="12" w:space="0"/>
            </w:tcBorders>
          </w:tcPr>
          <w:p>
            <w:pPr>
              <w:rPr>
                <w:rFonts w:asciiTheme="majorBidi" w:hAnsiTheme="majorBidi" w:cstheme="majorBidi"/>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4" w:space="0"/>
          </w:tblBorders>
          <w:tblCellMar>
            <w:top w:w="0" w:type="dxa"/>
            <w:left w:w="108" w:type="dxa"/>
            <w:bottom w:w="0" w:type="dxa"/>
            <w:right w:w="108" w:type="dxa"/>
          </w:tblCellMar>
        </w:tblPrEx>
        <w:tc>
          <w:tcPr>
            <w:tcW w:w="604" w:type="dxa"/>
            <w:tcBorders>
              <w:top w:val="single" w:color="auto" w:sz="8" w:space="0"/>
              <w:left w:val="single" w:color="auto" w:sz="12" w:space="0"/>
              <w:bottom w:val="single" w:color="auto" w:sz="12" w:space="0"/>
              <w:right w:val="single" w:color="auto" w:sz="8" w:space="0"/>
            </w:tcBorders>
            <w:shd w:val="clear" w:color="auto" w:fill="DBE5F1" w:themeFill="accent1" w:themeFillTint="33"/>
          </w:tcPr>
          <w:p>
            <w:pPr>
              <w:jc w:val="center"/>
              <w:rPr>
                <w:rFonts w:asciiTheme="majorBidi" w:hAnsiTheme="majorBidi" w:cstheme="majorBidi"/>
                <w:b/>
                <w:bCs/>
              </w:rPr>
            </w:pPr>
            <w:r>
              <w:rPr>
                <w:rFonts w:asciiTheme="majorBidi" w:hAnsiTheme="majorBidi" w:cstheme="majorBidi"/>
                <w:b/>
                <w:bCs/>
              </w:rPr>
              <w:t>3</w:t>
            </w:r>
          </w:p>
        </w:tc>
        <w:tc>
          <w:tcPr>
            <w:tcW w:w="7143" w:type="dxa"/>
            <w:tcBorders>
              <w:top w:val="single" w:color="auto" w:sz="8" w:space="0"/>
              <w:left w:val="single" w:color="auto" w:sz="8" w:space="0"/>
              <w:bottom w:val="dashSmallGap" w:color="auto" w:sz="4" w:space="0"/>
              <w:right w:val="nil"/>
            </w:tcBorders>
            <w:shd w:val="clear" w:color="auto" w:fill="DBE5F1" w:themeFill="accent1" w:themeFillTint="33"/>
          </w:tcPr>
          <w:p>
            <w:pPr>
              <w:jc w:val="lowKashida"/>
              <w:rPr>
                <w:rFonts w:asciiTheme="majorBidi" w:hAnsiTheme="majorBidi" w:cstheme="majorBidi"/>
                <w:b/>
                <w:bCs/>
                <w:highlight w:val="yellow"/>
                <w:lang w:bidi="ar-EG"/>
              </w:rPr>
            </w:pPr>
            <w:r>
              <w:rPr>
                <w:rFonts w:asciiTheme="majorBidi" w:hAnsiTheme="majorBidi" w:cstheme="majorBidi"/>
                <w:b/>
                <w:bCs/>
              </w:rPr>
              <w:t>Values:</w:t>
            </w:r>
          </w:p>
        </w:tc>
        <w:tc>
          <w:tcPr>
            <w:tcW w:w="1578" w:type="dxa"/>
            <w:tcBorders>
              <w:top w:val="single" w:color="auto" w:sz="8" w:space="0"/>
              <w:left w:val="nil"/>
              <w:bottom w:val="dashSmallGap" w:color="auto" w:sz="4" w:space="0"/>
              <w:right w:val="single" w:color="auto" w:sz="12" w:space="0"/>
            </w:tcBorders>
            <w:shd w:val="clear" w:color="auto" w:fill="DBE5F1" w:themeFill="accent1" w:themeFillTint="33"/>
          </w:tcPr>
          <w:p>
            <w:pPr>
              <w:rPr>
                <w:rFonts w:asciiTheme="majorBidi" w:hAnsiTheme="majorBidi" w:cstheme="majorBidi"/>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4" w:space="0"/>
          </w:tblBorders>
          <w:tblCellMar>
            <w:top w:w="0" w:type="dxa"/>
            <w:left w:w="108" w:type="dxa"/>
            <w:bottom w:w="0" w:type="dxa"/>
            <w:right w:w="108" w:type="dxa"/>
          </w:tblCellMar>
        </w:tblPrEx>
        <w:tc>
          <w:tcPr>
            <w:tcW w:w="604" w:type="dxa"/>
            <w:tcBorders>
              <w:top w:val="dashSmallGap" w:color="auto" w:sz="4" w:space="0"/>
              <w:left w:val="single" w:color="auto" w:sz="12" w:space="0"/>
              <w:bottom w:val="single" w:color="auto" w:sz="12" w:space="0"/>
              <w:right w:val="single" w:color="auto" w:sz="8" w:space="0"/>
            </w:tcBorders>
          </w:tcPr>
          <w:p>
            <w:pPr>
              <w:rPr>
                <w:rFonts w:asciiTheme="majorBidi" w:hAnsiTheme="majorBidi" w:cstheme="majorBidi"/>
              </w:rPr>
            </w:pPr>
            <w:r>
              <w:rPr>
                <w:rStyle w:val="68"/>
              </w:rPr>
              <w:t>3.1</w:t>
            </w:r>
            <w:r>
              <w:rPr>
                <w:rStyle w:val="69"/>
              </w:rPr>
              <w:t> </w:t>
            </w:r>
          </w:p>
        </w:tc>
        <w:tc>
          <w:tcPr>
            <w:tcW w:w="7143" w:type="dxa"/>
            <w:tcBorders>
              <w:top w:val="dashSmallGap" w:color="auto" w:sz="4" w:space="0"/>
              <w:left w:val="single" w:color="auto" w:sz="8" w:space="0"/>
              <w:bottom w:val="single" w:color="auto" w:sz="12" w:space="0"/>
            </w:tcBorders>
          </w:tcPr>
          <w:p>
            <w:pPr>
              <w:jc w:val="lowKashida"/>
              <w:rPr>
                <w:rFonts w:asciiTheme="majorBidi" w:hAnsiTheme="majorBidi" w:cstheme="majorBidi"/>
              </w:rPr>
            </w:pPr>
            <w:r>
              <w:rPr>
                <w:rStyle w:val="68"/>
                <w:sz w:val="22"/>
                <w:szCs w:val="22"/>
                <w:lang w:val="en-AU"/>
              </w:rPr>
              <w:t>Developing oral presentation skills.</w:t>
            </w:r>
            <w:r>
              <w:rPr>
                <w:rStyle w:val="69"/>
                <w:sz w:val="22"/>
                <w:szCs w:val="22"/>
              </w:rPr>
              <w:t> </w:t>
            </w:r>
          </w:p>
        </w:tc>
        <w:tc>
          <w:tcPr>
            <w:tcW w:w="1578" w:type="dxa"/>
            <w:tcBorders>
              <w:top w:val="dashSmallGap" w:color="auto" w:sz="4" w:space="0"/>
              <w:left w:val="single" w:color="auto" w:sz="8" w:space="0"/>
              <w:bottom w:val="single" w:color="auto" w:sz="12" w:space="0"/>
              <w:right w:val="single" w:color="auto" w:sz="12" w:space="0"/>
            </w:tcBorders>
          </w:tcPr>
          <w:p>
            <w:pPr>
              <w:rPr>
                <w:rFonts w:asciiTheme="majorBidi" w:hAnsiTheme="majorBidi" w:cstheme="majorBidi"/>
              </w:rPr>
            </w:pPr>
            <w:r>
              <w:rPr>
                <w:rStyle w:val="68"/>
              </w:rPr>
              <w:t>C1</w:t>
            </w:r>
            <w:r>
              <w:rPr>
                <w:rStyle w:val="69"/>
              </w:rPr>
              <w:t>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4" w:space="0"/>
          </w:tblBorders>
          <w:tblCellMar>
            <w:top w:w="0" w:type="dxa"/>
            <w:left w:w="108" w:type="dxa"/>
            <w:bottom w:w="0" w:type="dxa"/>
            <w:right w:w="108" w:type="dxa"/>
          </w:tblCellMar>
        </w:tblPrEx>
        <w:tc>
          <w:tcPr>
            <w:tcW w:w="604" w:type="dxa"/>
            <w:tcBorders>
              <w:top w:val="dashSmallGap" w:color="auto" w:sz="4" w:space="0"/>
              <w:left w:val="single" w:color="auto" w:sz="12" w:space="0"/>
              <w:bottom w:val="single" w:color="auto" w:sz="12" w:space="0"/>
              <w:right w:val="single" w:color="auto" w:sz="8" w:space="0"/>
            </w:tcBorders>
          </w:tcPr>
          <w:p>
            <w:pPr>
              <w:rPr>
                <w:rFonts w:asciiTheme="majorBidi" w:hAnsiTheme="majorBidi" w:cstheme="majorBidi"/>
              </w:rPr>
            </w:pPr>
            <w:r>
              <w:rPr>
                <w:rStyle w:val="68"/>
              </w:rPr>
              <w:t>3.2</w:t>
            </w:r>
            <w:r>
              <w:rPr>
                <w:rStyle w:val="69"/>
              </w:rPr>
              <w:t> </w:t>
            </w:r>
          </w:p>
        </w:tc>
        <w:tc>
          <w:tcPr>
            <w:tcW w:w="7143" w:type="dxa"/>
            <w:tcBorders>
              <w:top w:val="dashSmallGap" w:color="auto" w:sz="4" w:space="0"/>
              <w:left w:val="single" w:color="auto" w:sz="8" w:space="0"/>
              <w:bottom w:val="single" w:color="auto" w:sz="12" w:space="0"/>
            </w:tcBorders>
          </w:tcPr>
          <w:p>
            <w:pPr>
              <w:pStyle w:val="70"/>
              <w:spacing w:before="0" w:beforeAutospacing="0" w:after="0" w:afterAutospacing="0"/>
              <w:textAlignment w:val="baseline"/>
              <w:rPr>
                <w:rFonts w:ascii="Segoe UI" w:hAnsi="Segoe UI" w:cs="Segoe UI"/>
                <w:sz w:val="18"/>
                <w:szCs w:val="18"/>
              </w:rPr>
            </w:pPr>
            <w:r>
              <w:rPr>
                <w:rStyle w:val="68"/>
                <w:sz w:val="22"/>
                <w:szCs w:val="22"/>
                <w:lang w:val="en-US"/>
              </w:rPr>
              <w:t>To illustrate the important components of communication skills and based on developing critical skills, observations, experiments, and feedback. </w:t>
            </w:r>
            <w:r>
              <w:rPr>
                <w:rStyle w:val="69"/>
                <w:sz w:val="22"/>
                <w:szCs w:val="22"/>
              </w:rPr>
              <w:t> </w:t>
            </w:r>
          </w:p>
          <w:p>
            <w:pPr>
              <w:jc w:val="lowKashida"/>
              <w:rPr>
                <w:rFonts w:asciiTheme="majorBidi" w:hAnsiTheme="majorBidi" w:cstheme="majorBidi"/>
              </w:rPr>
            </w:pPr>
            <w:r>
              <w:rPr>
                <w:rStyle w:val="69"/>
              </w:rPr>
              <w:t> </w:t>
            </w:r>
          </w:p>
        </w:tc>
        <w:tc>
          <w:tcPr>
            <w:tcW w:w="1578" w:type="dxa"/>
            <w:tcBorders>
              <w:top w:val="dashSmallGap" w:color="auto" w:sz="4" w:space="0"/>
              <w:left w:val="single" w:color="auto" w:sz="8" w:space="0"/>
              <w:bottom w:val="single" w:color="auto" w:sz="12" w:space="0"/>
              <w:right w:val="single" w:color="auto" w:sz="12" w:space="0"/>
            </w:tcBorders>
          </w:tcPr>
          <w:p>
            <w:pPr>
              <w:rPr>
                <w:rFonts w:asciiTheme="majorBidi" w:hAnsiTheme="majorBidi" w:cstheme="majorBidi"/>
              </w:rPr>
            </w:pPr>
            <w:r>
              <w:rPr>
                <w:rStyle w:val="68"/>
              </w:rPr>
              <w:t>C2</w:t>
            </w:r>
            <w:r>
              <w:rPr>
                <w:rStyle w:val="69"/>
              </w:rPr>
              <w:t>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4" w:space="0"/>
          </w:tblBorders>
          <w:tblCellMar>
            <w:top w:w="0" w:type="dxa"/>
            <w:left w:w="108" w:type="dxa"/>
            <w:bottom w:w="0" w:type="dxa"/>
            <w:right w:w="108" w:type="dxa"/>
          </w:tblCellMar>
        </w:tblPrEx>
        <w:tc>
          <w:tcPr>
            <w:tcW w:w="604" w:type="dxa"/>
            <w:tcBorders>
              <w:top w:val="dashSmallGap" w:color="auto" w:sz="4" w:space="0"/>
              <w:left w:val="single" w:color="auto" w:sz="12" w:space="0"/>
              <w:bottom w:val="single" w:color="auto" w:sz="12" w:space="0"/>
              <w:right w:val="single" w:color="auto" w:sz="8" w:space="0"/>
            </w:tcBorders>
          </w:tcPr>
          <w:p>
            <w:pPr>
              <w:rPr>
                <w:rFonts w:asciiTheme="majorBidi" w:hAnsiTheme="majorBidi" w:cstheme="majorBidi"/>
              </w:rPr>
            </w:pPr>
            <w:r>
              <w:rPr>
                <w:rFonts w:asciiTheme="majorBidi" w:hAnsiTheme="majorBidi" w:cstheme="majorBidi"/>
              </w:rPr>
              <w:t>3.3</w:t>
            </w:r>
          </w:p>
        </w:tc>
        <w:tc>
          <w:tcPr>
            <w:tcW w:w="7143" w:type="dxa"/>
            <w:tcBorders>
              <w:top w:val="dashSmallGap" w:color="auto" w:sz="4" w:space="0"/>
              <w:left w:val="single" w:color="auto" w:sz="8" w:space="0"/>
              <w:bottom w:val="single" w:color="auto" w:sz="12" w:space="0"/>
            </w:tcBorders>
          </w:tcPr>
          <w:p>
            <w:pPr>
              <w:jc w:val="lowKashida"/>
              <w:rPr>
                <w:rFonts w:asciiTheme="majorBidi" w:hAnsiTheme="majorBidi" w:cstheme="majorBidi"/>
              </w:rPr>
            </w:pPr>
          </w:p>
        </w:tc>
        <w:tc>
          <w:tcPr>
            <w:tcW w:w="1578" w:type="dxa"/>
            <w:tcBorders>
              <w:top w:val="dashSmallGap" w:color="auto" w:sz="4" w:space="0"/>
              <w:left w:val="single" w:color="auto" w:sz="8" w:space="0"/>
              <w:bottom w:val="single" w:color="auto" w:sz="12" w:space="0"/>
              <w:right w:val="single" w:color="auto" w:sz="12" w:space="0"/>
            </w:tcBorders>
          </w:tcPr>
          <w:p>
            <w:pPr>
              <w:rPr>
                <w:rFonts w:asciiTheme="majorBidi" w:hAnsiTheme="majorBidi" w:cstheme="majorBidi"/>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4" w:space="0"/>
          </w:tblBorders>
          <w:tblCellMar>
            <w:top w:w="0" w:type="dxa"/>
            <w:left w:w="108" w:type="dxa"/>
            <w:bottom w:w="0" w:type="dxa"/>
            <w:right w:w="108" w:type="dxa"/>
          </w:tblCellMar>
        </w:tblPrEx>
        <w:tc>
          <w:tcPr>
            <w:tcW w:w="604" w:type="dxa"/>
            <w:tcBorders>
              <w:top w:val="dashSmallGap" w:color="auto" w:sz="4" w:space="0"/>
              <w:left w:val="single" w:color="auto" w:sz="12" w:space="0"/>
              <w:bottom w:val="single" w:color="auto" w:sz="12" w:space="0"/>
              <w:right w:val="single" w:color="auto" w:sz="8" w:space="0"/>
            </w:tcBorders>
          </w:tcPr>
          <w:p>
            <w:pPr>
              <w:rPr>
                <w:rFonts w:asciiTheme="majorBidi" w:hAnsiTheme="majorBidi" w:cstheme="majorBidi"/>
              </w:rPr>
            </w:pPr>
            <w:r>
              <w:rPr>
                <w:rFonts w:asciiTheme="majorBidi" w:hAnsiTheme="majorBidi" w:cstheme="majorBidi"/>
              </w:rPr>
              <w:t>3...</w:t>
            </w:r>
          </w:p>
        </w:tc>
        <w:tc>
          <w:tcPr>
            <w:tcW w:w="7143" w:type="dxa"/>
            <w:tcBorders>
              <w:top w:val="dashSmallGap" w:color="auto" w:sz="4" w:space="0"/>
              <w:left w:val="single" w:color="auto" w:sz="8" w:space="0"/>
              <w:bottom w:val="single" w:color="auto" w:sz="12" w:space="0"/>
            </w:tcBorders>
          </w:tcPr>
          <w:p>
            <w:pPr>
              <w:jc w:val="lowKashida"/>
              <w:rPr>
                <w:rFonts w:asciiTheme="majorBidi" w:hAnsiTheme="majorBidi" w:cstheme="majorBidi"/>
              </w:rPr>
            </w:pPr>
          </w:p>
        </w:tc>
        <w:tc>
          <w:tcPr>
            <w:tcW w:w="1578" w:type="dxa"/>
            <w:tcBorders>
              <w:top w:val="dashSmallGap" w:color="auto" w:sz="4" w:space="0"/>
              <w:left w:val="single" w:color="auto" w:sz="8" w:space="0"/>
              <w:bottom w:val="single" w:color="auto" w:sz="12" w:space="0"/>
              <w:right w:val="single" w:color="auto" w:sz="12" w:space="0"/>
            </w:tcBorders>
          </w:tcPr>
          <w:p>
            <w:pPr>
              <w:rPr>
                <w:rFonts w:asciiTheme="majorBidi" w:hAnsiTheme="majorBidi" w:cstheme="majorBidi"/>
              </w:rPr>
            </w:pPr>
          </w:p>
        </w:tc>
      </w:tr>
    </w:tbl>
    <w:p>
      <w:pPr>
        <w:bidi/>
        <w:jc w:val="both"/>
        <w:rPr>
          <w:rFonts w:asciiTheme="majorBidi" w:hAnsiTheme="majorBidi" w:cstheme="majorBidi"/>
          <w:sz w:val="20"/>
          <w:szCs w:val="20"/>
          <w:rtl/>
          <w:lang w:bidi="ar-EG"/>
        </w:rPr>
      </w:pPr>
    </w:p>
    <w:p>
      <w:pPr>
        <w:pStyle w:val="2"/>
      </w:pPr>
      <w:bookmarkStart w:id="7" w:name="_Toc951378"/>
      <w:r>
        <w:t>C. Course Content</w:t>
      </w:r>
      <w:bookmarkEnd w:id="7"/>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24"/>
        <w:gridCol w:w="7458"/>
        <w:gridCol w:w="134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524" w:type="dxa"/>
            <w:tcBorders>
              <w:top w:val="single" w:color="auto" w:sz="12" w:space="0"/>
              <w:left w:val="single" w:color="auto" w:sz="12" w:space="0"/>
              <w:bottom w:val="single" w:color="auto" w:sz="8" w:space="0"/>
              <w:right w:val="single" w:color="auto" w:sz="8" w:space="0"/>
            </w:tcBorders>
            <w:shd w:val="clear" w:color="auto" w:fill="B8CCE4" w:themeFill="accent1" w:themeFillTint="66"/>
            <w:vAlign w:val="center"/>
          </w:tcPr>
          <w:p>
            <w:pPr>
              <w:bidi/>
              <w:jc w:val="center"/>
              <w:rPr>
                <w:rFonts w:asciiTheme="majorBidi" w:hAnsiTheme="majorBidi" w:cstheme="majorBidi"/>
                <w:b/>
                <w:bCs/>
                <w:sz w:val="20"/>
                <w:szCs w:val="20"/>
                <w:highlight w:val="yellow"/>
                <w:rtl/>
                <w:lang w:bidi="ar-EG"/>
              </w:rPr>
            </w:pPr>
            <w:r>
              <w:rPr>
                <w:rFonts w:asciiTheme="majorBidi" w:hAnsiTheme="majorBidi" w:cstheme="majorBidi"/>
                <w:b/>
                <w:bCs/>
                <w:lang w:bidi="ar-EG"/>
              </w:rPr>
              <w:t>No</w:t>
            </w:r>
          </w:p>
        </w:tc>
        <w:tc>
          <w:tcPr>
            <w:tcW w:w="7458" w:type="dxa"/>
            <w:tcBorders>
              <w:top w:val="single" w:color="auto" w:sz="12" w:space="0"/>
              <w:left w:val="single" w:color="auto" w:sz="8" w:space="0"/>
              <w:bottom w:val="single" w:color="auto" w:sz="8" w:space="0"/>
              <w:right w:val="single" w:color="auto" w:sz="8" w:space="0"/>
            </w:tcBorders>
            <w:shd w:val="clear" w:color="auto" w:fill="B8CCE4" w:themeFill="accent1" w:themeFillTint="66"/>
            <w:vAlign w:val="center"/>
          </w:tcPr>
          <w:p>
            <w:pPr>
              <w:bidi/>
              <w:jc w:val="center"/>
              <w:rPr>
                <w:rFonts w:asciiTheme="majorBidi" w:hAnsiTheme="majorBidi" w:cstheme="majorBidi"/>
                <w:sz w:val="20"/>
                <w:szCs w:val="20"/>
                <w:lang w:bidi="ar-EG"/>
              </w:rPr>
            </w:pPr>
            <w:r>
              <w:rPr>
                <w:rFonts w:asciiTheme="majorBidi" w:hAnsiTheme="majorBidi" w:cstheme="majorBidi"/>
                <w:b/>
                <w:bCs/>
                <w:lang w:bidi="ar-EG"/>
              </w:rPr>
              <w:t>List of Topics</w:t>
            </w:r>
          </w:p>
        </w:tc>
        <w:tc>
          <w:tcPr>
            <w:tcW w:w="1343" w:type="dxa"/>
            <w:tcBorders>
              <w:top w:val="single" w:color="auto" w:sz="12" w:space="0"/>
              <w:left w:val="single" w:color="auto" w:sz="8" w:space="0"/>
              <w:bottom w:val="single" w:color="auto" w:sz="8" w:space="0"/>
              <w:right w:val="single" w:color="auto" w:sz="12" w:space="0"/>
            </w:tcBorders>
            <w:shd w:val="clear" w:color="auto" w:fill="B8CCE4" w:themeFill="accent1" w:themeFillTint="66"/>
            <w:vAlign w:val="center"/>
          </w:tcPr>
          <w:p>
            <w:pPr>
              <w:bidi/>
              <w:jc w:val="center"/>
              <w:rPr>
                <w:rFonts w:asciiTheme="majorBidi" w:hAnsiTheme="majorBidi" w:cstheme="majorBidi"/>
                <w:sz w:val="20"/>
                <w:szCs w:val="20"/>
                <w:rtl/>
                <w:lang w:bidi="ar-EG"/>
              </w:rPr>
            </w:pPr>
            <w:r>
              <w:rPr>
                <w:b/>
                <w:bCs/>
              </w:rPr>
              <w:t>Contact Hours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24" w:type="dxa"/>
            <w:tcBorders>
              <w:top w:val="single" w:color="auto" w:sz="8" w:space="0"/>
              <w:left w:val="single" w:color="auto" w:sz="12" w:space="0"/>
              <w:right w:val="single" w:color="auto" w:sz="8" w:space="0"/>
            </w:tcBorders>
            <w:vAlign w:val="center"/>
          </w:tcPr>
          <w:p>
            <w:pPr>
              <w:bidi/>
              <w:jc w:val="center"/>
              <w:rPr>
                <w:rFonts w:asciiTheme="majorBidi" w:hAnsiTheme="majorBidi" w:cstheme="majorBidi"/>
                <w:lang w:bidi="ar-EG"/>
              </w:rPr>
            </w:pPr>
            <w:r>
              <w:rPr>
                <w:rStyle w:val="68"/>
                <w:rtl/>
              </w:rPr>
              <w:t>1</w:t>
            </w:r>
            <w:r>
              <w:rPr>
                <w:rStyle w:val="69"/>
                <w:rtl/>
              </w:rPr>
              <w:t> </w:t>
            </w:r>
          </w:p>
        </w:tc>
        <w:tc>
          <w:tcPr>
            <w:tcW w:w="7458" w:type="dxa"/>
            <w:tcBorders>
              <w:top w:val="single" w:color="auto" w:sz="8" w:space="0"/>
              <w:left w:val="single" w:color="auto" w:sz="8" w:space="0"/>
              <w:right w:val="single" w:color="auto" w:sz="8" w:space="0"/>
            </w:tcBorders>
            <w:vAlign w:val="center"/>
          </w:tcPr>
          <w:p>
            <w:pPr>
              <w:bidi/>
              <w:jc w:val="right"/>
              <w:rPr>
                <w:rFonts w:asciiTheme="majorBidi" w:hAnsiTheme="majorBidi" w:cstheme="majorBidi"/>
                <w:lang w:bidi="ar-EG"/>
              </w:rPr>
            </w:pPr>
            <w:r>
              <w:rPr>
                <w:rStyle w:val="68"/>
                <w:sz w:val="20"/>
                <w:szCs w:val="20"/>
              </w:rPr>
              <w:t>Local area networks</w:t>
            </w:r>
            <w:r>
              <w:rPr>
                <w:rStyle w:val="69"/>
                <w:sz w:val="20"/>
                <w:szCs w:val="20"/>
                <w:rtl/>
              </w:rPr>
              <w:t> </w:t>
            </w:r>
          </w:p>
        </w:tc>
        <w:tc>
          <w:tcPr>
            <w:tcW w:w="1343" w:type="dxa"/>
            <w:tcBorders>
              <w:top w:val="single" w:color="auto" w:sz="8" w:space="0"/>
              <w:left w:val="single" w:color="auto" w:sz="8" w:space="0"/>
              <w:right w:val="single" w:color="auto" w:sz="12" w:space="0"/>
            </w:tcBorders>
            <w:vAlign w:val="center"/>
          </w:tcPr>
          <w:p>
            <w:pPr>
              <w:bidi/>
              <w:jc w:val="center"/>
              <w:rPr>
                <w:rFonts w:asciiTheme="majorBidi" w:hAnsiTheme="majorBidi" w:cstheme="majorBidi"/>
              </w:rPr>
            </w:pPr>
            <w:r>
              <w:rPr>
                <w:rStyle w:val="68"/>
                <w:sz w:val="20"/>
                <w:szCs w:val="20"/>
                <w:rtl/>
                <w:lang w:val="en-AU"/>
              </w:rPr>
              <w:t>8</w:t>
            </w:r>
            <w:r>
              <w:rPr>
                <w:rStyle w:val="69"/>
                <w:sz w:val="20"/>
                <w:szCs w:val="20"/>
                <w:rtl/>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24" w:type="dxa"/>
            <w:tcBorders>
              <w:left w:val="single" w:color="auto" w:sz="12" w:space="0"/>
              <w:right w:val="single" w:color="auto" w:sz="8" w:space="0"/>
            </w:tcBorders>
            <w:vAlign w:val="center"/>
          </w:tcPr>
          <w:p>
            <w:pPr>
              <w:bidi/>
              <w:jc w:val="center"/>
              <w:rPr>
                <w:rFonts w:asciiTheme="majorBidi" w:hAnsiTheme="majorBidi" w:cstheme="majorBidi"/>
              </w:rPr>
            </w:pPr>
            <w:r>
              <w:rPr>
                <w:rStyle w:val="68"/>
                <w:rtl/>
              </w:rPr>
              <w:t>2</w:t>
            </w:r>
            <w:r>
              <w:rPr>
                <w:rStyle w:val="69"/>
                <w:rtl/>
              </w:rPr>
              <w:t> </w:t>
            </w:r>
          </w:p>
        </w:tc>
        <w:tc>
          <w:tcPr>
            <w:tcW w:w="7458" w:type="dxa"/>
            <w:tcBorders>
              <w:left w:val="single" w:color="auto" w:sz="8" w:space="0"/>
              <w:right w:val="single" w:color="auto" w:sz="8" w:space="0"/>
            </w:tcBorders>
            <w:vAlign w:val="center"/>
          </w:tcPr>
          <w:p>
            <w:pPr>
              <w:bidi/>
              <w:jc w:val="right"/>
              <w:rPr>
                <w:rFonts w:asciiTheme="majorBidi" w:hAnsiTheme="majorBidi" w:cstheme="majorBidi"/>
              </w:rPr>
            </w:pPr>
            <w:r>
              <w:rPr>
                <w:rStyle w:val="68"/>
                <w:sz w:val="20"/>
                <w:szCs w:val="20"/>
                <w:lang w:val="en-AU"/>
              </w:rPr>
              <w:t>Analytical models of LAN</w:t>
            </w:r>
            <w:r>
              <w:rPr>
                <w:rStyle w:val="69"/>
                <w:sz w:val="20"/>
                <w:szCs w:val="20"/>
                <w:rtl/>
              </w:rPr>
              <w:t> </w:t>
            </w:r>
          </w:p>
        </w:tc>
        <w:tc>
          <w:tcPr>
            <w:tcW w:w="1343" w:type="dxa"/>
            <w:tcBorders>
              <w:left w:val="single" w:color="auto" w:sz="8" w:space="0"/>
              <w:right w:val="single" w:color="auto" w:sz="12" w:space="0"/>
            </w:tcBorders>
            <w:vAlign w:val="center"/>
          </w:tcPr>
          <w:p>
            <w:pPr>
              <w:bidi/>
              <w:jc w:val="center"/>
              <w:rPr>
                <w:rFonts w:asciiTheme="majorBidi" w:hAnsiTheme="majorBidi" w:cstheme="majorBidi"/>
              </w:rPr>
            </w:pPr>
            <w:r>
              <w:rPr>
                <w:rStyle w:val="68"/>
                <w:sz w:val="20"/>
                <w:szCs w:val="20"/>
                <w:rtl/>
                <w:lang w:val="en-AU"/>
              </w:rPr>
              <w:t>8</w:t>
            </w:r>
            <w:r>
              <w:rPr>
                <w:rStyle w:val="69"/>
                <w:sz w:val="20"/>
                <w:szCs w:val="20"/>
                <w:rtl/>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24" w:type="dxa"/>
            <w:tcBorders>
              <w:left w:val="single" w:color="auto" w:sz="12" w:space="0"/>
              <w:right w:val="single" w:color="auto" w:sz="8" w:space="0"/>
            </w:tcBorders>
            <w:vAlign w:val="center"/>
          </w:tcPr>
          <w:p>
            <w:pPr>
              <w:bidi/>
              <w:jc w:val="center"/>
              <w:rPr>
                <w:rFonts w:asciiTheme="majorBidi" w:hAnsiTheme="majorBidi" w:cstheme="majorBidi"/>
              </w:rPr>
            </w:pPr>
            <w:r>
              <w:rPr>
                <w:rStyle w:val="68"/>
                <w:rtl/>
              </w:rPr>
              <w:t>3</w:t>
            </w:r>
            <w:r>
              <w:rPr>
                <w:rStyle w:val="69"/>
                <w:rtl/>
              </w:rPr>
              <w:t> </w:t>
            </w:r>
          </w:p>
        </w:tc>
        <w:tc>
          <w:tcPr>
            <w:tcW w:w="7458" w:type="dxa"/>
            <w:tcBorders>
              <w:left w:val="single" w:color="auto" w:sz="8" w:space="0"/>
              <w:right w:val="single" w:color="auto" w:sz="8" w:space="0"/>
            </w:tcBorders>
            <w:vAlign w:val="center"/>
          </w:tcPr>
          <w:p>
            <w:pPr>
              <w:bidi/>
              <w:jc w:val="right"/>
              <w:rPr>
                <w:rFonts w:asciiTheme="majorBidi" w:hAnsiTheme="majorBidi" w:cstheme="majorBidi"/>
                <w:lang w:bidi="ar-EG"/>
              </w:rPr>
            </w:pPr>
            <w:r>
              <w:rPr>
                <w:rStyle w:val="68"/>
                <w:sz w:val="20"/>
                <w:szCs w:val="20"/>
              </w:rPr>
              <w:t>Simulation Models</w:t>
            </w:r>
            <w:r>
              <w:rPr>
                <w:rStyle w:val="69"/>
                <w:sz w:val="20"/>
                <w:szCs w:val="20"/>
                <w:rtl/>
              </w:rPr>
              <w:t> </w:t>
            </w:r>
          </w:p>
        </w:tc>
        <w:tc>
          <w:tcPr>
            <w:tcW w:w="1343" w:type="dxa"/>
            <w:tcBorders>
              <w:left w:val="single" w:color="auto" w:sz="8" w:space="0"/>
              <w:right w:val="single" w:color="auto" w:sz="12" w:space="0"/>
            </w:tcBorders>
            <w:vAlign w:val="center"/>
          </w:tcPr>
          <w:p>
            <w:pPr>
              <w:bidi/>
              <w:jc w:val="center"/>
              <w:rPr>
                <w:rFonts w:asciiTheme="majorBidi" w:hAnsiTheme="majorBidi" w:cstheme="majorBidi"/>
              </w:rPr>
            </w:pPr>
            <w:r>
              <w:rPr>
                <w:rStyle w:val="68"/>
                <w:sz w:val="20"/>
                <w:szCs w:val="20"/>
                <w:rtl/>
                <w:lang w:val="en-AU"/>
              </w:rPr>
              <w:t>8</w:t>
            </w:r>
            <w:r>
              <w:rPr>
                <w:rStyle w:val="69"/>
                <w:sz w:val="20"/>
                <w:szCs w:val="20"/>
                <w:rtl/>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24" w:type="dxa"/>
            <w:tcBorders>
              <w:left w:val="single" w:color="auto" w:sz="12" w:space="0"/>
              <w:right w:val="single" w:color="auto" w:sz="8" w:space="0"/>
            </w:tcBorders>
            <w:vAlign w:val="center"/>
          </w:tcPr>
          <w:p>
            <w:pPr>
              <w:bidi/>
              <w:jc w:val="center"/>
              <w:rPr>
                <w:rFonts w:asciiTheme="majorBidi" w:hAnsiTheme="majorBidi" w:cstheme="majorBidi"/>
              </w:rPr>
            </w:pPr>
            <w:r>
              <w:rPr>
                <w:rStyle w:val="68"/>
                <w:rtl/>
              </w:rPr>
              <w:t>4</w:t>
            </w:r>
            <w:r>
              <w:rPr>
                <w:rStyle w:val="69"/>
                <w:rtl/>
              </w:rPr>
              <w:t> </w:t>
            </w:r>
          </w:p>
        </w:tc>
        <w:tc>
          <w:tcPr>
            <w:tcW w:w="7458" w:type="dxa"/>
            <w:tcBorders>
              <w:left w:val="single" w:color="auto" w:sz="8" w:space="0"/>
              <w:right w:val="single" w:color="auto" w:sz="8" w:space="0"/>
            </w:tcBorders>
            <w:vAlign w:val="center"/>
          </w:tcPr>
          <w:p>
            <w:pPr>
              <w:bidi/>
              <w:jc w:val="right"/>
              <w:rPr>
                <w:rFonts w:asciiTheme="majorBidi" w:hAnsiTheme="majorBidi" w:cstheme="majorBidi"/>
              </w:rPr>
            </w:pPr>
            <w:r>
              <w:rPr>
                <w:rStyle w:val="68"/>
                <w:sz w:val="20"/>
                <w:szCs w:val="20"/>
                <w:lang w:val="en-AU"/>
              </w:rPr>
              <w:t>Probability and Statistics</w:t>
            </w:r>
            <w:r>
              <w:rPr>
                <w:rStyle w:val="69"/>
                <w:sz w:val="20"/>
                <w:szCs w:val="20"/>
                <w:rtl/>
              </w:rPr>
              <w:t> </w:t>
            </w:r>
          </w:p>
        </w:tc>
        <w:tc>
          <w:tcPr>
            <w:tcW w:w="1343" w:type="dxa"/>
            <w:tcBorders>
              <w:left w:val="single" w:color="auto" w:sz="8" w:space="0"/>
              <w:right w:val="single" w:color="auto" w:sz="12" w:space="0"/>
            </w:tcBorders>
            <w:vAlign w:val="center"/>
          </w:tcPr>
          <w:p>
            <w:pPr>
              <w:bidi/>
              <w:jc w:val="center"/>
              <w:rPr>
                <w:rFonts w:asciiTheme="majorBidi" w:hAnsiTheme="majorBidi" w:cstheme="majorBidi"/>
              </w:rPr>
            </w:pPr>
            <w:r>
              <w:rPr>
                <w:rStyle w:val="68"/>
                <w:sz w:val="20"/>
                <w:szCs w:val="20"/>
                <w:rtl/>
                <w:lang w:val="en-AU"/>
              </w:rPr>
              <w:t>8</w:t>
            </w:r>
            <w:r>
              <w:rPr>
                <w:rStyle w:val="69"/>
                <w:sz w:val="20"/>
                <w:szCs w:val="20"/>
                <w:rtl/>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24" w:type="dxa"/>
            <w:tcBorders>
              <w:left w:val="single" w:color="auto" w:sz="12" w:space="0"/>
              <w:right w:val="single" w:color="auto" w:sz="8" w:space="0"/>
            </w:tcBorders>
            <w:vAlign w:val="center"/>
          </w:tcPr>
          <w:p>
            <w:pPr>
              <w:bidi/>
              <w:jc w:val="center"/>
              <w:rPr>
                <w:rFonts w:asciiTheme="majorBidi" w:hAnsiTheme="majorBidi" w:cstheme="majorBidi"/>
              </w:rPr>
            </w:pPr>
            <w:r>
              <w:rPr>
                <w:rStyle w:val="68"/>
                <w:rtl/>
              </w:rPr>
              <w:t>5</w:t>
            </w:r>
            <w:r>
              <w:rPr>
                <w:rStyle w:val="69"/>
                <w:rtl/>
              </w:rPr>
              <w:t> </w:t>
            </w:r>
          </w:p>
        </w:tc>
        <w:tc>
          <w:tcPr>
            <w:tcW w:w="7458" w:type="dxa"/>
            <w:tcBorders>
              <w:left w:val="single" w:color="auto" w:sz="8" w:space="0"/>
              <w:right w:val="single" w:color="auto" w:sz="8" w:space="0"/>
            </w:tcBorders>
            <w:vAlign w:val="center"/>
          </w:tcPr>
          <w:p>
            <w:pPr>
              <w:bidi/>
              <w:jc w:val="right"/>
              <w:rPr>
                <w:rFonts w:asciiTheme="majorBidi" w:hAnsiTheme="majorBidi" w:cstheme="majorBidi"/>
                <w:lang w:bidi="ar-EG"/>
              </w:rPr>
            </w:pPr>
            <w:r>
              <w:rPr>
                <w:rStyle w:val="68"/>
                <w:sz w:val="20"/>
                <w:szCs w:val="20"/>
                <w:lang w:val="en-AU"/>
              </w:rPr>
              <w:t>Simulation of token passing LANs</w:t>
            </w:r>
            <w:r>
              <w:rPr>
                <w:rStyle w:val="69"/>
                <w:sz w:val="20"/>
                <w:szCs w:val="20"/>
                <w:rtl/>
              </w:rPr>
              <w:t> </w:t>
            </w:r>
          </w:p>
        </w:tc>
        <w:tc>
          <w:tcPr>
            <w:tcW w:w="1343" w:type="dxa"/>
            <w:tcBorders>
              <w:left w:val="single" w:color="auto" w:sz="8" w:space="0"/>
              <w:right w:val="single" w:color="auto" w:sz="12" w:space="0"/>
            </w:tcBorders>
            <w:vAlign w:val="center"/>
          </w:tcPr>
          <w:p>
            <w:pPr>
              <w:bidi/>
              <w:jc w:val="center"/>
              <w:rPr>
                <w:rFonts w:asciiTheme="majorBidi" w:hAnsiTheme="majorBidi" w:cstheme="majorBidi"/>
              </w:rPr>
            </w:pPr>
            <w:r>
              <w:rPr>
                <w:rStyle w:val="68"/>
                <w:sz w:val="20"/>
                <w:szCs w:val="20"/>
                <w:rtl/>
                <w:lang w:val="en-AU"/>
              </w:rPr>
              <w:t>8</w:t>
            </w:r>
            <w:r>
              <w:rPr>
                <w:rStyle w:val="69"/>
                <w:sz w:val="20"/>
                <w:szCs w:val="20"/>
                <w:rtl/>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24" w:type="dxa"/>
            <w:tcBorders>
              <w:left w:val="single" w:color="auto" w:sz="12" w:space="0"/>
              <w:bottom w:val="single" w:color="auto" w:sz="8" w:space="0"/>
              <w:right w:val="single" w:color="auto" w:sz="8" w:space="0"/>
            </w:tcBorders>
            <w:vAlign w:val="center"/>
          </w:tcPr>
          <w:p>
            <w:pPr>
              <w:bidi/>
              <w:jc w:val="center"/>
              <w:rPr>
                <w:rFonts w:asciiTheme="majorBidi" w:hAnsiTheme="majorBidi" w:cstheme="majorBidi"/>
              </w:rPr>
            </w:pPr>
            <w:r>
              <w:rPr>
                <w:rStyle w:val="68"/>
                <w:rtl/>
              </w:rPr>
              <w:t>6</w:t>
            </w:r>
            <w:r>
              <w:rPr>
                <w:rStyle w:val="69"/>
                <w:rtl/>
              </w:rPr>
              <w:t> </w:t>
            </w:r>
          </w:p>
        </w:tc>
        <w:tc>
          <w:tcPr>
            <w:tcW w:w="7458" w:type="dxa"/>
            <w:tcBorders>
              <w:left w:val="single" w:color="auto" w:sz="8" w:space="0"/>
              <w:bottom w:val="single" w:color="auto" w:sz="8" w:space="0"/>
              <w:right w:val="single" w:color="auto" w:sz="8" w:space="0"/>
            </w:tcBorders>
            <w:vAlign w:val="center"/>
          </w:tcPr>
          <w:p>
            <w:pPr>
              <w:bidi/>
              <w:jc w:val="right"/>
              <w:rPr>
                <w:rFonts w:asciiTheme="majorBidi" w:hAnsiTheme="majorBidi" w:cstheme="majorBidi"/>
              </w:rPr>
            </w:pPr>
            <w:r>
              <w:rPr>
                <w:rStyle w:val="68"/>
                <w:sz w:val="20"/>
                <w:szCs w:val="20"/>
                <w:lang w:val="en-AU"/>
              </w:rPr>
              <w:t>Simulation of CSMA/CD LANs</w:t>
            </w:r>
            <w:r>
              <w:rPr>
                <w:rStyle w:val="69"/>
                <w:sz w:val="20"/>
                <w:szCs w:val="20"/>
                <w:rtl/>
              </w:rPr>
              <w:t> </w:t>
            </w:r>
          </w:p>
        </w:tc>
        <w:tc>
          <w:tcPr>
            <w:tcW w:w="1343" w:type="dxa"/>
            <w:tcBorders>
              <w:left w:val="single" w:color="auto" w:sz="8" w:space="0"/>
              <w:bottom w:val="single" w:color="auto" w:sz="8" w:space="0"/>
              <w:right w:val="single" w:color="auto" w:sz="12" w:space="0"/>
            </w:tcBorders>
            <w:vAlign w:val="center"/>
          </w:tcPr>
          <w:p>
            <w:pPr>
              <w:bidi/>
              <w:jc w:val="center"/>
              <w:rPr>
                <w:rFonts w:asciiTheme="majorBidi" w:hAnsiTheme="majorBidi" w:cstheme="majorBidi"/>
              </w:rPr>
            </w:pPr>
            <w:r>
              <w:rPr>
                <w:rStyle w:val="68"/>
                <w:sz w:val="20"/>
                <w:szCs w:val="20"/>
                <w:rtl/>
                <w:lang w:val="en-AU"/>
              </w:rPr>
              <w:t>8</w:t>
            </w:r>
            <w:r>
              <w:rPr>
                <w:rStyle w:val="69"/>
                <w:sz w:val="20"/>
                <w:szCs w:val="20"/>
                <w:rtl/>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24" w:type="dxa"/>
            <w:tcBorders>
              <w:left w:val="single" w:color="auto" w:sz="12" w:space="0"/>
              <w:bottom w:val="single" w:color="auto" w:sz="8" w:space="0"/>
              <w:right w:val="single" w:color="auto" w:sz="8" w:space="0"/>
            </w:tcBorders>
            <w:vAlign w:val="center"/>
          </w:tcPr>
          <w:p>
            <w:pPr>
              <w:bidi/>
              <w:jc w:val="center"/>
            </w:pPr>
            <w:r>
              <w:rPr>
                <w:rStyle w:val="68"/>
                <w:rtl/>
              </w:rPr>
              <w:t>7</w:t>
            </w:r>
            <w:r>
              <w:rPr>
                <w:rStyle w:val="69"/>
                <w:rtl/>
              </w:rPr>
              <w:t> </w:t>
            </w:r>
          </w:p>
        </w:tc>
        <w:tc>
          <w:tcPr>
            <w:tcW w:w="7458" w:type="dxa"/>
            <w:tcBorders>
              <w:left w:val="single" w:color="auto" w:sz="8" w:space="0"/>
              <w:bottom w:val="single" w:color="auto" w:sz="8" w:space="0"/>
              <w:right w:val="single" w:color="auto" w:sz="8" w:space="0"/>
            </w:tcBorders>
            <w:vAlign w:val="center"/>
          </w:tcPr>
          <w:p>
            <w:pPr>
              <w:bidi/>
              <w:jc w:val="right"/>
              <w:rPr>
                <w:rStyle w:val="68"/>
                <w:color w:val="000000"/>
                <w:sz w:val="20"/>
                <w:szCs w:val="20"/>
                <w:shd w:val="clear" w:color="auto" w:fill="FFFFFF"/>
                <w:lang w:val="en-AU"/>
              </w:rPr>
            </w:pPr>
            <w:r>
              <w:rPr>
                <w:rStyle w:val="68"/>
                <w:sz w:val="20"/>
                <w:szCs w:val="20"/>
                <w:lang w:val="en-AU"/>
              </w:rPr>
              <w:t>Simulation of STAR LANs</w:t>
            </w:r>
            <w:r>
              <w:rPr>
                <w:rStyle w:val="69"/>
                <w:sz w:val="20"/>
                <w:szCs w:val="20"/>
                <w:rtl/>
              </w:rPr>
              <w:t> </w:t>
            </w:r>
          </w:p>
        </w:tc>
        <w:tc>
          <w:tcPr>
            <w:tcW w:w="1343" w:type="dxa"/>
            <w:tcBorders>
              <w:left w:val="single" w:color="auto" w:sz="8" w:space="0"/>
              <w:bottom w:val="single" w:color="auto" w:sz="8" w:space="0"/>
              <w:right w:val="single" w:color="auto" w:sz="12" w:space="0"/>
            </w:tcBorders>
            <w:vAlign w:val="center"/>
          </w:tcPr>
          <w:p>
            <w:pPr>
              <w:bidi/>
              <w:jc w:val="center"/>
              <w:rPr>
                <w:rFonts w:asciiTheme="majorBidi" w:hAnsiTheme="majorBidi" w:cstheme="majorBidi"/>
              </w:rPr>
            </w:pPr>
            <w:r>
              <w:rPr>
                <w:rStyle w:val="68"/>
                <w:rFonts w:hint="cs"/>
                <w:sz w:val="20"/>
                <w:szCs w:val="20"/>
                <w:rtl/>
                <w:lang w:val="en-AU"/>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24" w:type="dxa"/>
            <w:tcBorders>
              <w:left w:val="single" w:color="auto" w:sz="12" w:space="0"/>
              <w:bottom w:val="single" w:color="auto" w:sz="8" w:space="0"/>
              <w:right w:val="single" w:color="auto" w:sz="8" w:space="0"/>
            </w:tcBorders>
            <w:vAlign w:val="center"/>
          </w:tcPr>
          <w:p>
            <w:pPr>
              <w:bidi/>
              <w:jc w:val="center"/>
            </w:pPr>
            <w:r>
              <w:rPr>
                <w:rStyle w:val="68"/>
                <w:rtl/>
              </w:rPr>
              <w:t>8</w:t>
            </w:r>
            <w:r>
              <w:rPr>
                <w:rStyle w:val="69"/>
                <w:rtl/>
              </w:rPr>
              <w:t> </w:t>
            </w:r>
          </w:p>
        </w:tc>
        <w:tc>
          <w:tcPr>
            <w:tcW w:w="7458" w:type="dxa"/>
            <w:tcBorders>
              <w:left w:val="single" w:color="auto" w:sz="8" w:space="0"/>
              <w:bottom w:val="single" w:color="auto" w:sz="8" w:space="0"/>
              <w:right w:val="single" w:color="auto" w:sz="8" w:space="0"/>
            </w:tcBorders>
            <w:vAlign w:val="center"/>
          </w:tcPr>
          <w:p>
            <w:pPr>
              <w:bidi/>
              <w:jc w:val="right"/>
              <w:rPr>
                <w:rStyle w:val="68"/>
                <w:color w:val="000000"/>
                <w:sz w:val="20"/>
                <w:szCs w:val="20"/>
                <w:shd w:val="clear" w:color="auto" w:fill="FFFFFF"/>
                <w:lang w:val="en-AU"/>
              </w:rPr>
            </w:pPr>
            <w:r>
              <w:rPr>
                <w:rStyle w:val="68"/>
                <w:sz w:val="20"/>
                <w:szCs w:val="20"/>
                <w:lang w:val="en-AU"/>
              </w:rPr>
              <w:t>Simulation languages</w:t>
            </w:r>
            <w:r>
              <w:rPr>
                <w:rStyle w:val="69"/>
                <w:sz w:val="20"/>
                <w:szCs w:val="20"/>
                <w:rtl/>
              </w:rPr>
              <w:t> </w:t>
            </w:r>
          </w:p>
        </w:tc>
        <w:tc>
          <w:tcPr>
            <w:tcW w:w="1343" w:type="dxa"/>
            <w:tcBorders>
              <w:left w:val="single" w:color="auto" w:sz="8" w:space="0"/>
              <w:bottom w:val="single" w:color="auto" w:sz="8" w:space="0"/>
              <w:right w:val="single" w:color="auto" w:sz="12" w:space="0"/>
            </w:tcBorders>
            <w:vAlign w:val="center"/>
          </w:tcPr>
          <w:p>
            <w:pPr>
              <w:bidi/>
              <w:jc w:val="center"/>
              <w:rPr>
                <w:rFonts w:asciiTheme="majorBidi" w:hAnsiTheme="majorBidi" w:cstheme="majorBidi"/>
              </w:rPr>
            </w:pPr>
            <w:r>
              <w:rPr>
                <w:rStyle w:val="68"/>
                <w:rFonts w:hint="cs"/>
                <w:sz w:val="20"/>
                <w:szCs w:val="20"/>
                <w:rtl/>
                <w:lang w:val="en-AU"/>
              </w:rPr>
              <w:t>1</w:t>
            </w:r>
            <w:r>
              <w:rPr>
                <w:rStyle w:val="68"/>
                <w:rFonts w:hint="default"/>
                <w:sz w:val="20"/>
                <w:szCs w:val="20"/>
                <w:rtl w:val="0"/>
                <w:lang w:val="en-US"/>
              </w:rPr>
              <w:t>6</w:t>
            </w:r>
            <w:r>
              <w:rPr>
                <w:rStyle w:val="69"/>
                <w:sz w:val="20"/>
                <w:szCs w:val="20"/>
                <w:rtl/>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24" w:type="dxa"/>
            <w:tcBorders>
              <w:left w:val="single" w:color="auto" w:sz="12" w:space="0"/>
              <w:bottom w:val="single" w:color="auto" w:sz="8" w:space="0"/>
              <w:right w:val="single" w:color="auto" w:sz="8" w:space="0"/>
            </w:tcBorders>
            <w:vAlign w:val="center"/>
          </w:tcPr>
          <w:p>
            <w:pPr>
              <w:bidi/>
              <w:jc w:val="center"/>
            </w:pPr>
          </w:p>
        </w:tc>
        <w:tc>
          <w:tcPr>
            <w:tcW w:w="7458" w:type="dxa"/>
            <w:tcBorders>
              <w:left w:val="single" w:color="auto" w:sz="8" w:space="0"/>
              <w:bottom w:val="single" w:color="auto" w:sz="8" w:space="0"/>
              <w:right w:val="single" w:color="auto" w:sz="8" w:space="0"/>
            </w:tcBorders>
            <w:vAlign w:val="center"/>
          </w:tcPr>
          <w:p>
            <w:pPr>
              <w:bidi/>
              <w:jc w:val="right"/>
              <w:rPr>
                <w:rStyle w:val="68"/>
                <w:color w:val="000000"/>
                <w:sz w:val="20"/>
                <w:szCs w:val="20"/>
                <w:shd w:val="clear" w:color="auto" w:fill="FFFFFF"/>
                <w:lang w:val="en-AU"/>
              </w:rPr>
            </w:pPr>
          </w:p>
        </w:tc>
        <w:tc>
          <w:tcPr>
            <w:tcW w:w="1343" w:type="dxa"/>
            <w:tcBorders>
              <w:left w:val="single" w:color="auto" w:sz="8" w:space="0"/>
              <w:bottom w:val="single" w:color="auto" w:sz="8" w:space="0"/>
              <w:right w:val="single" w:color="auto" w:sz="12" w:space="0"/>
            </w:tcBorders>
          </w:tcPr>
          <w:p>
            <w:pPr>
              <w:bidi/>
              <w:jc w:val="center"/>
              <w:rPr>
                <w:rFonts w:asciiTheme="majorBidi" w:hAnsiTheme="majorBidi" w:cstheme="majorBidi"/>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24" w:type="dxa"/>
            <w:tcBorders>
              <w:left w:val="single" w:color="auto" w:sz="12" w:space="0"/>
              <w:bottom w:val="single" w:color="auto" w:sz="8" w:space="0"/>
              <w:right w:val="single" w:color="auto" w:sz="8" w:space="0"/>
            </w:tcBorders>
            <w:vAlign w:val="center"/>
          </w:tcPr>
          <w:p>
            <w:pPr>
              <w:bidi/>
              <w:jc w:val="center"/>
            </w:pPr>
          </w:p>
        </w:tc>
        <w:tc>
          <w:tcPr>
            <w:tcW w:w="7458" w:type="dxa"/>
            <w:tcBorders>
              <w:left w:val="single" w:color="auto" w:sz="8" w:space="0"/>
              <w:bottom w:val="single" w:color="auto" w:sz="8" w:space="0"/>
              <w:right w:val="single" w:color="auto" w:sz="8" w:space="0"/>
            </w:tcBorders>
            <w:vAlign w:val="center"/>
          </w:tcPr>
          <w:p>
            <w:pPr>
              <w:bidi/>
              <w:jc w:val="right"/>
              <w:rPr>
                <w:rStyle w:val="68"/>
                <w:color w:val="000000"/>
                <w:sz w:val="20"/>
                <w:szCs w:val="20"/>
                <w:shd w:val="clear" w:color="auto" w:fill="FFFFFF"/>
                <w:lang w:val="en-AU"/>
              </w:rPr>
            </w:pPr>
          </w:p>
        </w:tc>
        <w:tc>
          <w:tcPr>
            <w:tcW w:w="1343" w:type="dxa"/>
            <w:tcBorders>
              <w:left w:val="single" w:color="auto" w:sz="8" w:space="0"/>
              <w:bottom w:val="single" w:color="auto" w:sz="8" w:space="0"/>
              <w:right w:val="single" w:color="auto" w:sz="12" w:space="0"/>
            </w:tcBorders>
          </w:tcPr>
          <w:p>
            <w:pPr>
              <w:bidi/>
              <w:jc w:val="center"/>
              <w:rPr>
                <w:rFonts w:asciiTheme="majorBidi" w:hAnsiTheme="majorBidi" w:cstheme="majorBidi"/>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24" w:type="dxa"/>
            <w:tcBorders>
              <w:left w:val="single" w:color="auto" w:sz="12" w:space="0"/>
              <w:bottom w:val="single" w:color="auto" w:sz="8" w:space="0"/>
              <w:right w:val="single" w:color="auto" w:sz="8" w:space="0"/>
            </w:tcBorders>
            <w:vAlign w:val="center"/>
          </w:tcPr>
          <w:p>
            <w:pPr>
              <w:bidi/>
              <w:jc w:val="center"/>
              <w:rPr>
                <w:rtl/>
              </w:rPr>
            </w:pPr>
          </w:p>
        </w:tc>
        <w:tc>
          <w:tcPr>
            <w:tcW w:w="7458" w:type="dxa"/>
            <w:tcBorders>
              <w:top w:val="single" w:color="auto" w:sz="6" w:space="0"/>
              <w:left w:val="single" w:color="auto" w:sz="6" w:space="0"/>
              <w:bottom w:val="single" w:color="auto" w:sz="6" w:space="0"/>
              <w:right w:val="single" w:color="auto" w:sz="6" w:space="0"/>
            </w:tcBorders>
            <w:shd w:val="clear" w:color="auto" w:fill="auto"/>
            <w:vAlign w:val="center"/>
          </w:tcPr>
          <w:p>
            <w:pPr>
              <w:bidi/>
              <w:jc w:val="right"/>
              <w:rPr>
                <w:rStyle w:val="68"/>
                <w:color w:val="000000"/>
                <w:sz w:val="20"/>
                <w:szCs w:val="20"/>
                <w:lang w:val="en-AU"/>
              </w:rPr>
            </w:pPr>
          </w:p>
        </w:tc>
        <w:tc>
          <w:tcPr>
            <w:tcW w:w="1343" w:type="dxa"/>
            <w:tcBorders>
              <w:left w:val="single" w:color="auto" w:sz="8" w:space="0"/>
              <w:bottom w:val="single" w:color="auto" w:sz="8" w:space="0"/>
              <w:right w:val="single" w:color="auto" w:sz="12" w:space="0"/>
            </w:tcBorders>
          </w:tcPr>
          <w:p>
            <w:pPr>
              <w:bidi/>
              <w:jc w:val="center"/>
              <w:rPr>
                <w:rFonts w:asciiTheme="majorBidi" w:hAnsiTheme="majorBidi" w:cstheme="majorBidi"/>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24" w:type="dxa"/>
            <w:tcBorders>
              <w:left w:val="single" w:color="auto" w:sz="12" w:space="0"/>
              <w:bottom w:val="single" w:color="auto" w:sz="8" w:space="0"/>
              <w:right w:val="single" w:color="auto" w:sz="8" w:space="0"/>
            </w:tcBorders>
            <w:vAlign w:val="center"/>
          </w:tcPr>
          <w:p>
            <w:pPr>
              <w:bidi/>
              <w:jc w:val="center"/>
              <w:rPr>
                <w:rtl/>
              </w:rPr>
            </w:pPr>
          </w:p>
        </w:tc>
        <w:tc>
          <w:tcPr>
            <w:tcW w:w="7458" w:type="dxa"/>
            <w:tcBorders>
              <w:top w:val="single" w:color="auto" w:sz="6" w:space="0"/>
              <w:left w:val="single" w:color="auto" w:sz="6" w:space="0"/>
              <w:bottom w:val="single" w:color="auto" w:sz="6" w:space="0"/>
              <w:right w:val="single" w:color="auto" w:sz="6" w:space="0"/>
            </w:tcBorders>
            <w:shd w:val="clear" w:color="auto" w:fill="auto"/>
            <w:vAlign w:val="center"/>
          </w:tcPr>
          <w:p>
            <w:pPr>
              <w:bidi/>
              <w:jc w:val="right"/>
              <w:rPr>
                <w:rStyle w:val="68"/>
                <w:color w:val="000000"/>
                <w:sz w:val="20"/>
                <w:szCs w:val="20"/>
                <w:lang w:val="en-AU"/>
              </w:rPr>
            </w:pPr>
          </w:p>
        </w:tc>
        <w:tc>
          <w:tcPr>
            <w:tcW w:w="1343" w:type="dxa"/>
            <w:tcBorders>
              <w:left w:val="single" w:color="auto" w:sz="8" w:space="0"/>
              <w:bottom w:val="single" w:color="auto" w:sz="8" w:space="0"/>
              <w:right w:val="single" w:color="auto" w:sz="12" w:space="0"/>
            </w:tcBorders>
          </w:tcPr>
          <w:p>
            <w:pPr>
              <w:bidi/>
              <w:jc w:val="center"/>
              <w:rPr>
                <w:rFonts w:asciiTheme="majorBidi" w:hAnsiTheme="majorBidi" w:cstheme="majorBidi"/>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24" w:type="dxa"/>
            <w:tcBorders>
              <w:left w:val="single" w:color="auto" w:sz="12" w:space="0"/>
              <w:bottom w:val="single" w:color="auto" w:sz="8" w:space="0"/>
              <w:right w:val="single" w:color="auto" w:sz="8" w:space="0"/>
            </w:tcBorders>
            <w:vAlign w:val="center"/>
          </w:tcPr>
          <w:p>
            <w:pPr>
              <w:bidi/>
              <w:jc w:val="center"/>
              <w:rPr>
                <w:rtl/>
              </w:rPr>
            </w:pPr>
          </w:p>
        </w:tc>
        <w:tc>
          <w:tcPr>
            <w:tcW w:w="7458" w:type="dxa"/>
            <w:tcBorders>
              <w:top w:val="single" w:color="auto" w:sz="6" w:space="0"/>
              <w:left w:val="single" w:color="auto" w:sz="6" w:space="0"/>
              <w:bottom w:val="single" w:color="auto" w:sz="6" w:space="0"/>
              <w:right w:val="single" w:color="auto" w:sz="6" w:space="0"/>
            </w:tcBorders>
            <w:shd w:val="clear" w:color="auto" w:fill="auto"/>
            <w:vAlign w:val="center"/>
          </w:tcPr>
          <w:p>
            <w:pPr>
              <w:bidi/>
              <w:jc w:val="right"/>
              <w:rPr>
                <w:rStyle w:val="68"/>
                <w:color w:val="000000"/>
                <w:sz w:val="20"/>
                <w:szCs w:val="20"/>
                <w:lang w:val="en-AU"/>
              </w:rPr>
            </w:pPr>
          </w:p>
        </w:tc>
        <w:tc>
          <w:tcPr>
            <w:tcW w:w="1343" w:type="dxa"/>
            <w:tcBorders>
              <w:left w:val="single" w:color="auto" w:sz="8" w:space="0"/>
              <w:bottom w:val="single" w:color="auto" w:sz="8" w:space="0"/>
              <w:right w:val="single" w:color="auto" w:sz="12" w:space="0"/>
            </w:tcBorders>
          </w:tcPr>
          <w:p>
            <w:pPr>
              <w:bidi/>
              <w:jc w:val="center"/>
              <w:rPr>
                <w:rFonts w:asciiTheme="majorBidi" w:hAnsiTheme="majorBidi" w:cstheme="majorBidi"/>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24" w:type="dxa"/>
            <w:tcBorders>
              <w:left w:val="single" w:color="auto" w:sz="12" w:space="0"/>
              <w:bottom w:val="single" w:color="auto" w:sz="8" w:space="0"/>
              <w:right w:val="single" w:color="auto" w:sz="8" w:space="0"/>
            </w:tcBorders>
            <w:vAlign w:val="center"/>
          </w:tcPr>
          <w:p>
            <w:pPr>
              <w:bidi/>
              <w:jc w:val="center"/>
            </w:pPr>
          </w:p>
        </w:tc>
        <w:tc>
          <w:tcPr>
            <w:tcW w:w="7458" w:type="dxa"/>
            <w:tcBorders>
              <w:top w:val="single" w:color="auto" w:sz="6" w:space="0"/>
              <w:left w:val="single" w:color="auto" w:sz="6" w:space="0"/>
              <w:bottom w:val="single" w:color="auto" w:sz="6" w:space="0"/>
              <w:right w:val="single" w:color="auto" w:sz="6" w:space="0"/>
            </w:tcBorders>
            <w:shd w:val="clear" w:color="auto" w:fill="auto"/>
            <w:vAlign w:val="center"/>
          </w:tcPr>
          <w:p>
            <w:pPr>
              <w:bidi/>
              <w:jc w:val="right"/>
              <w:rPr>
                <w:rStyle w:val="68"/>
                <w:color w:val="000000"/>
                <w:sz w:val="20"/>
                <w:szCs w:val="20"/>
                <w:shd w:val="clear" w:color="auto" w:fill="FFFFFF"/>
                <w:lang w:val="en-AU"/>
              </w:rPr>
            </w:pPr>
          </w:p>
        </w:tc>
        <w:tc>
          <w:tcPr>
            <w:tcW w:w="1343" w:type="dxa"/>
            <w:tcBorders>
              <w:left w:val="single" w:color="auto" w:sz="8" w:space="0"/>
              <w:bottom w:val="single" w:color="auto" w:sz="8" w:space="0"/>
              <w:right w:val="single" w:color="auto" w:sz="12" w:space="0"/>
            </w:tcBorders>
          </w:tcPr>
          <w:p>
            <w:pPr>
              <w:bidi/>
              <w:jc w:val="center"/>
              <w:rPr>
                <w:rFonts w:asciiTheme="majorBidi" w:hAnsiTheme="majorBidi" w:cstheme="majorBidi"/>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982" w:type="dxa"/>
            <w:gridSpan w:val="2"/>
            <w:tcBorders>
              <w:top w:val="single" w:color="auto" w:sz="8" w:space="0"/>
              <w:left w:val="single" w:color="auto" w:sz="12" w:space="0"/>
              <w:bottom w:val="single" w:color="auto" w:sz="12" w:space="0"/>
              <w:right w:val="single" w:color="auto" w:sz="8" w:space="0"/>
            </w:tcBorders>
            <w:shd w:val="clear" w:color="auto" w:fill="DBE5F1" w:themeFill="accent1" w:themeFillTint="33"/>
            <w:vAlign w:val="center"/>
          </w:tcPr>
          <w:p>
            <w:pPr>
              <w:bidi/>
              <w:jc w:val="center"/>
              <w:rPr>
                <w:rFonts w:asciiTheme="majorBidi" w:hAnsiTheme="majorBidi" w:cstheme="majorBidi"/>
                <w:b/>
                <w:bCs/>
                <w:rtl/>
                <w:lang w:bidi="ar-EG"/>
              </w:rPr>
            </w:pPr>
            <w:r>
              <w:rPr>
                <w:b/>
                <w:bCs/>
              </w:rPr>
              <w:t>Total</w:t>
            </w:r>
          </w:p>
        </w:tc>
        <w:tc>
          <w:tcPr>
            <w:tcW w:w="1343" w:type="dxa"/>
            <w:tcBorders>
              <w:top w:val="single" w:color="auto" w:sz="8" w:space="0"/>
              <w:left w:val="single" w:color="auto" w:sz="8" w:space="0"/>
              <w:bottom w:val="single" w:color="auto" w:sz="12" w:space="0"/>
              <w:right w:val="single" w:color="auto" w:sz="12" w:space="0"/>
            </w:tcBorders>
            <w:shd w:val="clear" w:color="auto" w:fill="DBE5F1" w:themeFill="accent1" w:themeFillTint="33"/>
            <w:vAlign w:val="center"/>
          </w:tcPr>
          <w:p>
            <w:pPr>
              <w:bidi/>
              <w:jc w:val="center"/>
              <w:rPr>
                <w:rFonts w:hint="default" w:asciiTheme="majorBidi" w:hAnsiTheme="majorBidi" w:cstheme="majorBidi"/>
                <w:lang w:val="en-US"/>
              </w:rPr>
            </w:pPr>
            <w:r>
              <w:rPr>
                <w:rFonts w:hint="default" w:asciiTheme="majorBidi" w:hAnsiTheme="majorBidi" w:cstheme="majorBidi"/>
                <w:lang w:val="en-US"/>
              </w:rPr>
              <w:t>74</w:t>
            </w:r>
          </w:p>
        </w:tc>
      </w:tr>
    </w:tbl>
    <w:p>
      <w:pPr>
        <w:rPr>
          <w:b/>
          <w:bCs/>
          <w:sz w:val="26"/>
          <w:szCs w:val="26"/>
        </w:rPr>
      </w:pPr>
    </w:p>
    <w:p>
      <w:pPr>
        <w:pStyle w:val="2"/>
      </w:pPr>
      <w:bookmarkStart w:id="8" w:name="_Toc951379"/>
      <w:r>
        <w:t>D. Teaching and Assessment</w:t>
      </w:r>
      <w:bookmarkEnd w:id="8"/>
      <w:r>
        <w:t xml:space="preserve"> </w:t>
      </w:r>
    </w:p>
    <w:p>
      <w:pPr>
        <w:pStyle w:val="3"/>
        <w:jc w:val="lowKashida"/>
        <w:rPr>
          <w:rFonts w:asciiTheme="majorBidi" w:hAnsiTheme="majorBidi" w:cstheme="majorBidi"/>
          <w:sz w:val="26"/>
          <w:szCs w:val="26"/>
        </w:rPr>
      </w:pPr>
      <w:bookmarkStart w:id="9" w:name="_Toc951380"/>
      <w:r>
        <w:rPr>
          <w:rFonts w:asciiTheme="majorBidi" w:hAnsiTheme="majorBidi" w:cstheme="majorBidi"/>
          <w:sz w:val="26"/>
          <w:szCs w:val="26"/>
        </w:rPr>
        <w:t>1. Alignment of Course Learning Outcomes with Teaching Strategies and Assessment Methods</w:t>
      </w:r>
      <w:bookmarkEnd w:id="9"/>
    </w:p>
    <w:tbl>
      <w:tblPr>
        <w:tblStyle w:val="12"/>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Layout w:type="autofit"/>
        <w:tblCellMar>
          <w:top w:w="0" w:type="dxa"/>
          <w:left w:w="108" w:type="dxa"/>
          <w:bottom w:w="0" w:type="dxa"/>
          <w:right w:w="108" w:type="dxa"/>
        </w:tblCellMar>
      </w:tblPr>
      <w:tblGrid>
        <w:gridCol w:w="769"/>
        <w:gridCol w:w="3149"/>
        <w:gridCol w:w="2703"/>
        <w:gridCol w:w="29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CellMar>
            <w:top w:w="0" w:type="dxa"/>
            <w:left w:w="108" w:type="dxa"/>
            <w:bottom w:w="0" w:type="dxa"/>
            <w:right w:w="108" w:type="dxa"/>
          </w:tblCellMar>
        </w:tblPrEx>
        <w:trPr>
          <w:trHeight w:val="401" w:hRule="atLeast"/>
          <w:tblHeader/>
        </w:trPr>
        <w:tc>
          <w:tcPr>
            <w:tcW w:w="402" w:type="pct"/>
            <w:tcBorders>
              <w:bottom w:val="single" w:color="auto" w:sz="8" w:space="0"/>
            </w:tcBorders>
            <w:shd w:val="clear" w:color="auto" w:fill="B8CCE4" w:themeFill="accent1" w:themeFillTint="66"/>
            <w:vAlign w:val="center"/>
          </w:tcPr>
          <w:p>
            <w:pPr>
              <w:jc w:val="center"/>
              <w:rPr>
                <w:rFonts w:asciiTheme="majorBidi" w:hAnsiTheme="majorBidi" w:cstheme="majorBidi"/>
                <w:lang w:bidi="ar-EG"/>
              </w:rPr>
            </w:pPr>
            <w:r>
              <w:rPr>
                <w:rFonts w:asciiTheme="majorBidi" w:hAnsiTheme="majorBidi" w:cstheme="majorBidi"/>
                <w:b/>
                <w:bCs/>
                <w:lang w:bidi="ar-EG"/>
              </w:rPr>
              <w:t>Code</w:t>
            </w:r>
          </w:p>
        </w:tc>
        <w:tc>
          <w:tcPr>
            <w:tcW w:w="1645" w:type="pct"/>
            <w:tcBorders>
              <w:bottom w:val="single" w:color="auto" w:sz="8" w:space="0"/>
            </w:tcBorders>
            <w:shd w:val="clear" w:color="auto" w:fill="B8CCE4" w:themeFill="accent1" w:themeFillTint="66"/>
            <w:vAlign w:val="center"/>
          </w:tcPr>
          <w:p>
            <w:pPr>
              <w:jc w:val="center"/>
              <w:rPr>
                <w:rFonts w:asciiTheme="majorBidi" w:hAnsiTheme="majorBidi" w:cstheme="majorBidi"/>
                <w:rtl/>
                <w:lang w:bidi="ar-EG"/>
              </w:rPr>
            </w:pPr>
            <w:r>
              <w:rPr>
                <w:rFonts w:asciiTheme="majorBidi" w:hAnsiTheme="majorBidi" w:cstheme="majorBidi"/>
                <w:b/>
                <w:bCs/>
                <w:lang w:bidi="ar-EG"/>
              </w:rPr>
              <w:t>Course Learning Outcomes</w:t>
            </w:r>
          </w:p>
        </w:tc>
        <w:tc>
          <w:tcPr>
            <w:tcW w:w="1412" w:type="pct"/>
            <w:tcBorders>
              <w:bottom w:val="single" w:color="auto" w:sz="8" w:space="0"/>
            </w:tcBorders>
            <w:shd w:val="clear" w:color="auto" w:fill="B8CCE4" w:themeFill="accent1" w:themeFillTint="66"/>
            <w:vAlign w:val="center"/>
          </w:tcPr>
          <w:p>
            <w:pPr>
              <w:jc w:val="center"/>
              <w:rPr>
                <w:rFonts w:asciiTheme="majorBidi" w:hAnsiTheme="majorBidi" w:cstheme="majorBidi"/>
                <w:lang w:bidi="ar-EG"/>
              </w:rPr>
            </w:pPr>
            <w:r>
              <w:rPr>
                <w:rFonts w:asciiTheme="majorBidi" w:hAnsiTheme="majorBidi" w:cstheme="majorBidi"/>
                <w:b/>
                <w:bCs/>
                <w:lang w:bidi="ar-EG"/>
              </w:rPr>
              <w:t>Teaching Strategies</w:t>
            </w:r>
          </w:p>
        </w:tc>
        <w:tc>
          <w:tcPr>
            <w:tcW w:w="1541" w:type="pct"/>
            <w:tcBorders>
              <w:bottom w:val="single" w:color="auto" w:sz="8" w:space="0"/>
            </w:tcBorders>
            <w:shd w:val="clear" w:color="auto" w:fill="B8CCE4" w:themeFill="accent1" w:themeFillTint="66"/>
            <w:vAlign w:val="center"/>
          </w:tcPr>
          <w:p>
            <w:pPr>
              <w:jc w:val="center"/>
              <w:rPr>
                <w:rFonts w:asciiTheme="majorBidi" w:hAnsiTheme="majorBidi" w:cstheme="majorBidi"/>
                <w:sz w:val="22"/>
                <w:szCs w:val="22"/>
                <w:lang w:bidi="ar-EG"/>
              </w:rPr>
            </w:pPr>
            <w:r>
              <w:rPr>
                <w:rFonts w:asciiTheme="majorBidi" w:hAnsiTheme="majorBidi" w:cstheme="majorBidi"/>
                <w:b/>
                <w:bCs/>
                <w:sz w:val="22"/>
                <w:szCs w:val="22"/>
                <w:lang w:bidi="ar-EG"/>
              </w:rPr>
              <w:t>Assessment Methods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CellMar>
            <w:top w:w="0" w:type="dxa"/>
            <w:left w:w="108" w:type="dxa"/>
            <w:bottom w:w="0" w:type="dxa"/>
            <w:right w:w="108" w:type="dxa"/>
          </w:tblCellMar>
        </w:tblPrEx>
        <w:tc>
          <w:tcPr>
            <w:tcW w:w="402" w:type="pct"/>
            <w:tcBorders>
              <w:top w:val="single" w:color="auto" w:sz="8" w:space="0"/>
              <w:bottom w:val="single" w:color="auto" w:sz="4" w:space="0"/>
            </w:tcBorders>
            <w:shd w:val="clear" w:color="auto" w:fill="DBE5F1" w:themeFill="accent1" w:themeFillTint="33"/>
            <w:vAlign w:val="center"/>
          </w:tcPr>
          <w:p>
            <w:pPr>
              <w:jc w:val="center"/>
              <w:rPr>
                <w:rFonts w:asciiTheme="majorBidi" w:hAnsiTheme="majorBidi" w:cstheme="majorBidi"/>
                <w:b/>
                <w:bCs/>
                <w:sz w:val="20"/>
                <w:szCs w:val="20"/>
              </w:rPr>
            </w:pPr>
            <w:r>
              <w:rPr>
                <w:rFonts w:asciiTheme="majorBidi" w:hAnsiTheme="majorBidi" w:cstheme="majorBidi"/>
                <w:b/>
                <w:bCs/>
                <w:sz w:val="20"/>
                <w:szCs w:val="20"/>
              </w:rPr>
              <w:t>1.0</w:t>
            </w:r>
          </w:p>
        </w:tc>
        <w:tc>
          <w:tcPr>
            <w:tcW w:w="4598" w:type="pct"/>
            <w:gridSpan w:val="3"/>
            <w:tcBorders>
              <w:top w:val="single" w:color="auto" w:sz="8" w:space="0"/>
              <w:bottom w:val="single" w:color="auto" w:sz="4" w:space="0"/>
            </w:tcBorders>
            <w:shd w:val="clear" w:color="auto" w:fill="DBE5F1" w:themeFill="accent1" w:themeFillTint="33"/>
            <w:vAlign w:val="center"/>
          </w:tcPr>
          <w:p>
            <w:pPr>
              <w:rPr>
                <w:rFonts w:asciiTheme="majorBidi" w:hAnsiTheme="majorBidi" w:cstheme="majorBidi"/>
                <w:b/>
                <w:bCs/>
                <w:sz w:val="20"/>
                <w:szCs w:val="20"/>
              </w:rPr>
            </w:pPr>
            <w:r>
              <w:rPr>
                <w:b/>
                <w:bCs/>
              </w:rPr>
              <w:t>Knowledge and Understanding</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CellMar>
            <w:top w:w="0" w:type="dxa"/>
            <w:left w:w="108" w:type="dxa"/>
            <w:bottom w:w="0" w:type="dxa"/>
            <w:right w:w="108" w:type="dxa"/>
          </w:tblCellMar>
        </w:tblPrEx>
        <w:tc>
          <w:tcPr>
            <w:tcW w:w="402" w:type="pct"/>
            <w:tcBorders>
              <w:top w:val="single" w:color="auto" w:sz="4" w:space="0"/>
              <w:bottom w:val="dashSmallGap" w:color="auto" w:sz="4" w:space="0"/>
            </w:tcBorders>
            <w:vAlign w:val="center"/>
          </w:tcPr>
          <w:p>
            <w:pPr>
              <w:jc w:val="center"/>
              <w:rPr>
                <w:rFonts w:asciiTheme="majorBidi" w:hAnsiTheme="majorBidi" w:cstheme="majorBidi"/>
              </w:rPr>
            </w:pPr>
            <w:r>
              <w:rPr>
                <w:rFonts w:asciiTheme="majorBidi" w:hAnsiTheme="majorBidi" w:cstheme="majorBidi"/>
              </w:rPr>
              <w:t>1.1</w:t>
            </w:r>
          </w:p>
        </w:tc>
        <w:tc>
          <w:tcPr>
            <w:tcW w:w="1645" w:type="pct"/>
            <w:tcBorders>
              <w:top w:val="single" w:color="auto" w:sz="4" w:space="0"/>
              <w:bottom w:val="dashSmallGap" w:color="auto" w:sz="4" w:space="0"/>
            </w:tcBorders>
          </w:tcPr>
          <w:p>
            <w:pPr>
              <w:pStyle w:val="70"/>
              <w:spacing w:before="0" w:beforeAutospacing="0" w:after="0" w:afterAutospacing="0"/>
              <w:textAlignment w:val="baseline"/>
              <w:rPr>
                <w:rFonts w:ascii="Segoe UI" w:hAnsi="Segoe UI" w:cs="Segoe UI"/>
                <w:sz w:val="18"/>
                <w:szCs w:val="18"/>
              </w:rPr>
            </w:pPr>
            <w:r>
              <w:rPr>
                <w:rStyle w:val="68"/>
                <w:sz w:val="22"/>
                <w:szCs w:val="22"/>
                <w:lang w:val="en-AU"/>
              </w:rPr>
              <w:t>This course provide knowledge about</w:t>
            </w:r>
            <w:r>
              <w:rPr>
                <w:rStyle w:val="68"/>
                <w:sz w:val="22"/>
                <w:szCs w:val="22"/>
                <w:lang w:val="en-US"/>
              </w:rPr>
              <w:t xml:space="preserve"> how to quantity traffic and understand traffic models (queuing theory), discrete event simulation concept and develop examples, queuing models such as M/M/1, M/D/1/ and M/M/c/k, calculations of service time, mean waiting time and other performance parameters. </w:t>
            </w:r>
            <w:r>
              <w:rPr>
                <w:rStyle w:val="69"/>
                <w:sz w:val="22"/>
                <w:szCs w:val="22"/>
              </w:rPr>
              <w:t> </w:t>
            </w:r>
          </w:p>
          <w:p>
            <w:pPr>
              <w:jc w:val="lowKashida"/>
              <w:rPr>
                <w:rFonts w:asciiTheme="majorBidi" w:hAnsiTheme="majorBidi" w:cstheme="majorBidi"/>
              </w:rPr>
            </w:pPr>
            <w:r>
              <w:rPr>
                <w:rStyle w:val="69"/>
              </w:rPr>
              <w:t> </w:t>
            </w:r>
          </w:p>
        </w:tc>
        <w:tc>
          <w:tcPr>
            <w:tcW w:w="1412" w:type="pct"/>
            <w:tcBorders>
              <w:top w:val="single" w:color="auto" w:sz="4" w:space="0"/>
              <w:bottom w:val="dashSmallGap" w:color="auto" w:sz="4" w:space="0"/>
            </w:tcBorders>
          </w:tcPr>
          <w:p>
            <w:pPr>
              <w:pStyle w:val="70"/>
              <w:spacing w:before="0" w:beforeAutospacing="0" w:after="0" w:afterAutospacing="0"/>
              <w:textAlignment w:val="baseline"/>
              <w:rPr>
                <w:rFonts w:ascii="Segoe UI" w:hAnsi="Segoe UI" w:cs="Segoe UI"/>
                <w:sz w:val="18"/>
                <w:szCs w:val="18"/>
              </w:rPr>
            </w:pPr>
            <w:r>
              <w:rPr>
                <w:rStyle w:val="68"/>
                <w:sz w:val="22"/>
                <w:szCs w:val="22"/>
                <w:lang w:val="en-US"/>
              </w:rPr>
              <w:t>Lectures, active learning, collaborative and cooperative learning and independent study assignments used as teaching strategies.  </w:t>
            </w:r>
            <w:r>
              <w:rPr>
                <w:rStyle w:val="69"/>
                <w:sz w:val="22"/>
                <w:szCs w:val="22"/>
              </w:rPr>
              <w:t> </w:t>
            </w:r>
          </w:p>
          <w:p>
            <w:pPr>
              <w:pStyle w:val="70"/>
              <w:numPr>
                <w:ilvl w:val="0"/>
                <w:numId w:val="2"/>
              </w:numPr>
              <w:spacing w:before="0" w:beforeAutospacing="0" w:after="0" w:afterAutospacing="0"/>
              <w:ind w:left="675" w:firstLine="0"/>
              <w:textAlignment w:val="baseline"/>
              <w:rPr>
                <w:sz w:val="22"/>
                <w:szCs w:val="22"/>
              </w:rPr>
            </w:pPr>
            <w:r>
              <w:rPr>
                <w:rStyle w:val="68"/>
                <w:sz w:val="22"/>
                <w:szCs w:val="22"/>
                <w:lang w:val="en-US"/>
              </w:rPr>
              <w:t>Showing and delivering PPT presentation in the class.</w:t>
            </w:r>
            <w:r>
              <w:rPr>
                <w:rStyle w:val="69"/>
                <w:sz w:val="22"/>
                <w:szCs w:val="22"/>
              </w:rPr>
              <w:t> </w:t>
            </w:r>
          </w:p>
          <w:p>
            <w:pPr>
              <w:pStyle w:val="70"/>
              <w:numPr>
                <w:ilvl w:val="0"/>
                <w:numId w:val="2"/>
              </w:numPr>
              <w:spacing w:before="0" w:beforeAutospacing="0" w:after="0" w:afterAutospacing="0"/>
              <w:ind w:left="675" w:firstLine="0"/>
              <w:textAlignment w:val="baseline"/>
              <w:rPr>
                <w:sz w:val="22"/>
                <w:szCs w:val="22"/>
              </w:rPr>
            </w:pPr>
            <w:r>
              <w:rPr>
                <w:rStyle w:val="68"/>
                <w:sz w:val="22"/>
                <w:szCs w:val="22"/>
                <w:lang w:val="en-US"/>
              </w:rPr>
              <w:t>Using a whiteboard to explain essential points in more detail.  </w:t>
            </w:r>
            <w:r>
              <w:rPr>
                <w:rStyle w:val="69"/>
                <w:sz w:val="22"/>
                <w:szCs w:val="22"/>
              </w:rPr>
              <w:t> </w:t>
            </w:r>
          </w:p>
          <w:p>
            <w:pPr>
              <w:pStyle w:val="70"/>
              <w:numPr>
                <w:ilvl w:val="0"/>
                <w:numId w:val="2"/>
              </w:numPr>
              <w:spacing w:before="0" w:beforeAutospacing="0" w:after="0" w:afterAutospacing="0"/>
              <w:ind w:left="675" w:firstLine="0"/>
              <w:textAlignment w:val="baseline"/>
              <w:rPr>
                <w:sz w:val="22"/>
                <w:szCs w:val="22"/>
              </w:rPr>
            </w:pPr>
            <w:r>
              <w:rPr>
                <w:rStyle w:val="68"/>
                <w:sz w:val="22"/>
                <w:szCs w:val="22"/>
                <w:lang w:val="en-US"/>
              </w:rPr>
              <w:t>Motivating students to be active during class by asking questions regularly during lecture.</w:t>
            </w:r>
            <w:r>
              <w:rPr>
                <w:rStyle w:val="69"/>
                <w:sz w:val="22"/>
                <w:szCs w:val="22"/>
              </w:rPr>
              <w:t> </w:t>
            </w:r>
          </w:p>
          <w:p>
            <w:pPr>
              <w:pStyle w:val="70"/>
              <w:numPr>
                <w:ilvl w:val="0"/>
                <w:numId w:val="2"/>
              </w:numPr>
              <w:spacing w:before="0" w:beforeAutospacing="0" w:after="0" w:afterAutospacing="0"/>
              <w:ind w:left="675" w:firstLine="0"/>
              <w:textAlignment w:val="baseline"/>
              <w:rPr>
                <w:sz w:val="22"/>
                <w:szCs w:val="22"/>
              </w:rPr>
            </w:pPr>
            <w:r>
              <w:rPr>
                <w:rStyle w:val="68"/>
                <w:sz w:val="22"/>
                <w:szCs w:val="22"/>
                <w:lang w:val="en-US"/>
              </w:rPr>
              <w:t>Motivating students to work in the home, to search from the internet, to read related reference books by giving them assignments related to simulation and modelling. </w:t>
            </w:r>
            <w:r>
              <w:rPr>
                <w:rStyle w:val="69"/>
                <w:sz w:val="22"/>
                <w:szCs w:val="22"/>
              </w:rPr>
              <w:t> </w:t>
            </w:r>
          </w:p>
          <w:p>
            <w:pPr>
              <w:pStyle w:val="70"/>
              <w:numPr>
                <w:ilvl w:val="0"/>
                <w:numId w:val="2"/>
              </w:numPr>
              <w:spacing w:before="0" w:beforeAutospacing="0" w:after="0" w:afterAutospacing="0"/>
              <w:ind w:left="675" w:firstLine="0"/>
              <w:textAlignment w:val="baseline"/>
              <w:rPr>
                <w:sz w:val="22"/>
                <w:szCs w:val="22"/>
              </w:rPr>
            </w:pPr>
            <w:r>
              <w:rPr>
                <w:rStyle w:val="68"/>
                <w:sz w:val="22"/>
                <w:szCs w:val="22"/>
                <w:lang w:val="en-US"/>
              </w:rPr>
              <w:t>Let students solve scheduling problems in small groups and giving correction on their solution during class.</w:t>
            </w:r>
            <w:r>
              <w:rPr>
                <w:rStyle w:val="69"/>
                <w:sz w:val="22"/>
                <w:szCs w:val="22"/>
              </w:rPr>
              <w:t> </w:t>
            </w:r>
          </w:p>
          <w:p>
            <w:pPr>
              <w:pStyle w:val="70"/>
              <w:numPr>
                <w:ilvl w:val="0"/>
                <w:numId w:val="2"/>
              </w:numPr>
              <w:spacing w:before="0" w:beforeAutospacing="0" w:after="0" w:afterAutospacing="0"/>
              <w:ind w:left="675" w:firstLine="0"/>
              <w:textAlignment w:val="baseline"/>
              <w:rPr>
                <w:sz w:val="22"/>
                <w:szCs w:val="22"/>
              </w:rPr>
            </w:pPr>
            <w:r>
              <w:rPr>
                <w:rStyle w:val="68"/>
                <w:sz w:val="22"/>
                <w:szCs w:val="22"/>
                <w:lang w:val="en-US"/>
              </w:rPr>
              <w:t>Motivating students to be active during class by asking questions regularly.</w:t>
            </w:r>
            <w:r>
              <w:rPr>
                <w:rStyle w:val="69"/>
                <w:sz w:val="22"/>
                <w:szCs w:val="22"/>
              </w:rPr>
              <w:t> </w:t>
            </w:r>
          </w:p>
          <w:p>
            <w:pPr>
              <w:jc w:val="lowKashida"/>
              <w:rPr>
                <w:rFonts w:asciiTheme="majorBidi" w:hAnsiTheme="majorBidi" w:cstheme="majorBidi"/>
              </w:rPr>
            </w:pPr>
            <w:r>
              <w:rPr>
                <w:rStyle w:val="68"/>
                <w:sz w:val="22"/>
                <w:szCs w:val="22"/>
              </w:rPr>
              <w:t>Giving students tutorial related to scheduling algorithms, thread, memory management etc.  </w:t>
            </w:r>
            <w:r>
              <w:rPr>
                <w:rStyle w:val="69"/>
                <w:sz w:val="22"/>
                <w:szCs w:val="22"/>
              </w:rPr>
              <w:t> </w:t>
            </w:r>
          </w:p>
        </w:tc>
        <w:tc>
          <w:tcPr>
            <w:tcW w:w="1541" w:type="pct"/>
            <w:tcBorders>
              <w:top w:val="single" w:color="auto" w:sz="4" w:space="0"/>
              <w:bottom w:val="dashSmallGap" w:color="auto" w:sz="4" w:space="0"/>
            </w:tcBorders>
          </w:tcPr>
          <w:p>
            <w:pPr>
              <w:pStyle w:val="70"/>
              <w:spacing w:before="0" w:beforeAutospacing="0" w:after="0" w:afterAutospacing="0"/>
              <w:textAlignment w:val="baseline"/>
              <w:rPr>
                <w:rFonts w:ascii="Segoe UI" w:hAnsi="Segoe UI" w:cs="Segoe UI"/>
                <w:sz w:val="18"/>
                <w:szCs w:val="18"/>
              </w:rPr>
            </w:pPr>
            <w:r>
              <w:rPr>
                <w:rStyle w:val="68"/>
                <w:sz w:val="22"/>
                <w:szCs w:val="22"/>
                <w:lang w:val="en-AU"/>
              </w:rPr>
              <w:t>Following methods are used to assess student's knowledge acquired in this course.</w:t>
            </w:r>
            <w:r>
              <w:rPr>
                <w:rStyle w:val="69"/>
                <w:sz w:val="22"/>
                <w:szCs w:val="22"/>
              </w:rPr>
              <w:t> </w:t>
            </w:r>
          </w:p>
          <w:p>
            <w:pPr>
              <w:pStyle w:val="70"/>
              <w:spacing w:before="0" w:beforeAutospacing="0" w:after="0" w:afterAutospacing="0"/>
              <w:textAlignment w:val="baseline"/>
              <w:rPr>
                <w:rFonts w:ascii="Segoe UI" w:hAnsi="Segoe UI" w:cs="Segoe UI"/>
                <w:sz w:val="18"/>
                <w:szCs w:val="18"/>
              </w:rPr>
            </w:pPr>
            <w:r>
              <w:rPr>
                <w:rStyle w:val="69"/>
                <w:sz w:val="22"/>
                <w:szCs w:val="22"/>
              </w:rPr>
              <w:t> </w:t>
            </w:r>
          </w:p>
          <w:p>
            <w:pPr>
              <w:pStyle w:val="70"/>
              <w:numPr>
                <w:ilvl w:val="0"/>
                <w:numId w:val="3"/>
              </w:numPr>
              <w:spacing w:before="0" w:beforeAutospacing="0" w:after="0" w:afterAutospacing="0"/>
              <w:ind w:firstLine="0"/>
              <w:textAlignment w:val="baseline"/>
              <w:rPr>
                <w:sz w:val="22"/>
                <w:szCs w:val="22"/>
              </w:rPr>
            </w:pPr>
            <w:r>
              <w:rPr>
                <w:rStyle w:val="68"/>
                <w:color w:val="000000"/>
                <w:sz w:val="22"/>
                <w:szCs w:val="22"/>
                <w:lang w:val="en-US"/>
              </w:rPr>
              <w:t>Class Quizzes.</w:t>
            </w:r>
            <w:r>
              <w:rPr>
                <w:rStyle w:val="69"/>
                <w:color w:val="000000"/>
                <w:sz w:val="22"/>
                <w:szCs w:val="22"/>
              </w:rPr>
              <w:t> </w:t>
            </w:r>
          </w:p>
          <w:p>
            <w:pPr>
              <w:pStyle w:val="70"/>
              <w:numPr>
                <w:ilvl w:val="0"/>
                <w:numId w:val="3"/>
              </w:numPr>
              <w:spacing w:before="0" w:beforeAutospacing="0" w:after="0" w:afterAutospacing="0"/>
              <w:ind w:firstLine="0"/>
              <w:textAlignment w:val="baseline"/>
              <w:rPr>
                <w:sz w:val="22"/>
                <w:szCs w:val="22"/>
              </w:rPr>
            </w:pPr>
            <w:r>
              <w:rPr>
                <w:rStyle w:val="68"/>
                <w:color w:val="000000"/>
                <w:sz w:val="22"/>
                <w:szCs w:val="22"/>
                <w:lang w:val="en-US"/>
              </w:rPr>
              <w:t>Assignment. </w:t>
            </w:r>
            <w:r>
              <w:rPr>
                <w:rStyle w:val="69"/>
                <w:color w:val="000000"/>
                <w:sz w:val="22"/>
                <w:szCs w:val="22"/>
              </w:rPr>
              <w:t> </w:t>
            </w:r>
          </w:p>
          <w:p>
            <w:pPr>
              <w:pStyle w:val="70"/>
              <w:numPr>
                <w:ilvl w:val="0"/>
                <w:numId w:val="3"/>
              </w:numPr>
              <w:spacing w:before="0" w:beforeAutospacing="0" w:after="0" w:afterAutospacing="0"/>
              <w:ind w:firstLine="0"/>
              <w:textAlignment w:val="baseline"/>
              <w:rPr>
                <w:sz w:val="22"/>
                <w:szCs w:val="22"/>
              </w:rPr>
            </w:pPr>
            <w:r>
              <w:rPr>
                <w:rStyle w:val="68"/>
                <w:color w:val="000000"/>
                <w:sz w:val="22"/>
                <w:szCs w:val="22"/>
                <w:lang w:val="en-US"/>
              </w:rPr>
              <w:t>Midterm exam (</w:t>
            </w:r>
            <w:r>
              <w:rPr>
                <w:rStyle w:val="68"/>
                <w:sz w:val="22"/>
                <w:szCs w:val="22"/>
                <w:lang w:val="en-AU"/>
              </w:rPr>
              <w:t>Each exam consists of multiple choice questions, true/false, fill in the blanks, and theoretical questions.</w:t>
            </w:r>
            <w:r>
              <w:rPr>
                <w:rStyle w:val="68"/>
                <w:color w:val="000000"/>
                <w:sz w:val="22"/>
                <w:szCs w:val="22"/>
                <w:lang w:val="en-US"/>
              </w:rPr>
              <w:t>)</w:t>
            </w:r>
            <w:r>
              <w:rPr>
                <w:rStyle w:val="69"/>
                <w:color w:val="000000"/>
                <w:sz w:val="22"/>
                <w:szCs w:val="22"/>
              </w:rPr>
              <w:t> </w:t>
            </w:r>
          </w:p>
          <w:p>
            <w:pPr>
              <w:jc w:val="lowKashida"/>
              <w:rPr>
                <w:rFonts w:asciiTheme="majorBidi" w:hAnsiTheme="majorBidi" w:cstheme="majorBidi"/>
              </w:rPr>
            </w:pPr>
            <w:r>
              <w:rPr>
                <w:rStyle w:val="68"/>
                <w:color w:val="000000"/>
                <w:sz w:val="22"/>
                <w:szCs w:val="22"/>
              </w:rPr>
              <w:t>Final Exam</w:t>
            </w:r>
            <w:r>
              <w:rPr>
                <w:rStyle w:val="69"/>
                <w:color w:val="000000"/>
                <w:sz w:val="22"/>
                <w:szCs w:val="22"/>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CellMar>
            <w:top w:w="0" w:type="dxa"/>
            <w:left w:w="108" w:type="dxa"/>
            <w:bottom w:w="0" w:type="dxa"/>
            <w:right w:w="108" w:type="dxa"/>
          </w:tblCellMar>
        </w:tblPrEx>
        <w:tc>
          <w:tcPr>
            <w:tcW w:w="402" w:type="pct"/>
            <w:tcBorders>
              <w:top w:val="dashSmallGap" w:color="auto" w:sz="4" w:space="0"/>
              <w:bottom w:val="dashSmallGap" w:color="auto" w:sz="4" w:space="0"/>
            </w:tcBorders>
            <w:vAlign w:val="center"/>
          </w:tcPr>
          <w:p>
            <w:pPr>
              <w:rPr>
                <w:rFonts w:asciiTheme="majorBidi" w:hAnsiTheme="majorBidi" w:cstheme="majorBidi"/>
              </w:rPr>
            </w:pPr>
          </w:p>
        </w:tc>
        <w:tc>
          <w:tcPr>
            <w:tcW w:w="1645" w:type="pct"/>
            <w:tcBorders>
              <w:top w:val="dashSmallGap" w:color="auto" w:sz="4" w:space="0"/>
              <w:bottom w:val="dashSmallGap" w:color="auto" w:sz="4" w:space="0"/>
            </w:tcBorders>
          </w:tcPr>
          <w:p>
            <w:pPr>
              <w:jc w:val="lowKashida"/>
              <w:rPr>
                <w:rFonts w:asciiTheme="majorBidi" w:hAnsiTheme="majorBidi" w:cstheme="majorBidi"/>
              </w:rPr>
            </w:pPr>
          </w:p>
        </w:tc>
        <w:tc>
          <w:tcPr>
            <w:tcW w:w="1412" w:type="pct"/>
            <w:tcBorders>
              <w:top w:val="dashSmallGap" w:color="auto" w:sz="4" w:space="0"/>
              <w:bottom w:val="dashSmallGap" w:color="auto" w:sz="4" w:space="0"/>
            </w:tcBorders>
            <w:vAlign w:val="center"/>
          </w:tcPr>
          <w:p>
            <w:pPr>
              <w:rPr>
                <w:rFonts w:asciiTheme="majorBidi" w:hAnsiTheme="majorBidi" w:cstheme="majorBidi"/>
              </w:rPr>
            </w:pPr>
          </w:p>
        </w:tc>
        <w:tc>
          <w:tcPr>
            <w:tcW w:w="1541" w:type="pct"/>
            <w:tcBorders>
              <w:top w:val="dashSmallGap" w:color="auto" w:sz="4" w:space="0"/>
              <w:bottom w:val="dashSmallGap" w:color="auto" w:sz="4" w:space="0"/>
            </w:tcBorders>
            <w:vAlign w:val="center"/>
          </w:tcPr>
          <w:p>
            <w:pPr>
              <w:jc w:val="lowKashida"/>
              <w:rPr>
                <w:rFonts w:asciiTheme="majorBidi" w:hAnsiTheme="majorBidi" w:cstheme="majorBidi"/>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CellMar>
            <w:top w:w="0" w:type="dxa"/>
            <w:left w:w="108" w:type="dxa"/>
            <w:bottom w:w="0" w:type="dxa"/>
            <w:right w:w="108" w:type="dxa"/>
          </w:tblCellMar>
        </w:tblPrEx>
        <w:tc>
          <w:tcPr>
            <w:tcW w:w="402" w:type="pct"/>
            <w:tcBorders>
              <w:top w:val="dashSmallGap" w:color="auto" w:sz="4" w:space="0"/>
              <w:bottom w:val="single" w:color="auto" w:sz="8" w:space="0"/>
            </w:tcBorders>
            <w:vAlign w:val="center"/>
          </w:tcPr>
          <w:p>
            <w:pPr>
              <w:jc w:val="center"/>
              <w:rPr>
                <w:rFonts w:asciiTheme="majorBidi" w:hAnsiTheme="majorBidi" w:cstheme="majorBidi"/>
              </w:rPr>
            </w:pPr>
            <w:r>
              <w:rPr>
                <w:rFonts w:asciiTheme="majorBidi" w:hAnsiTheme="majorBidi" w:cstheme="majorBidi"/>
              </w:rPr>
              <w:t>1.3</w:t>
            </w:r>
          </w:p>
        </w:tc>
        <w:tc>
          <w:tcPr>
            <w:tcW w:w="1645" w:type="pct"/>
            <w:tcBorders>
              <w:top w:val="dashSmallGap" w:color="auto" w:sz="4" w:space="0"/>
              <w:bottom w:val="single" w:color="auto" w:sz="8" w:space="0"/>
            </w:tcBorders>
          </w:tcPr>
          <w:p>
            <w:pPr>
              <w:jc w:val="lowKashida"/>
              <w:rPr>
                <w:rFonts w:asciiTheme="majorBidi" w:hAnsiTheme="majorBidi" w:cstheme="majorBidi"/>
              </w:rPr>
            </w:pPr>
            <w:r>
              <w:rPr>
                <w:rStyle w:val="68"/>
                <w:sz w:val="22"/>
                <w:szCs w:val="22"/>
              </w:rPr>
              <w:t>Illustrate the wireless LAN networks using IEEE 802.11 standard.</w:t>
            </w:r>
            <w:r>
              <w:rPr>
                <w:rStyle w:val="69"/>
                <w:sz w:val="22"/>
                <w:szCs w:val="22"/>
              </w:rPr>
              <w:t> </w:t>
            </w:r>
          </w:p>
        </w:tc>
        <w:tc>
          <w:tcPr>
            <w:tcW w:w="1412" w:type="pct"/>
            <w:tcBorders>
              <w:top w:val="dashSmallGap" w:color="auto" w:sz="4" w:space="0"/>
              <w:bottom w:val="single" w:color="auto" w:sz="8" w:space="0"/>
            </w:tcBorders>
            <w:vAlign w:val="center"/>
          </w:tcPr>
          <w:p>
            <w:pPr>
              <w:pStyle w:val="70"/>
              <w:spacing w:before="0" w:beforeAutospacing="0" w:after="0" w:afterAutospacing="0"/>
              <w:textAlignment w:val="baseline"/>
              <w:rPr>
                <w:rFonts w:ascii="Segoe UI" w:hAnsi="Segoe UI" w:cs="Segoe UI"/>
                <w:sz w:val="18"/>
                <w:szCs w:val="18"/>
              </w:rPr>
            </w:pPr>
            <w:r>
              <w:rPr>
                <w:rStyle w:val="68"/>
                <w:lang w:val="en-US"/>
              </w:rPr>
              <w:t>Lectures, Small Group Work, Small Group Discussion</w:t>
            </w:r>
            <w:r>
              <w:rPr>
                <w:rStyle w:val="68"/>
                <w:sz w:val="20"/>
                <w:szCs w:val="20"/>
                <w:lang w:val="en-US"/>
              </w:rPr>
              <w:t xml:space="preserve"> , </w:t>
            </w:r>
            <w:r>
              <w:rPr>
                <w:rStyle w:val="68"/>
                <w:sz w:val="22"/>
                <w:szCs w:val="22"/>
                <w:lang w:val="en-US"/>
              </w:rPr>
              <w:t>Giving students tutorial related to scheduling algorithms, thread, memory management etc.  Motivating students to work in the home, to search from the internet, to read related reference books by giving them assignments related to mobile and wireless communication. </w:t>
            </w:r>
            <w:r>
              <w:rPr>
                <w:rStyle w:val="69"/>
                <w:sz w:val="22"/>
                <w:szCs w:val="22"/>
              </w:rPr>
              <w:t> </w:t>
            </w:r>
          </w:p>
          <w:p>
            <w:pPr>
              <w:jc w:val="lowKashida"/>
              <w:rPr>
                <w:rFonts w:asciiTheme="majorBidi" w:hAnsiTheme="majorBidi" w:cstheme="majorBidi"/>
              </w:rPr>
            </w:pPr>
            <w:r>
              <w:rPr>
                <w:rStyle w:val="69"/>
              </w:rPr>
              <w:t> </w:t>
            </w:r>
          </w:p>
        </w:tc>
        <w:tc>
          <w:tcPr>
            <w:tcW w:w="1541" w:type="pct"/>
            <w:tcBorders>
              <w:top w:val="dashSmallGap" w:color="auto" w:sz="4" w:space="0"/>
              <w:bottom w:val="single" w:color="auto" w:sz="8" w:space="0"/>
            </w:tcBorders>
            <w:vAlign w:val="center"/>
          </w:tcPr>
          <w:p>
            <w:pPr>
              <w:pStyle w:val="70"/>
              <w:spacing w:before="0" w:beforeAutospacing="0" w:after="0" w:afterAutospacing="0"/>
              <w:textAlignment w:val="baseline"/>
              <w:rPr>
                <w:rFonts w:ascii="Segoe UI" w:hAnsi="Segoe UI" w:cs="Segoe UI"/>
                <w:sz w:val="18"/>
                <w:szCs w:val="18"/>
              </w:rPr>
            </w:pPr>
            <w:r>
              <w:rPr>
                <w:rStyle w:val="68"/>
                <w:color w:val="000000"/>
                <w:sz w:val="22"/>
                <w:szCs w:val="22"/>
                <w:lang w:val="en-US"/>
              </w:rPr>
              <w:t>Class Quizzes.</w:t>
            </w:r>
            <w:r>
              <w:rPr>
                <w:rStyle w:val="69"/>
                <w:color w:val="000000"/>
                <w:sz w:val="22"/>
                <w:szCs w:val="22"/>
              </w:rPr>
              <w:t> </w:t>
            </w:r>
          </w:p>
          <w:p>
            <w:pPr>
              <w:pStyle w:val="70"/>
              <w:spacing w:before="0" w:beforeAutospacing="0" w:after="0" w:afterAutospacing="0"/>
              <w:textAlignment w:val="baseline"/>
              <w:rPr>
                <w:rFonts w:ascii="Segoe UI" w:hAnsi="Segoe UI" w:cs="Segoe UI"/>
                <w:sz w:val="18"/>
                <w:szCs w:val="18"/>
              </w:rPr>
            </w:pPr>
            <w:r>
              <w:rPr>
                <w:rStyle w:val="68"/>
                <w:color w:val="000000"/>
                <w:sz w:val="22"/>
                <w:szCs w:val="22"/>
                <w:lang w:val="en-US"/>
              </w:rPr>
              <w:t>Assignment. </w:t>
            </w:r>
            <w:r>
              <w:rPr>
                <w:rStyle w:val="69"/>
                <w:color w:val="000000"/>
                <w:sz w:val="22"/>
                <w:szCs w:val="22"/>
              </w:rPr>
              <w:t> </w:t>
            </w:r>
          </w:p>
          <w:p>
            <w:pPr>
              <w:pStyle w:val="70"/>
              <w:spacing w:before="0" w:beforeAutospacing="0" w:after="0" w:afterAutospacing="0"/>
              <w:textAlignment w:val="baseline"/>
              <w:rPr>
                <w:rFonts w:ascii="Segoe UI" w:hAnsi="Segoe UI" w:cs="Segoe UI"/>
                <w:sz w:val="18"/>
                <w:szCs w:val="18"/>
              </w:rPr>
            </w:pPr>
            <w:r>
              <w:rPr>
                <w:rStyle w:val="68"/>
                <w:color w:val="000000"/>
                <w:sz w:val="22"/>
                <w:szCs w:val="22"/>
                <w:lang w:val="en-US"/>
              </w:rPr>
              <w:t>Midterm exam (</w:t>
            </w:r>
            <w:r>
              <w:rPr>
                <w:rStyle w:val="68"/>
                <w:sz w:val="22"/>
                <w:szCs w:val="22"/>
                <w:lang w:val="en-AU"/>
              </w:rPr>
              <w:t>Each exam consists of multiple choice questions, true/false, fill in the blanks, and theoretical questions.</w:t>
            </w:r>
            <w:r>
              <w:rPr>
                <w:rStyle w:val="68"/>
                <w:color w:val="000000"/>
                <w:sz w:val="22"/>
                <w:szCs w:val="22"/>
                <w:lang w:val="en-US"/>
              </w:rPr>
              <w:t>)</w:t>
            </w:r>
            <w:r>
              <w:rPr>
                <w:rStyle w:val="69"/>
                <w:color w:val="000000"/>
                <w:sz w:val="22"/>
                <w:szCs w:val="22"/>
              </w:rPr>
              <w:t> </w:t>
            </w:r>
          </w:p>
          <w:p>
            <w:pPr>
              <w:pStyle w:val="70"/>
              <w:spacing w:before="0" w:beforeAutospacing="0" w:after="0" w:afterAutospacing="0"/>
              <w:jc w:val="both"/>
              <w:textAlignment w:val="baseline"/>
              <w:rPr>
                <w:rFonts w:ascii="Segoe UI" w:hAnsi="Segoe UI" w:cs="Segoe UI"/>
                <w:sz w:val="18"/>
                <w:szCs w:val="18"/>
              </w:rPr>
            </w:pPr>
            <w:r>
              <w:rPr>
                <w:rStyle w:val="68"/>
                <w:color w:val="000000"/>
                <w:sz w:val="22"/>
                <w:szCs w:val="22"/>
                <w:lang w:val="en-US"/>
              </w:rPr>
              <w:t>Final Exam</w:t>
            </w:r>
            <w:r>
              <w:rPr>
                <w:rStyle w:val="69"/>
                <w:color w:val="000000"/>
                <w:sz w:val="22"/>
                <w:szCs w:val="22"/>
              </w:rPr>
              <w:t> </w:t>
            </w:r>
          </w:p>
          <w:p>
            <w:pPr>
              <w:jc w:val="lowKashida"/>
              <w:rPr>
                <w:rFonts w:asciiTheme="majorBidi" w:hAnsiTheme="majorBidi" w:cstheme="majorBidi"/>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CellMar>
            <w:top w:w="0" w:type="dxa"/>
            <w:left w:w="108" w:type="dxa"/>
            <w:bottom w:w="0" w:type="dxa"/>
            <w:right w:w="108" w:type="dxa"/>
          </w:tblCellMar>
        </w:tblPrEx>
        <w:tc>
          <w:tcPr>
            <w:tcW w:w="402" w:type="pct"/>
            <w:tcBorders>
              <w:top w:val="single" w:color="auto" w:sz="8" w:space="0"/>
              <w:bottom w:val="single" w:color="auto" w:sz="4" w:space="0"/>
            </w:tcBorders>
            <w:shd w:val="clear" w:color="auto" w:fill="DBE5F1" w:themeFill="accent1" w:themeFillTint="33"/>
            <w:vAlign w:val="center"/>
          </w:tcPr>
          <w:p>
            <w:pPr>
              <w:jc w:val="center"/>
              <w:rPr>
                <w:rFonts w:asciiTheme="majorBidi" w:hAnsiTheme="majorBidi" w:cstheme="majorBidi"/>
                <w:b/>
                <w:bCs/>
                <w:sz w:val="20"/>
                <w:szCs w:val="20"/>
              </w:rPr>
            </w:pPr>
            <w:r>
              <w:rPr>
                <w:rFonts w:asciiTheme="majorBidi" w:hAnsiTheme="majorBidi" w:cstheme="majorBidi"/>
                <w:b/>
                <w:bCs/>
                <w:sz w:val="20"/>
                <w:szCs w:val="20"/>
              </w:rPr>
              <w:t>2.0</w:t>
            </w:r>
          </w:p>
        </w:tc>
        <w:tc>
          <w:tcPr>
            <w:tcW w:w="4598" w:type="pct"/>
            <w:gridSpan w:val="3"/>
            <w:tcBorders>
              <w:top w:val="single" w:color="auto" w:sz="8" w:space="0"/>
              <w:bottom w:val="single" w:color="auto" w:sz="4" w:space="0"/>
            </w:tcBorders>
            <w:shd w:val="clear" w:color="auto" w:fill="DBE5F1" w:themeFill="accent1" w:themeFillTint="33"/>
            <w:vAlign w:val="center"/>
          </w:tcPr>
          <w:p>
            <w:pPr>
              <w:rPr>
                <w:b/>
                <w:bCs/>
              </w:rPr>
            </w:pPr>
            <w:r>
              <w:rPr>
                <w:b/>
                <w:bCs/>
              </w:rPr>
              <w:t>Skills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CellMar>
            <w:top w:w="0" w:type="dxa"/>
            <w:left w:w="108" w:type="dxa"/>
            <w:bottom w:w="0" w:type="dxa"/>
            <w:right w:w="108" w:type="dxa"/>
          </w:tblCellMar>
        </w:tblPrEx>
        <w:tc>
          <w:tcPr>
            <w:tcW w:w="402" w:type="pct"/>
            <w:tcBorders>
              <w:top w:val="single" w:color="auto" w:sz="4" w:space="0"/>
              <w:bottom w:val="dashSmallGap" w:color="auto" w:sz="4" w:space="0"/>
            </w:tcBorders>
            <w:vAlign w:val="center"/>
          </w:tcPr>
          <w:p>
            <w:pPr>
              <w:jc w:val="center"/>
              <w:rPr>
                <w:rFonts w:asciiTheme="majorBidi" w:hAnsiTheme="majorBidi" w:cstheme="majorBidi"/>
              </w:rPr>
            </w:pPr>
            <w:r>
              <w:rPr>
                <w:rStyle w:val="68"/>
              </w:rPr>
              <w:t>2.1</w:t>
            </w:r>
            <w:r>
              <w:rPr>
                <w:rStyle w:val="69"/>
              </w:rPr>
              <w:t> </w:t>
            </w:r>
          </w:p>
        </w:tc>
        <w:tc>
          <w:tcPr>
            <w:tcW w:w="1645" w:type="pct"/>
            <w:tcBorders>
              <w:top w:val="single" w:color="auto" w:sz="4" w:space="0"/>
              <w:bottom w:val="dashSmallGap" w:color="auto" w:sz="4" w:space="0"/>
            </w:tcBorders>
          </w:tcPr>
          <w:p>
            <w:pPr>
              <w:pStyle w:val="70"/>
              <w:spacing w:before="0" w:beforeAutospacing="0" w:after="0" w:afterAutospacing="0"/>
              <w:jc w:val="both"/>
              <w:textAlignment w:val="baseline"/>
              <w:rPr>
                <w:rFonts w:ascii="Segoe UI" w:hAnsi="Segoe UI" w:cs="Segoe UI"/>
                <w:sz w:val="18"/>
                <w:szCs w:val="18"/>
              </w:rPr>
            </w:pPr>
            <w:r>
              <w:rPr>
                <w:rStyle w:val="68"/>
                <w:sz w:val="22"/>
                <w:szCs w:val="22"/>
                <w:lang w:val="en-US"/>
              </w:rPr>
              <w:t>Illustrate queuing models such as M/M/1, M/D/1/ and M/M/c/k, calculations of service time, mean waiting time and other performance parameters. </w:t>
            </w:r>
            <w:r>
              <w:rPr>
                <w:rStyle w:val="69"/>
                <w:sz w:val="22"/>
                <w:szCs w:val="22"/>
              </w:rPr>
              <w:t> </w:t>
            </w:r>
          </w:p>
          <w:p>
            <w:pPr>
              <w:rPr>
                <w:rFonts w:asciiTheme="majorBidi" w:hAnsiTheme="majorBidi" w:cstheme="majorBidi"/>
              </w:rPr>
            </w:pPr>
            <w:r>
              <w:rPr>
                <w:rStyle w:val="69"/>
              </w:rPr>
              <w:t> </w:t>
            </w:r>
          </w:p>
        </w:tc>
        <w:tc>
          <w:tcPr>
            <w:tcW w:w="1412" w:type="pct"/>
            <w:tcBorders>
              <w:top w:val="single" w:color="auto" w:sz="4" w:space="0"/>
              <w:bottom w:val="dashSmallGap" w:color="auto" w:sz="4" w:space="0"/>
            </w:tcBorders>
            <w:vAlign w:val="center"/>
          </w:tcPr>
          <w:p>
            <w:pPr>
              <w:pStyle w:val="70"/>
              <w:numPr>
                <w:ilvl w:val="0"/>
                <w:numId w:val="4"/>
              </w:numPr>
              <w:spacing w:before="0" w:beforeAutospacing="0" w:after="0" w:afterAutospacing="0"/>
              <w:ind w:firstLine="0"/>
              <w:textAlignment w:val="baseline"/>
              <w:rPr>
                <w:sz w:val="22"/>
                <w:szCs w:val="22"/>
              </w:rPr>
            </w:pPr>
            <w:r>
              <w:rPr>
                <w:rStyle w:val="68"/>
                <w:color w:val="000000"/>
                <w:sz w:val="22"/>
                <w:szCs w:val="22"/>
                <w:lang w:val="en-US"/>
              </w:rPr>
              <w:t>Solving algorithm on the whiteboard for students to make them more familiar with various scheduling algorithms. </w:t>
            </w:r>
            <w:r>
              <w:rPr>
                <w:rStyle w:val="69"/>
                <w:color w:val="000000"/>
                <w:sz w:val="22"/>
                <w:szCs w:val="22"/>
              </w:rPr>
              <w:t> </w:t>
            </w:r>
          </w:p>
          <w:p>
            <w:pPr>
              <w:pStyle w:val="70"/>
              <w:numPr>
                <w:ilvl w:val="0"/>
                <w:numId w:val="4"/>
              </w:numPr>
              <w:spacing w:before="0" w:beforeAutospacing="0" w:after="0" w:afterAutospacing="0"/>
              <w:ind w:firstLine="0"/>
              <w:textAlignment w:val="baseline"/>
              <w:rPr>
                <w:sz w:val="22"/>
                <w:szCs w:val="22"/>
              </w:rPr>
            </w:pPr>
            <w:r>
              <w:rPr>
                <w:rStyle w:val="68"/>
                <w:color w:val="000000"/>
                <w:sz w:val="22"/>
                <w:szCs w:val="22"/>
                <w:lang w:val="en-US"/>
              </w:rPr>
              <w:t>Let students solve problems in small groups and giving correction on their solution during class.</w:t>
            </w:r>
            <w:r>
              <w:rPr>
                <w:rStyle w:val="69"/>
                <w:color w:val="000000"/>
                <w:sz w:val="22"/>
                <w:szCs w:val="22"/>
              </w:rPr>
              <w:t> </w:t>
            </w:r>
          </w:p>
          <w:p>
            <w:pPr>
              <w:pStyle w:val="70"/>
              <w:numPr>
                <w:ilvl w:val="0"/>
                <w:numId w:val="4"/>
              </w:numPr>
              <w:spacing w:before="0" w:beforeAutospacing="0" w:after="0" w:afterAutospacing="0"/>
              <w:ind w:firstLine="0"/>
              <w:textAlignment w:val="baseline"/>
              <w:rPr>
                <w:sz w:val="22"/>
                <w:szCs w:val="22"/>
              </w:rPr>
            </w:pPr>
            <w:r>
              <w:rPr>
                <w:rStyle w:val="68"/>
                <w:color w:val="000000"/>
                <w:sz w:val="22"/>
                <w:szCs w:val="22"/>
                <w:lang w:val="en-US"/>
              </w:rPr>
              <w:t>Motivating students to be active during class by asking questions regularly.</w:t>
            </w:r>
            <w:r>
              <w:rPr>
                <w:rStyle w:val="69"/>
                <w:color w:val="000000"/>
                <w:sz w:val="22"/>
                <w:szCs w:val="22"/>
              </w:rPr>
              <w:t> </w:t>
            </w:r>
          </w:p>
          <w:p>
            <w:pPr>
              <w:pStyle w:val="70"/>
              <w:numPr>
                <w:ilvl w:val="0"/>
                <w:numId w:val="4"/>
              </w:numPr>
              <w:spacing w:before="0" w:beforeAutospacing="0" w:after="0" w:afterAutospacing="0"/>
              <w:ind w:firstLine="0"/>
              <w:textAlignment w:val="baseline"/>
              <w:rPr>
                <w:sz w:val="22"/>
                <w:szCs w:val="22"/>
              </w:rPr>
            </w:pPr>
            <w:r>
              <w:rPr>
                <w:rStyle w:val="68"/>
                <w:color w:val="000000"/>
                <w:sz w:val="22"/>
                <w:szCs w:val="22"/>
                <w:lang w:val="en-US"/>
              </w:rPr>
              <w:t>Let students present their work after group discussion session. </w:t>
            </w:r>
            <w:r>
              <w:rPr>
                <w:rStyle w:val="69"/>
                <w:color w:val="000000"/>
                <w:sz w:val="22"/>
                <w:szCs w:val="22"/>
              </w:rPr>
              <w:t> </w:t>
            </w:r>
          </w:p>
          <w:p>
            <w:pPr>
              <w:pStyle w:val="70"/>
              <w:numPr>
                <w:ilvl w:val="0"/>
                <w:numId w:val="4"/>
              </w:numPr>
              <w:spacing w:before="0" w:beforeAutospacing="0" w:after="0" w:afterAutospacing="0"/>
              <w:ind w:firstLine="0"/>
              <w:textAlignment w:val="baseline"/>
              <w:rPr>
                <w:sz w:val="22"/>
                <w:szCs w:val="22"/>
              </w:rPr>
            </w:pPr>
            <w:r>
              <w:rPr>
                <w:rStyle w:val="68"/>
                <w:color w:val="000000"/>
                <w:sz w:val="22"/>
                <w:szCs w:val="22"/>
                <w:lang w:val="en-US"/>
              </w:rPr>
              <w:t>Giving students tutorial related to scheduling algorithm to explain them in more detail. </w:t>
            </w:r>
            <w:r>
              <w:rPr>
                <w:rStyle w:val="69"/>
                <w:color w:val="000000"/>
                <w:sz w:val="22"/>
                <w:szCs w:val="22"/>
              </w:rPr>
              <w:t> </w:t>
            </w:r>
          </w:p>
          <w:p>
            <w:pPr>
              <w:jc w:val="lowKashida"/>
              <w:rPr>
                <w:rFonts w:asciiTheme="majorBidi" w:hAnsiTheme="majorBidi" w:cstheme="majorBidi"/>
              </w:rPr>
            </w:pPr>
            <w:r>
              <w:rPr>
                <w:rStyle w:val="69"/>
              </w:rPr>
              <w:t> </w:t>
            </w:r>
          </w:p>
        </w:tc>
        <w:tc>
          <w:tcPr>
            <w:tcW w:w="1541" w:type="pct"/>
            <w:tcBorders>
              <w:top w:val="single" w:color="auto" w:sz="4" w:space="0"/>
              <w:bottom w:val="dashSmallGap" w:color="auto" w:sz="4" w:space="0"/>
            </w:tcBorders>
            <w:vAlign w:val="center"/>
          </w:tcPr>
          <w:p>
            <w:pPr>
              <w:pStyle w:val="70"/>
              <w:spacing w:before="0" w:beforeAutospacing="0" w:after="0" w:afterAutospacing="0"/>
              <w:textAlignment w:val="baseline"/>
              <w:rPr>
                <w:rFonts w:ascii="Segoe UI" w:hAnsi="Segoe UI" w:cs="Segoe UI"/>
                <w:sz w:val="18"/>
                <w:szCs w:val="18"/>
              </w:rPr>
            </w:pPr>
            <w:r>
              <w:rPr>
                <w:rStyle w:val="68"/>
                <w:sz w:val="22"/>
                <w:szCs w:val="22"/>
                <w:lang w:val="en-AU"/>
              </w:rPr>
              <w:t>following methods are used to assess a student's cognitive skills in this course.</w:t>
            </w:r>
            <w:r>
              <w:rPr>
                <w:rStyle w:val="69"/>
                <w:sz w:val="22"/>
                <w:szCs w:val="22"/>
              </w:rPr>
              <w:t> </w:t>
            </w:r>
          </w:p>
          <w:p>
            <w:pPr>
              <w:pStyle w:val="70"/>
              <w:spacing w:before="0" w:beforeAutospacing="0" w:after="0" w:afterAutospacing="0"/>
              <w:textAlignment w:val="baseline"/>
              <w:rPr>
                <w:rFonts w:ascii="Segoe UI" w:hAnsi="Segoe UI" w:cs="Segoe UI"/>
                <w:sz w:val="18"/>
                <w:szCs w:val="18"/>
              </w:rPr>
            </w:pPr>
            <w:r>
              <w:rPr>
                <w:rStyle w:val="69"/>
                <w:sz w:val="22"/>
                <w:szCs w:val="22"/>
              </w:rPr>
              <w:t> </w:t>
            </w:r>
          </w:p>
          <w:p>
            <w:pPr>
              <w:pStyle w:val="70"/>
              <w:numPr>
                <w:ilvl w:val="0"/>
                <w:numId w:val="5"/>
              </w:numPr>
              <w:spacing w:before="0" w:beforeAutospacing="0" w:after="0" w:afterAutospacing="0"/>
              <w:ind w:firstLine="0"/>
              <w:textAlignment w:val="baseline"/>
              <w:rPr>
                <w:sz w:val="22"/>
                <w:szCs w:val="22"/>
              </w:rPr>
            </w:pPr>
            <w:r>
              <w:rPr>
                <w:rStyle w:val="68"/>
                <w:color w:val="000000"/>
                <w:sz w:val="22"/>
                <w:szCs w:val="22"/>
                <w:lang w:val="en-US"/>
              </w:rPr>
              <w:t>Class Quizzes.</w:t>
            </w:r>
            <w:r>
              <w:rPr>
                <w:rStyle w:val="69"/>
                <w:color w:val="000000"/>
                <w:sz w:val="22"/>
                <w:szCs w:val="22"/>
              </w:rPr>
              <w:t> </w:t>
            </w:r>
          </w:p>
          <w:p>
            <w:pPr>
              <w:pStyle w:val="70"/>
              <w:numPr>
                <w:ilvl w:val="0"/>
                <w:numId w:val="5"/>
              </w:numPr>
              <w:spacing w:before="0" w:beforeAutospacing="0" w:after="0" w:afterAutospacing="0"/>
              <w:ind w:firstLine="0"/>
              <w:textAlignment w:val="baseline"/>
              <w:rPr>
                <w:sz w:val="22"/>
                <w:szCs w:val="22"/>
              </w:rPr>
            </w:pPr>
            <w:r>
              <w:rPr>
                <w:rStyle w:val="68"/>
                <w:color w:val="000000"/>
                <w:sz w:val="22"/>
                <w:szCs w:val="22"/>
                <w:lang w:val="en-US"/>
              </w:rPr>
              <w:t>Assignment. </w:t>
            </w:r>
            <w:r>
              <w:rPr>
                <w:rStyle w:val="69"/>
                <w:color w:val="000000"/>
                <w:sz w:val="22"/>
                <w:szCs w:val="22"/>
              </w:rPr>
              <w:t> </w:t>
            </w:r>
          </w:p>
          <w:p>
            <w:pPr>
              <w:pStyle w:val="70"/>
              <w:numPr>
                <w:ilvl w:val="0"/>
                <w:numId w:val="5"/>
              </w:numPr>
              <w:spacing w:before="0" w:beforeAutospacing="0" w:after="0" w:afterAutospacing="0"/>
              <w:ind w:firstLine="0"/>
              <w:textAlignment w:val="baseline"/>
              <w:rPr>
                <w:sz w:val="22"/>
                <w:szCs w:val="22"/>
              </w:rPr>
            </w:pPr>
            <w:r>
              <w:rPr>
                <w:rStyle w:val="68"/>
                <w:color w:val="000000"/>
                <w:sz w:val="22"/>
                <w:szCs w:val="22"/>
                <w:lang w:val="en-US"/>
              </w:rPr>
              <w:t>Midterm exam (</w:t>
            </w:r>
            <w:r>
              <w:rPr>
                <w:rStyle w:val="68"/>
                <w:sz w:val="22"/>
                <w:szCs w:val="22"/>
                <w:lang w:val="en-AU"/>
              </w:rPr>
              <w:t>Each exam consists of multiple choice questions, true/false, fill in the blanks, and theoretical questions.</w:t>
            </w:r>
            <w:r>
              <w:rPr>
                <w:rStyle w:val="69"/>
                <w:sz w:val="22"/>
                <w:szCs w:val="22"/>
              </w:rPr>
              <w:t> </w:t>
            </w:r>
          </w:p>
          <w:p>
            <w:pPr>
              <w:pStyle w:val="70"/>
              <w:spacing w:before="0" w:beforeAutospacing="0" w:after="0" w:afterAutospacing="0"/>
              <w:jc w:val="both"/>
              <w:textAlignment w:val="baseline"/>
              <w:rPr>
                <w:rFonts w:ascii="Segoe UI" w:hAnsi="Segoe UI" w:cs="Segoe UI"/>
                <w:sz w:val="18"/>
                <w:szCs w:val="18"/>
              </w:rPr>
            </w:pPr>
            <w:r>
              <w:rPr>
                <w:rStyle w:val="69"/>
              </w:rPr>
              <w:t> </w:t>
            </w:r>
          </w:p>
          <w:p>
            <w:pPr>
              <w:rPr>
                <w:rFonts w:asciiTheme="majorBidi" w:hAnsiTheme="majorBidi" w:cstheme="majorBidi"/>
              </w:rPr>
            </w:pPr>
            <w:r>
              <w:rPr>
                <w:rStyle w:val="69"/>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CellMar>
            <w:top w:w="0" w:type="dxa"/>
            <w:left w:w="108" w:type="dxa"/>
            <w:bottom w:w="0" w:type="dxa"/>
            <w:right w:w="108" w:type="dxa"/>
          </w:tblCellMar>
        </w:tblPrEx>
        <w:tc>
          <w:tcPr>
            <w:tcW w:w="402" w:type="pct"/>
            <w:tcBorders>
              <w:top w:val="dashSmallGap" w:color="auto" w:sz="4" w:space="0"/>
              <w:bottom w:val="dashSmallGap" w:color="auto" w:sz="4" w:space="0"/>
            </w:tcBorders>
            <w:vAlign w:val="center"/>
          </w:tcPr>
          <w:p>
            <w:pPr>
              <w:jc w:val="center"/>
              <w:rPr>
                <w:rFonts w:asciiTheme="majorBidi" w:hAnsiTheme="majorBidi" w:cstheme="majorBidi"/>
              </w:rPr>
            </w:pPr>
            <w:r>
              <w:rPr>
                <w:rStyle w:val="68"/>
              </w:rPr>
              <w:t>2.2</w:t>
            </w:r>
            <w:r>
              <w:rPr>
                <w:rStyle w:val="69"/>
              </w:rPr>
              <w:t> </w:t>
            </w:r>
          </w:p>
        </w:tc>
        <w:tc>
          <w:tcPr>
            <w:tcW w:w="1645" w:type="pct"/>
            <w:tcBorders>
              <w:top w:val="dashed" w:color="auto" w:sz="6" w:space="0"/>
              <w:left w:val="single" w:color="auto" w:sz="6" w:space="0"/>
              <w:bottom w:val="dashed" w:color="auto" w:sz="6" w:space="0"/>
              <w:right w:val="single" w:color="auto" w:sz="6" w:space="0"/>
            </w:tcBorders>
            <w:shd w:val="clear" w:color="auto" w:fill="auto"/>
          </w:tcPr>
          <w:p>
            <w:pPr>
              <w:pStyle w:val="70"/>
              <w:spacing w:before="0" w:beforeAutospacing="0" w:after="0" w:afterAutospacing="0"/>
              <w:jc w:val="both"/>
              <w:textAlignment w:val="baseline"/>
              <w:rPr>
                <w:rFonts w:ascii="Segoe UI" w:hAnsi="Segoe UI" w:cs="Segoe UI"/>
                <w:sz w:val="18"/>
                <w:szCs w:val="18"/>
              </w:rPr>
            </w:pPr>
            <w:r>
              <w:rPr>
                <w:rStyle w:val="68"/>
                <w:sz w:val="22"/>
                <w:szCs w:val="22"/>
                <w:lang w:val="en-US"/>
              </w:rPr>
              <w:t>Use network simulation packages such as NS-2 and Opnet and develop simulation models. </w:t>
            </w:r>
            <w:r>
              <w:rPr>
                <w:rStyle w:val="69"/>
                <w:sz w:val="22"/>
                <w:szCs w:val="22"/>
              </w:rPr>
              <w:t> </w:t>
            </w:r>
          </w:p>
          <w:p>
            <w:pPr>
              <w:jc w:val="lowKashida"/>
              <w:rPr>
                <w:rFonts w:asciiTheme="majorBidi" w:hAnsiTheme="majorBidi" w:cstheme="majorBidi"/>
              </w:rPr>
            </w:pPr>
            <w:r>
              <w:rPr>
                <w:rStyle w:val="69"/>
              </w:rPr>
              <w:t> </w:t>
            </w:r>
          </w:p>
        </w:tc>
        <w:tc>
          <w:tcPr>
            <w:tcW w:w="1412" w:type="pct"/>
            <w:tcBorders>
              <w:top w:val="dashed" w:color="auto" w:sz="6" w:space="0"/>
              <w:left w:val="single" w:color="auto" w:sz="6" w:space="0"/>
              <w:bottom w:val="dashed" w:color="auto" w:sz="6" w:space="0"/>
              <w:right w:val="single" w:color="auto" w:sz="6" w:space="0"/>
            </w:tcBorders>
            <w:shd w:val="clear" w:color="auto" w:fill="auto"/>
            <w:vAlign w:val="center"/>
          </w:tcPr>
          <w:p>
            <w:pPr>
              <w:pStyle w:val="70"/>
              <w:numPr>
                <w:ilvl w:val="0"/>
                <w:numId w:val="4"/>
              </w:numPr>
              <w:spacing w:before="0" w:beforeAutospacing="0" w:after="0" w:afterAutospacing="0"/>
              <w:ind w:firstLine="0"/>
              <w:textAlignment w:val="baseline"/>
              <w:rPr>
                <w:sz w:val="22"/>
                <w:szCs w:val="22"/>
              </w:rPr>
            </w:pPr>
            <w:r>
              <w:rPr>
                <w:rStyle w:val="68"/>
                <w:color w:val="000000"/>
                <w:sz w:val="22"/>
                <w:szCs w:val="22"/>
                <w:lang w:val="en-US"/>
              </w:rPr>
              <w:t>Solving algorithm on the whiteboard for students to make them more familiar with various scheduling algorithms. </w:t>
            </w:r>
            <w:r>
              <w:rPr>
                <w:rStyle w:val="69"/>
                <w:color w:val="000000"/>
                <w:sz w:val="22"/>
                <w:szCs w:val="22"/>
              </w:rPr>
              <w:t> </w:t>
            </w:r>
          </w:p>
          <w:p>
            <w:pPr>
              <w:pStyle w:val="70"/>
              <w:numPr>
                <w:ilvl w:val="0"/>
                <w:numId w:val="4"/>
              </w:numPr>
              <w:spacing w:before="0" w:beforeAutospacing="0" w:after="0" w:afterAutospacing="0"/>
              <w:ind w:firstLine="0"/>
              <w:textAlignment w:val="baseline"/>
              <w:rPr>
                <w:sz w:val="22"/>
                <w:szCs w:val="22"/>
              </w:rPr>
            </w:pPr>
            <w:r>
              <w:rPr>
                <w:rStyle w:val="68"/>
                <w:color w:val="000000"/>
                <w:sz w:val="22"/>
                <w:szCs w:val="22"/>
                <w:lang w:val="en-US"/>
              </w:rPr>
              <w:t>Let students solve problems in small groups and giving correction on their solution during class.</w:t>
            </w:r>
            <w:r>
              <w:rPr>
                <w:rStyle w:val="69"/>
                <w:color w:val="000000"/>
                <w:sz w:val="22"/>
                <w:szCs w:val="22"/>
              </w:rPr>
              <w:t> </w:t>
            </w:r>
          </w:p>
          <w:p>
            <w:pPr>
              <w:pStyle w:val="70"/>
              <w:numPr>
                <w:ilvl w:val="0"/>
                <w:numId w:val="4"/>
              </w:numPr>
              <w:spacing w:before="0" w:beforeAutospacing="0" w:after="0" w:afterAutospacing="0"/>
              <w:ind w:firstLine="0"/>
              <w:textAlignment w:val="baseline"/>
              <w:rPr>
                <w:sz w:val="22"/>
                <w:szCs w:val="22"/>
              </w:rPr>
            </w:pPr>
            <w:r>
              <w:rPr>
                <w:rStyle w:val="68"/>
                <w:color w:val="000000"/>
                <w:sz w:val="22"/>
                <w:szCs w:val="22"/>
                <w:lang w:val="en-US"/>
              </w:rPr>
              <w:t>Motivating students to be active during class by asking questions regularly.</w:t>
            </w:r>
            <w:r>
              <w:rPr>
                <w:rStyle w:val="69"/>
                <w:color w:val="000000"/>
                <w:sz w:val="22"/>
                <w:szCs w:val="22"/>
              </w:rPr>
              <w:t> </w:t>
            </w:r>
          </w:p>
          <w:p>
            <w:pPr>
              <w:pStyle w:val="70"/>
              <w:numPr>
                <w:ilvl w:val="0"/>
                <w:numId w:val="4"/>
              </w:numPr>
              <w:spacing w:before="0" w:beforeAutospacing="0" w:after="0" w:afterAutospacing="0"/>
              <w:ind w:firstLine="0"/>
              <w:textAlignment w:val="baseline"/>
              <w:rPr>
                <w:sz w:val="22"/>
                <w:szCs w:val="22"/>
              </w:rPr>
            </w:pPr>
            <w:r>
              <w:rPr>
                <w:rStyle w:val="68"/>
                <w:color w:val="000000"/>
                <w:sz w:val="22"/>
                <w:szCs w:val="22"/>
                <w:lang w:val="en-US"/>
              </w:rPr>
              <w:t>Let students present their work after group discussion session. </w:t>
            </w:r>
            <w:r>
              <w:rPr>
                <w:rStyle w:val="69"/>
                <w:color w:val="000000"/>
                <w:sz w:val="22"/>
                <w:szCs w:val="22"/>
              </w:rPr>
              <w:t> </w:t>
            </w:r>
          </w:p>
          <w:p>
            <w:pPr>
              <w:pStyle w:val="70"/>
              <w:numPr>
                <w:ilvl w:val="0"/>
                <w:numId w:val="4"/>
              </w:numPr>
              <w:spacing w:before="0" w:beforeAutospacing="0" w:after="0" w:afterAutospacing="0"/>
              <w:ind w:firstLine="0"/>
              <w:textAlignment w:val="baseline"/>
              <w:rPr>
                <w:sz w:val="22"/>
                <w:szCs w:val="22"/>
              </w:rPr>
            </w:pPr>
            <w:r>
              <w:rPr>
                <w:rStyle w:val="68"/>
                <w:color w:val="000000"/>
                <w:sz w:val="22"/>
                <w:szCs w:val="22"/>
                <w:lang w:val="en-US"/>
              </w:rPr>
              <w:t>Giving students tutorial related to scheduling algorithm to explain them in more detail. </w:t>
            </w:r>
            <w:r>
              <w:rPr>
                <w:rStyle w:val="69"/>
                <w:color w:val="000000"/>
                <w:sz w:val="22"/>
                <w:szCs w:val="22"/>
              </w:rPr>
              <w:t> </w:t>
            </w:r>
          </w:p>
          <w:p>
            <w:pPr>
              <w:jc w:val="lowKashida"/>
              <w:rPr>
                <w:rFonts w:asciiTheme="majorBidi" w:hAnsiTheme="majorBidi" w:cstheme="majorBidi"/>
              </w:rPr>
            </w:pPr>
            <w:r>
              <w:rPr>
                <w:rStyle w:val="69"/>
              </w:rPr>
              <w:t> </w:t>
            </w:r>
          </w:p>
        </w:tc>
        <w:tc>
          <w:tcPr>
            <w:tcW w:w="1541" w:type="pct"/>
            <w:tcBorders>
              <w:top w:val="dashed" w:color="auto" w:sz="6" w:space="0"/>
              <w:left w:val="single" w:color="auto" w:sz="6" w:space="0"/>
              <w:bottom w:val="dashed" w:color="auto" w:sz="6" w:space="0"/>
              <w:right w:val="single" w:color="auto" w:sz="12" w:space="0"/>
            </w:tcBorders>
            <w:shd w:val="clear" w:color="auto" w:fill="auto"/>
            <w:vAlign w:val="center"/>
          </w:tcPr>
          <w:p>
            <w:pPr>
              <w:pStyle w:val="70"/>
              <w:spacing w:before="0" w:beforeAutospacing="0" w:after="0" w:afterAutospacing="0"/>
              <w:textAlignment w:val="baseline"/>
              <w:rPr>
                <w:rFonts w:ascii="Segoe UI" w:hAnsi="Segoe UI" w:cs="Segoe UI"/>
                <w:sz w:val="18"/>
                <w:szCs w:val="18"/>
              </w:rPr>
            </w:pPr>
            <w:r>
              <w:rPr>
                <w:rStyle w:val="68"/>
                <w:sz w:val="22"/>
                <w:szCs w:val="22"/>
                <w:lang w:val="en-AU"/>
              </w:rPr>
              <w:t>following methods are used to assess a student's cognitive skills in this course.</w:t>
            </w:r>
            <w:r>
              <w:rPr>
                <w:rStyle w:val="69"/>
                <w:sz w:val="22"/>
                <w:szCs w:val="22"/>
              </w:rPr>
              <w:t> </w:t>
            </w:r>
          </w:p>
          <w:p>
            <w:pPr>
              <w:pStyle w:val="70"/>
              <w:spacing w:before="0" w:beforeAutospacing="0" w:after="0" w:afterAutospacing="0"/>
              <w:textAlignment w:val="baseline"/>
              <w:rPr>
                <w:rFonts w:ascii="Segoe UI" w:hAnsi="Segoe UI" w:cs="Segoe UI"/>
                <w:sz w:val="18"/>
                <w:szCs w:val="18"/>
              </w:rPr>
            </w:pPr>
            <w:r>
              <w:rPr>
                <w:rStyle w:val="69"/>
                <w:sz w:val="22"/>
                <w:szCs w:val="22"/>
              </w:rPr>
              <w:t> </w:t>
            </w:r>
          </w:p>
          <w:p>
            <w:pPr>
              <w:pStyle w:val="70"/>
              <w:numPr>
                <w:ilvl w:val="0"/>
                <w:numId w:val="5"/>
              </w:numPr>
              <w:spacing w:before="0" w:beforeAutospacing="0" w:after="0" w:afterAutospacing="0"/>
              <w:ind w:firstLine="0"/>
              <w:textAlignment w:val="baseline"/>
              <w:rPr>
                <w:sz w:val="22"/>
                <w:szCs w:val="22"/>
              </w:rPr>
            </w:pPr>
            <w:r>
              <w:rPr>
                <w:rStyle w:val="68"/>
                <w:color w:val="000000"/>
                <w:sz w:val="22"/>
                <w:szCs w:val="22"/>
                <w:lang w:val="en-US"/>
              </w:rPr>
              <w:t>Class Quizzes.</w:t>
            </w:r>
            <w:r>
              <w:rPr>
                <w:rStyle w:val="69"/>
                <w:color w:val="000000"/>
                <w:sz w:val="22"/>
                <w:szCs w:val="22"/>
              </w:rPr>
              <w:t> </w:t>
            </w:r>
          </w:p>
          <w:p>
            <w:pPr>
              <w:pStyle w:val="70"/>
              <w:numPr>
                <w:ilvl w:val="0"/>
                <w:numId w:val="5"/>
              </w:numPr>
              <w:spacing w:before="0" w:beforeAutospacing="0" w:after="0" w:afterAutospacing="0"/>
              <w:ind w:firstLine="0"/>
              <w:textAlignment w:val="baseline"/>
              <w:rPr>
                <w:sz w:val="22"/>
                <w:szCs w:val="22"/>
              </w:rPr>
            </w:pPr>
            <w:r>
              <w:rPr>
                <w:rStyle w:val="68"/>
                <w:color w:val="000000"/>
                <w:sz w:val="22"/>
                <w:szCs w:val="22"/>
                <w:lang w:val="en-US"/>
              </w:rPr>
              <w:t>Assignment. </w:t>
            </w:r>
            <w:r>
              <w:rPr>
                <w:rStyle w:val="69"/>
                <w:color w:val="000000"/>
                <w:sz w:val="22"/>
                <w:szCs w:val="22"/>
              </w:rPr>
              <w:t> </w:t>
            </w:r>
          </w:p>
          <w:p>
            <w:pPr>
              <w:pStyle w:val="70"/>
              <w:numPr>
                <w:ilvl w:val="0"/>
                <w:numId w:val="5"/>
              </w:numPr>
              <w:spacing w:before="0" w:beforeAutospacing="0" w:after="0" w:afterAutospacing="0"/>
              <w:ind w:firstLine="0"/>
              <w:textAlignment w:val="baseline"/>
              <w:rPr>
                <w:sz w:val="22"/>
                <w:szCs w:val="22"/>
              </w:rPr>
            </w:pPr>
            <w:r>
              <w:rPr>
                <w:rStyle w:val="68"/>
                <w:color w:val="000000"/>
                <w:sz w:val="22"/>
                <w:szCs w:val="22"/>
                <w:lang w:val="en-US"/>
              </w:rPr>
              <w:t>Midterm exam (</w:t>
            </w:r>
            <w:r>
              <w:rPr>
                <w:rStyle w:val="68"/>
                <w:sz w:val="22"/>
                <w:szCs w:val="22"/>
                <w:lang w:val="en-AU"/>
              </w:rPr>
              <w:t>Each exam consists of multiple choice questions, true/false, fill in the blanks, and theoretical questions.</w:t>
            </w:r>
            <w:r>
              <w:rPr>
                <w:rStyle w:val="69"/>
                <w:sz w:val="22"/>
                <w:szCs w:val="22"/>
              </w:rPr>
              <w:t> </w:t>
            </w:r>
          </w:p>
          <w:p>
            <w:pPr>
              <w:pStyle w:val="70"/>
              <w:spacing w:before="0" w:beforeAutospacing="0" w:after="0" w:afterAutospacing="0"/>
              <w:jc w:val="both"/>
              <w:textAlignment w:val="baseline"/>
              <w:rPr>
                <w:rFonts w:ascii="Segoe UI" w:hAnsi="Segoe UI" w:cs="Segoe UI"/>
                <w:sz w:val="18"/>
                <w:szCs w:val="18"/>
              </w:rPr>
            </w:pPr>
            <w:r>
              <w:rPr>
                <w:rStyle w:val="69"/>
              </w:rPr>
              <w:t> </w:t>
            </w:r>
          </w:p>
          <w:p>
            <w:pPr>
              <w:jc w:val="lowKashida"/>
              <w:rPr>
                <w:rFonts w:asciiTheme="majorBidi" w:hAnsiTheme="majorBidi" w:cstheme="majorBidi"/>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CellMar>
            <w:top w:w="0" w:type="dxa"/>
            <w:left w:w="108" w:type="dxa"/>
            <w:bottom w:w="0" w:type="dxa"/>
            <w:right w:w="108" w:type="dxa"/>
          </w:tblCellMar>
        </w:tblPrEx>
        <w:tc>
          <w:tcPr>
            <w:tcW w:w="402" w:type="pct"/>
            <w:tcBorders>
              <w:top w:val="dashSmallGap" w:color="auto" w:sz="4" w:space="0"/>
              <w:bottom w:val="dashSmallGap" w:color="auto" w:sz="4" w:space="0"/>
            </w:tcBorders>
            <w:vAlign w:val="center"/>
          </w:tcPr>
          <w:p>
            <w:pPr>
              <w:jc w:val="center"/>
              <w:rPr>
                <w:rFonts w:asciiTheme="majorBidi" w:hAnsiTheme="majorBidi" w:cstheme="majorBidi"/>
              </w:rPr>
            </w:pPr>
          </w:p>
        </w:tc>
        <w:tc>
          <w:tcPr>
            <w:tcW w:w="1645" w:type="pct"/>
            <w:tcBorders>
              <w:top w:val="dashed" w:color="auto" w:sz="6" w:space="0"/>
              <w:left w:val="single" w:color="auto" w:sz="6" w:space="0"/>
              <w:bottom w:val="single" w:color="auto" w:sz="6" w:space="0"/>
              <w:right w:val="single" w:color="auto" w:sz="6" w:space="0"/>
            </w:tcBorders>
            <w:shd w:val="clear" w:color="auto" w:fill="auto"/>
          </w:tcPr>
          <w:p>
            <w:pPr>
              <w:jc w:val="lowKashida"/>
              <w:rPr>
                <w:rFonts w:asciiTheme="majorBidi" w:hAnsiTheme="majorBidi" w:cstheme="majorBidi"/>
              </w:rPr>
            </w:pPr>
          </w:p>
        </w:tc>
        <w:tc>
          <w:tcPr>
            <w:tcW w:w="1412" w:type="pct"/>
            <w:tcBorders>
              <w:top w:val="dashed" w:color="auto" w:sz="6" w:space="0"/>
              <w:left w:val="single" w:color="auto" w:sz="6" w:space="0"/>
              <w:bottom w:val="single" w:color="auto" w:sz="6" w:space="0"/>
              <w:right w:val="single" w:color="auto" w:sz="6" w:space="0"/>
            </w:tcBorders>
            <w:shd w:val="clear" w:color="auto" w:fill="auto"/>
          </w:tcPr>
          <w:p>
            <w:pPr>
              <w:jc w:val="lowKashida"/>
              <w:rPr>
                <w:rStyle w:val="68"/>
                <w:color w:val="000000"/>
                <w:shd w:val="clear" w:color="auto" w:fill="FFFFFF"/>
              </w:rPr>
            </w:pPr>
          </w:p>
        </w:tc>
        <w:tc>
          <w:tcPr>
            <w:tcW w:w="1541" w:type="pct"/>
            <w:tcBorders>
              <w:top w:val="dashed" w:color="auto" w:sz="6" w:space="0"/>
              <w:left w:val="single" w:color="auto" w:sz="6" w:space="0"/>
              <w:bottom w:val="single" w:color="auto" w:sz="6" w:space="0"/>
              <w:right w:val="single" w:color="auto" w:sz="12" w:space="0"/>
            </w:tcBorders>
            <w:shd w:val="clear" w:color="auto" w:fill="auto"/>
          </w:tcPr>
          <w:p>
            <w:pPr>
              <w:jc w:val="lowKashida"/>
              <w:rPr>
                <w:rFonts w:asciiTheme="majorBidi" w:hAnsiTheme="majorBidi" w:cstheme="majorBidi"/>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CellMar>
            <w:top w:w="0" w:type="dxa"/>
            <w:left w:w="108" w:type="dxa"/>
            <w:bottom w:w="0" w:type="dxa"/>
            <w:right w:w="108" w:type="dxa"/>
          </w:tblCellMar>
        </w:tblPrEx>
        <w:tc>
          <w:tcPr>
            <w:tcW w:w="402" w:type="pct"/>
            <w:tcBorders>
              <w:top w:val="dashSmallGap" w:color="auto" w:sz="4" w:space="0"/>
              <w:bottom w:val="dashSmallGap" w:color="auto" w:sz="4" w:space="0"/>
            </w:tcBorders>
            <w:vAlign w:val="center"/>
          </w:tcPr>
          <w:p>
            <w:pPr>
              <w:jc w:val="center"/>
              <w:rPr>
                <w:rFonts w:asciiTheme="majorBidi" w:hAnsiTheme="majorBidi" w:cstheme="majorBidi"/>
              </w:rPr>
            </w:pPr>
            <w:r>
              <w:rPr>
                <w:rFonts w:asciiTheme="majorBidi" w:hAnsiTheme="majorBidi" w:cstheme="majorBidi"/>
              </w:rPr>
              <w:t>2.4</w:t>
            </w:r>
          </w:p>
        </w:tc>
        <w:tc>
          <w:tcPr>
            <w:tcW w:w="1645" w:type="pct"/>
            <w:tcBorders>
              <w:top w:val="dashed" w:color="auto" w:sz="6" w:space="0"/>
              <w:left w:val="single" w:color="auto" w:sz="6" w:space="0"/>
              <w:bottom w:val="single" w:color="auto" w:sz="6" w:space="0"/>
              <w:right w:val="single" w:color="auto" w:sz="6" w:space="0"/>
            </w:tcBorders>
            <w:shd w:val="clear" w:color="auto" w:fill="auto"/>
          </w:tcPr>
          <w:p>
            <w:pPr>
              <w:jc w:val="lowKashida"/>
              <w:rPr>
                <w:rFonts w:asciiTheme="majorBidi" w:hAnsiTheme="majorBidi" w:cstheme="majorBidi"/>
              </w:rPr>
            </w:pPr>
          </w:p>
        </w:tc>
        <w:tc>
          <w:tcPr>
            <w:tcW w:w="1412" w:type="pct"/>
            <w:tcBorders>
              <w:top w:val="dashed" w:color="auto" w:sz="6" w:space="0"/>
              <w:left w:val="single" w:color="auto" w:sz="6" w:space="0"/>
              <w:bottom w:val="single" w:color="auto" w:sz="6" w:space="0"/>
              <w:right w:val="single" w:color="auto" w:sz="6" w:space="0"/>
            </w:tcBorders>
            <w:shd w:val="clear" w:color="auto" w:fill="auto"/>
          </w:tcPr>
          <w:p>
            <w:pPr>
              <w:jc w:val="lowKashida"/>
              <w:rPr>
                <w:rStyle w:val="68"/>
                <w:color w:val="000000"/>
                <w:shd w:val="clear" w:color="auto" w:fill="FFFFFF"/>
              </w:rPr>
            </w:pPr>
          </w:p>
        </w:tc>
        <w:tc>
          <w:tcPr>
            <w:tcW w:w="1541" w:type="pct"/>
            <w:tcBorders>
              <w:top w:val="dashed" w:color="auto" w:sz="6" w:space="0"/>
              <w:left w:val="single" w:color="auto" w:sz="6" w:space="0"/>
              <w:bottom w:val="single" w:color="auto" w:sz="6" w:space="0"/>
              <w:right w:val="single" w:color="auto" w:sz="12" w:space="0"/>
            </w:tcBorders>
            <w:shd w:val="clear" w:color="auto" w:fill="auto"/>
          </w:tcPr>
          <w:p>
            <w:pPr>
              <w:jc w:val="lowKashida"/>
              <w:rPr>
                <w:rFonts w:asciiTheme="majorBidi" w:hAnsiTheme="majorBidi" w:cstheme="majorBidi"/>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CellMar>
            <w:top w:w="0" w:type="dxa"/>
            <w:left w:w="108" w:type="dxa"/>
            <w:bottom w:w="0" w:type="dxa"/>
            <w:right w:w="108" w:type="dxa"/>
          </w:tblCellMar>
        </w:tblPrEx>
        <w:tc>
          <w:tcPr>
            <w:tcW w:w="402" w:type="pct"/>
            <w:tcBorders>
              <w:top w:val="dashSmallGap" w:color="auto" w:sz="4" w:space="0"/>
              <w:bottom w:val="dashSmallGap" w:color="auto" w:sz="4" w:space="0"/>
            </w:tcBorders>
            <w:vAlign w:val="center"/>
          </w:tcPr>
          <w:p>
            <w:pPr>
              <w:jc w:val="center"/>
              <w:rPr>
                <w:rFonts w:asciiTheme="majorBidi" w:hAnsiTheme="majorBidi" w:cstheme="majorBidi"/>
              </w:rPr>
            </w:pPr>
          </w:p>
        </w:tc>
        <w:tc>
          <w:tcPr>
            <w:tcW w:w="1645" w:type="pct"/>
            <w:tcBorders>
              <w:top w:val="dashSmallGap" w:color="auto" w:sz="4" w:space="0"/>
              <w:bottom w:val="dashSmallGap" w:color="auto" w:sz="4" w:space="0"/>
            </w:tcBorders>
            <w:vAlign w:val="center"/>
          </w:tcPr>
          <w:p>
            <w:pPr>
              <w:jc w:val="lowKashida"/>
              <w:rPr>
                <w:rFonts w:asciiTheme="majorBidi" w:hAnsiTheme="majorBidi" w:cstheme="majorBidi"/>
              </w:rPr>
            </w:pPr>
          </w:p>
        </w:tc>
        <w:tc>
          <w:tcPr>
            <w:tcW w:w="1412" w:type="pct"/>
            <w:tcBorders>
              <w:top w:val="dashSmallGap" w:color="auto" w:sz="4" w:space="0"/>
              <w:bottom w:val="dashSmallGap" w:color="auto" w:sz="4" w:space="0"/>
            </w:tcBorders>
            <w:vAlign w:val="center"/>
          </w:tcPr>
          <w:p>
            <w:pPr>
              <w:jc w:val="lowKashida"/>
              <w:rPr>
                <w:rStyle w:val="68"/>
                <w:color w:val="000000"/>
                <w:shd w:val="clear" w:color="auto" w:fill="FFFFFF"/>
              </w:rPr>
            </w:pPr>
          </w:p>
        </w:tc>
        <w:tc>
          <w:tcPr>
            <w:tcW w:w="1541" w:type="pct"/>
            <w:tcBorders>
              <w:top w:val="dashSmallGap" w:color="auto" w:sz="4" w:space="0"/>
              <w:bottom w:val="dashSmallGap" w:color="auto" w:sz="4" w:space="0"/>
            </w:tcBorders>
            <w:vAlign w:val="center"/>
          </w:tcPr>
          <w:p>
            <w:pPr>
              <w:jc w:val="lowKashida"/>
              <w:rPr>
                <w:rFonts w:asciiTheme="majorBidi" w:hAnsiTheme="majorBidi" w:cstheme="majorBidi"/>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CellMar>
            <w:top w:w="0" w:type="dxa"/>
            <w:left w:w="108" w:type="dxa"/>
            <w:bottom w:w="0" w:type="dxa"/>
            <w:right w:w="108" w:type="dxa"/>
          </w:tblCellMar>
        </w:tblPrEx>
        <w:tc>
          <w:tcPr>
            <w:tcW w:w="402" w:type="pct"/>
            <w:tcBorders>
              <w:top w:val="single" w:color="auto" w:sz="8" w:space="0"/>
              <w:bottom w:val="single" w:color="auto" w:sz="4" w:space="0"/>
            </w:tcBorders>
            <w:shd w:val="clear" w:color="auto" w:fill="DBE5F1" w:themeFill="accent1" w:themeFillTint="33"/>
            <w:vAlign w:val="center"/>
          </w:tcPr>
          <w:p>
            <w:pPr>
              <w:jc w:val="center"/>
              <w:rPr>
                <w:rFonts w:asciiTheme="majorBidi" w:hAnsiTheme="majorBidi" w:cstheme="majorBidi"/>
                <w:b/>
                <w:bCs/>
                <w:sz w:val="20"/>
                <w:szCs w:val="20"/>
              </w:rPr>
            </w:pPr>
            <w:r>
              <w:rPr>
                <w:rFonts w:asciiTheme="majorBidi" w:hAnsiTheme="majorBidi" w:cstheme="majorBidi"/>
                <w:b/>
                <w:bCs/>
                <w:sz w:val="20"/>
                <w:szCs w:val="20"/>
              </w:rPr>
              <w:t>3.0</w:t>
            </w:r>
          </w:p>
        </w:tc>
        <w:tc>
          <w:tcPr>
            <w:tcW w:w="4598" w:type="pct"/>
            <w:gridSpan w:val="3"/>
            <w:tcBorders>
              <w:top w:val="single" w:color="auto" w:sz="8" w:space="0"/>
              <w:bottom w:val="single" w:color="auto" w:sz="4" w:space="0"/>
            </w:tcBorders>
            <w:shd w:val="clear" w:color="auto" w:fill="DBE5F1" w:themeFill="accent1" w:themeFillTint="33"/>
            <w:vAlign w:val="center"/>
          </w:tcPr>
          <w:p>
            <w:pPr>
              <w:rPr>
                <w:b/>
                <w:bCs/>
              </w:rPr>
            </w:pPr>
            <w:r>
              <w:rPr>
                <w:rFonts w:asciiTheme="majorBidi" w:hAnsiTheme="majorBidi" w:cstheme="majorBidi"/>
                <w:b/>
                <w:bCs/>
              </w:rPr>
              <w:t>Values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CellMar>
            <w:top w:w="0" w:type="dxa"/>
            <w:left w:w="108" w:type="dxa"/>
            <w:bottom w:w="0" w:type="dxa"/>
            <w:right w:w="108" w:type="dxa"/>
          </w:tblCellMar>
        </w:tblPrEx>
        <w:tc>
          <w:tcPr>
            <w:tcW w:w="402" w:type="pct"/>
            <w:tcBorders>
              <w:top w:val="single" w:color="auto" w:sz="4" w:space="0"/>
              <w:bottom w:val="dashSmallGap" w:color="auto" w:sz="4" w:space="0"/>
            </w:tcBorders>
            <w:vAlign w:val="center"/>
          </w:tcPr>
          <w:p>
            <w:pPr>
              <w:jc w:val="center"/>
              <w:rPr>
                <w:rFonts w:asciiTheme="majorBidi" w:hAnsiTheme="majorBidi" w:cstheme="majorBidi"/>
              </w:rPr>
            </w:pPr>
            <w:r>
              <w:rPr>
                <w:rStyle w:val="68"/>
              </w:rPr>
              <w:t>3.1</w:t>
            </w:r>
            <w:r>
              <w:rPr>
                <w:rStyle w:val="69"/>
              </w:rPr>
              <w:t> </w:t>
            </w:r>
          </w:p>
        </w:tc>
        <w:tc>
          <w:tcPr>
            <w:tcW w:w="1645" w:type="pct"/>
            <w:tcBorders>
              <w:top w:val="single" w:color="auto" w:sz="4" w:space="0"/>
              <w:bottom w:val="dashSmallGap" w:color="auto" w:sz="4" w:space="0"/>
            </w:tcBorders>
          </w:tcPr>
          <w:p>
            <w:pPr>
              <w:jc w:val="lowKashida"/>
              <w:rPr>
                <w:rFonts w:asciiTheme="majorBidi" w:hAnsiTheme="majorBidi" w:cstheme="majorBidi"/>
              </w:rPr>
            </w:pPr>
            <w:r>
              <w:rPr>
                <w:rStyle w:val="68"/>
                <w:sz w:val="22"/>
                <w:szCs w:val="22"/>
                <w:lang w:val="en-AU"/>
              </w:rPr>
              <w:t>Developing oral presentation skills.</w:t>
            </w:r>
            <w:r>
              <w:rPr>
                <w:rStyle w:val="69"/>
                <w:sz w:val="22"/>
                <w:szCs w:val="22"/>
              </w:rPr>
              <w:t> </w:t>
            </w:r>
          </w:p>
        </w:tc>
        <w:tc>
          <w:tcPr>
            <w:tcW w:w="1412" w:type="pct"/>
            <w:tcBorders>
              <w:top w:val="single" w:color="auto" w:sz="4" w:space="0"/>
              <w:bottom w:val="dashSmallGap" w:color="auto" w:sz="4" w:space="0"/>
            </w:tcBorders>
            <w:vAlign w:val="center"/>
          </w:tcPr>
          <w:p>
            <w:pPr>
              <w:pStyle w:val="70"/>
              <w:spacing w:before="0" w:beforeAutospacing="0" w:after="0" w:afterAutospacing="0"/>
              <w:textAlignment w:val="baseline"/>
              <w:rPr>
                <w:rFonts w:ascii="Segoe UI" w:hAnsi="Segoe UI" w:cs="Segoe UI"/>
                <w:sz w:val="18"/>
                <w:szCs w:val="18"/>
              </w:rPr>
            </w:pPr>
            <w:r>
              <w:rPr>
                <w:rStyle w:val="68"/>
                <w:sz w:val="22"/>
                <w:szCs w:val="22"/>
                <w:lang w:val="en-US"/>
              </w:rPr>
              <w:t>One individual assignment which requires investigation using provided reading material, library resources as a means of developing the self-study.</w:t>
            </w:r>
            <w:r>
              <w:rPr>
                <w:rStyle w:val="69"/>
                <w:sz w:val="22"/>
                <w:szCs w:val="22"/>
              </w:rPr>
              <w:t> </w:t>
            </w:r>
          </w:p>
          <w:p>
            <w:pPr>
              <w:pStyle w:val="70"/>
              <w:spacing w:before="0" w:beforeAutospacing="0" w:after="0" w:afterAutospacing="0"/>
              <w:textAlignment w:val="baseline"/>
              <w:rPr>
                <w:rFonts w:ascii="Segoe UI" w:hAnsi="Segoe UI" w:cs="Segoe UI"/>
                <w:sz w:val="18"/>
                <w:szCs w:val="18"/>
              </w:rPr>
            </w:pPr>
            <w:r>
              <w:rPr>
                <w:rStyle w:val="68"/>
                <w:sz w:val="22"/>
                <w:szCs w:val="22"/>
                <w:lang w:val="en-AU"/>
              </w:rPr>
              <w:t>Student presentation to present their finding on assigned problems.</w:t>
            </w:r>
            <w:r>
              <w:rPr>
                <w:rStyle w:val="69"/>
                <w:sz w:val="22"/>
                <w:szCs w:val="22"/>
              </w:rPr>
              <w:t> </w:t>
            </w:r>
          </w:p>
          <w:p>
            <w:pPr>
              <w:pStyle w:val="70"/>
              <w:spacing w:before="0" w:beforeAutospacing="0" w:after="0" w:afterAutospacing="0"/>
              <w:textAlignment w:val="baseline"/>
              <w:rPr>
                <w:rFonts w:ascii="Segoe UI" w:hAnsi="Segoe UI" w:cs="Segoe UI"/>
                <w:sz w:val="18"/>
                <w:szCs w:val="18"/>
              </w:rPr>
            </w:pPr>
            <w:r>
              <w:rPr>
                <w:rStyle w:val="68"/>
                <w:sz w:val="22"/>
                <w:szCs w:val="22"/>
                <w:lang w:val="en-AU"/>
              </w:rPr>
              <w:t>Explanation and examples given in class lectures.</w:t>
            </w:r>
            <w:r>
              <w:rPr>
                <w:rStyle w:val="69"/>
                <w:sz w:val="22"/>
                <w:szCs w:val="22"/>
              </w:rPr>
              <w:t> </w:t>
            </w:r>
          </w:p>
          <w:p>
            <w:pPr>
              <w:rPr>
                <w:rFonts w:asciiTheme="majorBidi" w:hAnsiTheme="majorBidi" w:cstheme="majorBidi"/>
              </w:rPr>
            </w:pPr>
            <w:r>
              <w:rPr>
                <w:rStyle w:val="68"/>
                <w:sz w:val="22"/>
                <w:szCs w:val="22"/>
              </w:rPr>
              <w:t>Introductory class to make the students alert and be conscious of the class attendance, timing, discipline during the contact hours.</w:t>
            </w:r>
            <w:r>
              <w:rPr>
                <w:rStyle w:val="69"/>
                <w:sz w:val="22"/>
                <w:szCs w:val="22"/>
              </w:rPr>
              <w:t> </w:t>
            </w:r>
          </w:p>
        </w:tc>
        <w:tc>
          <w:tcPr>
            <w:tcW w:w="1541" w:type="pct"/>
            <w:tcBorders>
              <w:top w:val="single" w:color="auto" w:sz="4" w:space="0"/>
              <w:bottom w:val="dashSmallGap" w:color="auto" w:sz="4" w:space="0"/>
            </w:tcBorders>
          </w:tcPr>
          <w:p>
            <w:pPr>
              <w:pStyle w:val="70"/>
              <w:spacing w:before="0" w:beforeAutospacing="0" w:after="0" w:afterAutospacing="0"/>
              <w:textAlignment w:val="baseline"/>
              <w:rPr>
                <w:rFonts w:ascii="Segoe UI" w:hAnsi="Segoe UI" w:cs="Segoe UI"/>
                <w:sz w:val="18"/>
                <w:szCs w:val="18"/>
              </w:rPr>
            </w:pPr>
            <w:r>
              <w:rPr>
                <w:rStyle w:val="69"/>
                <w:sz w:val="22"/>
                <w:szCs w:val="22"/>
              </w:rPr>
              <w:t> </w:t>
            </w:r>
          </w:p>
          <w:p>
            <w:pPr>
              <w:pStyle w:val="70"/>
              <w:spacing w:before="0" w:beforeAutospacing="0" w:after="0" w:afterAutospacing="0"/>
              <w:textAlignment w:val="baseline"/>
              <w:rPr>
                <w:rFonts w:ascii="Segoe UI" w:hAnsi="Segoe UI" w:cs="Segoe UI"/>
                <w:sz w:val="18"/>
                <w:szCs w:val="18"/>
              </w:rPr>
            </w:pPr>
            <w:r>
              <w:rPr>
                <w:rStyle w:val="69"/>
                <w:sz w:val="22"/>
                <w:szCs w:val="22"/>
              </w:rPr>
              <w:t> </w:t>
            </w:r>
          </w:p>
          <w:p>
            <w:pPr>
              <w:pStyle w:val="70"/>
              <w:spacing w:before="0" w:beforeAutospacing="0" w:after="0" w:afterAutospacing="0"/>
              <w:textAlignment w:val="baseline"/>
              <w:rPr>
                <w:rFonts w:ascii="Segoe UI" w:hAnsi="Segoe UI" w:cs="Segoe UI"/>
                <w:sz w:val="18"/>
                <w:szCs w:val="18"/>
              </w:rPr>
            </w:pPr>
            <w:r>
              <w:rPr>
                <w:rStyle w:val="69"/>
                <w:sz w:val="22"/>
                <w:szCs w:val="22"/>
              </w:rPr>
              <w:t> </w:t>
            </w:r>
          </w:p>
          <w:p>
            <w:pPr>
              <w:pStyle w:val="70"/>
              <w:spacing w:before="0" w:beforeAutospacing="0" w:after="0" w:afterAutospacing="0"/>
              <w:textAlignment w:val="baseline"/>
              <w:rPr>
                <w:rFonts w:asciiTheme="majorBidi" w:hAnsiTheme="majorBidi" w:cstheme="majorBidi"/>
              </w:rPr>
            </w:pPr>
            <w:r>
              <w:rPr>
                <w:rStyle w:val="68"/>
                <w:sz w:val="22"/>
                <w:szCs w:val="22"/>
                <w:lang w:val="en-US"/>
              </w:rPr>
              <w:t>Capacity for independent study assessed in the individual assignment.</w:t>
            </w:r>
            <w:r>
              <w:rPr>
                <w:rStyle w:val="69"/>
                <w:sz w:val="22"/>
                <w:szCs w:val="22"/>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CellMar>
            <w:top w:w="0" w:type="dxa"/>
            <w:left w:w="108" w:type="dxa"/>
            <w:bottom w:w="0" w:type="dxa"/>
            <w:right w:w="108" w:type="dxa"/>
          </w:tblCellMar>
        </w:tblPrEx>
        <w:tc>
          <w:tcPr>
            <w:tcW w:w="402" w:type="pct"/>
            <w:tcBorders>
              <w:top w:val="dashSmallGap" w:color="auto" w:sz="4" w:space="0"/>
              <w:bottom w:val="dashSmallGap" w:color="auto" w:sz="4" w:space="0"/>
            </w:tcBorders>
            <w:vAlign w:val="center"/>
          </w:tcPr>
          <w:p>
            <w:pPr>
              <w:jc w:val="center"/>
              <w:rPr>
                <w:rFonts w:asciiTheme="majorBidi" w:hAnsiTheme="majorBidi" w:cstheme="majorBidi"/>
              </w:rPr>
            </w:pPr>
            <w:r>
              <w:rPr>
                <w:rStyle w:val="68"/>
              </w:rPr>
              <w:t>3.2</w:t>
            </w:r>
            <w:r>
              <w:rPr>
                <w:rStyle w:val="69"/>
              </w:rPr>
              <w:t> </w:t>
            </w:r>
          </w:p>
        </w:tc>
        <w:tc>
          <w:tcPr>
            <w:tcW w:w="1645" w:type="pct"/>
            <w:tcBorders>
              <w:top w:val="dashSmallGap" w:color="auto" w:sz="4" w:space="0"/>
              <w:bottom w:val="dashSmallGap" w:color="auto" w:sz="4" w:space="0"/>
            </w:tcBorders>
          </w:tcPr>
          <w:p>
            <w:pPr>
              <w:pStyle w:val="70"/>
              <w:spacing w:before="0" w:beforeAutospacing="0" w:after="0" w:afterAutospacing="0"/>
              <w:textAlignment w:val="baseline"/>
              <w:rPr>
                <w:rFonts w:ascii="Segoe UI" w:hAnsi="Segoe UI" w:cs="Segoe UI"/>
                <w:sz w:val="18"/>
                <w:szCs w:val="18"/>
              </w:rPr>
            </w:pPr>
            <w:r>
              <w:rPr>
                <w:rStyle w:val="68"/>
                <w:sz w:val="22"/>
                <w:szCs w:val="22"/>
                <w:lang w:val="en-US"/>
              </w:rPr>
              <w:t>To illustrate the important components of communication skills and based on developing critical skills, observations, experiments, and feedback. </w:t>
            </w:r>
            <w:r>
              <w:rPr>
                <w:rStyle w:val="69"/>
                <w:sz w:val="22"/>
                <w:szCs w:val="22"/>
              </w:rPr>
              <w:t> </w:t>
            </w:r>
          </w:p>
          <w:p>
            <w:pPr>
              <w:jc w:val="lowKashida"/>
              <w:rPr>
                <w:rFonts w:asciiTheme="majorBidi" w:hAnsiTheme="majorBidi" w:cstheme="majorBidi"/>
              </w:rPr>
            </w:pPr>
            <w:r>
              <w:rPr>
                <w:rStyle w:val="69"/>
              </w:rPr>
              <w:t> </w:t>
            </w:r>
          </w:p>
        </w:tc>
        <w:tc>
          <w:tcPr>
            <w:tcW w:w="1412" w:type="pct"/>
            <w:tcBorders>
              <w:top w:val="dashSmallGap" w:color="auto" w:sz="4" w:space="0"/>
              <w:bottom w:val="dashSmallGap" w:color="auto" w:sz="4" w:space="0"/>
            </w:tcBorders>
            <w:vAlign w:val="center"/>
          </w:tcPr>
          <w:p>
            <w:pPr>
              <w:pStyle w:val="70"/>
              <w:spacing w:before="0" w:beforeAutospacing="0" w:after="0" w:afterAutospacing="0"/>
              <w:textAlignment w:val="baseline"/>
              <w:rPr>
                <w:rFonts w:ascii="Segoe UI" w:hAnsi="Segoe UI" w:cs="Segoe UI"/>
                <w:sz w:val="18"/>
                <w:szCs w:val="18"/>
              </w:rPr>
            </w:pPr>
            <w:r>
              <w:rPr>
                <w:rStyle w:val="68"/>
                <w:sz w:val="22"/>
                <w:szCs w:val="22"/>
                <w:lang w:val="en-US"/>
              </w:rPr>
              <w:t>One individual assignment which requires investigation using provided reading material, library resources as a means of developing the self-study.</w:t>
            </w:r>
            <w:r>
              <w:rPr>
                <w:rStyle w:val="69"/>
                <w:sz w:val="22"/>
                <w:szCs w:val="22"/>
              </w:rPr>
              <w:t> </w:t>
            </w:r>
          </w:p>
          <w:p>
            <w:pPr>
              <w:pStyle w:val="70"/>
              <w:spacing w:before="0" w:beforeAutospacing="0" w:after="0" w:afterAutospacing="0"/>
              <w:textAlignment w:val="baseline"/>
              <w:rPr>
                <w:rFonts w:ascii="Segoe UI" w:hAnsi="Segoe UI" w:cs="Segoe UI"/>
                <w:sz w:val="18"/>
                <w:szCs w:val="18"/>
              </w:rPr>
            </w:pPr>
            <w:r>
              <w:rPr>
                <w:rStyle w:val="68"/>
                <w:sz w:val="22"/>
                <w:szCs w:val="22"/>
                <w:lang w:val="en-AU"/>
              </w:rPr>
              <w:t>Student presentation to present their finding on assigned problems.</w:t>
            </w:r>
            <w:r>
              <w:rPr>
                <w:rStyle w:val="69"/>
                <w:sz w:val="22"/>
                <w:szCs w:val="22"/>
              </w:rPr>
              <w:t> </w:t>
            </w:r>
          </w:p>
          <w:p>
            <w:pPr>
              <w:pStyle w:val="70"/>
              <w:spacing w:before="0" w:beforeAutospacing="0" w:after="0" w:afterAutospacing="0"/>
              <w:textAlignment w:val="baseline"/>
              <w:rPr>
                <w:rFonts w:ascii="Segoe UI" w:hAnsi="Segoe UI" w:cs="Segoe UI"/>
                <w:sz w:val="18"/>
                <w:szCs w:val="18"/>
              </w:rPr>
            </w:pPr>
            <w:r>
              <w:rPr>
                <w:rStyle w:val="68"/>
                <w:sz w:val="22"/>
                <w:szCs w:val="22"/>
                <w:lang w:val="en-AU"/>
              </w:rPr>
              <w:t>Explanation and examples given in class lectures.</w:t>
            </w:r>
            <w:r>
              <w:rPr>
                <w:rStyle w:val="69"/>
                <w:sz w:val="22"/>
                <w:szCs w:val="22"/>
              </w:rPr>
              <w:t> </w:t>
            </w:r>
          </w:p>
          <w:p>
            <w:pPr>
              <w:jc w:val="lowKashida"/>
              <w:rPr>
                <w:rFonts w:asciiTheme="majorBidi" w:hAnsiTheme="majorBidi" w:cstheme="majorBidi"/>
              </w:rPr>
            </w:pPr>
            <w:r>
              <w:rPr>
                <w:rStyle w:val="68"/>
                <w:sz w:val="22"/>
                <w:szCs w:val="22"/>
              </w:rPr>
              <w:t>Introductory class to make the students alert and be conscious of the class attendance, timing, discipline during the contact hours.</w:t>
            </w:r>
            <w:r>
              <w:rPr>
                <w:rStyle w:val="69"/>
                <w:sz w:val="22"/>
                <w:szCs w:val="22"/>
              </w:rPr>
              <w:t> </w:t>
            </w:r>
          </w:p>
        </w:tc>
        <w:tc>
          <w:tcPr>
            <w:tcW w:w="1541" w:type="pct"/>
            <w:tcBorders>
              <w:top w:val="dashSmallGap" w:color="auto" w:sz="4" w:space="0"/>
              <w:bottom w:val="dashSmallGap" w:color="auto" w:sz="4" w:space="0"/>
            </w:tcBorders>
            <w:vAlign w:val="center"/>
          </w:tcPr>
          <w:p>
            <w:pPr>
              <w:pStyle w:val="39"/>
              <w:rPr>
                <w:rFonts w:asciiTheme="majorBidi" w:hAnsiTheme="majorBidi" w:cstheme="majorBidi"/>
              </w:rPr>
            </w:pPr>
            <w:r>
              <w:rPr>
                <w:rStyle w:val="68"/>
                <w:sz w:val="22"/>
                <w:szCs w:val="22"/>
              </w:rPr>
              <w:t>Capacity for independent study assessed in the individual assignment.</w:t>
            </w:r>
            <w:r>
              <w:rPr>
                <w:rStyle w:val="69"/>
                <w:sz w:val="22"/>
                <w:szCs w:val="22"/>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CellMar>
            <w:top w:w="0" w:type="dxa"/>
            <w:left w:w="108" w:type="dxa"/>
            <w:bottom w:w="0" w:type="dxa"/>
            <w:right w:w="108" w:type="dxa"/>
          </w:tblCellMar>
        </w:tblPrEx>
        <w:tc>
          <w:tcPr>
            <w:tcW w:w="402" w:type="pct"/>
            <w:tcBorders>
              <w:top w:val="dashSmallGap" w:color="auto" w:sz="4" w:space="0"/>
              <w:bottom w:val="single" w:color="auto" w:sz="12" w:space="0"/>
            </w:tcBorders>
            <w:vAlign w:val="center"/>
          </w:tcPr>
          <w:p>
            <w:pPr>
              <w:jc w:val="center"/>
              <w:rPr>
                <w:rFonts w:asciiTheme="majorBidi" w:hAnsiTheme="majorBidi" w:cstheme="majorBidi"/>
              </w:rPr>
            </w:pPr>
            <w:r>
              <w:rPr>
                <w:rFonts w:asciiTheme="majorBidi" w:hAnsiTheme="majorBidi" w:cstheme="majorBidi"/>
              </w:rPr>
              <w:t>…</w:t>
            </w:r>
          </w:p>
        </w:tc>
        <w:tc>
          <w:tcPr>
            <w:tcW w:w="1645" w:type="pct"/>
            <w:tcBorders>
              <w:top w:val="dashSmallGap" w:color="auto" w:sz="4" w:space="0"/>
              <w:bottom w:val="single" w:color="auto" w:sz="12" w:space="0"/>
            </w:tcBorders>
            <w:vAlign w:val="center"/>
          </w:tcPr>
          <w:p>
            <w:pPr>
              <w:jc w:val="lowKashida"/>
              <w:rPr>
                <w:rFonts w:asciiTheme="majorBidi" w:hAnsiTheme="majorBidi" w:cstheme="majorBidi"/>
              </w:rPr>
            </w:pPr>
          </w:p>
        </w:tc>
        <w:tc>
          <w:tcPr>
            <w:tcW w:w="1412" w:type="pct"/>
            <w:tcBorders>
              <w:top w:val="dashSmallGap" w:color="auto" w:sz="4" w:space="0"/>
              <w:bottom w:val="single" w:color="auto" w:sz="12" w:space="0"/>
            </w:tcBorders>
            <w:vAlign w:val="center"/>
          </w:tcPr>
          <w:p>
            <w:pPr>
              <w:jc w:val="lowKashida"/>
              <w:rPr>
                <w:rFonts w:asciiTheme="majorBidi" w:hAnsiTheme="majorBidi" w:cstheme="majorBidi"/>
              </w:rPr>
            </w:pPr>
          </w:p>
        </w:tc>
        <w:tc>
          <w:tcPr>
            <w:tcW w:w="1541" w:type="pct"/>
            <w:tcBorders>
              <w:top w:val="dashSmallGap" w:color="auto" w:sz="4" w:space="0"/>
              <w:bottom w:val="single" w:color="auto" w:sz="12" w:space="0"/>
            </w:tcBorders>
            <w:vAlign w:val="center"/>
          </w:tcPr>
          <w:p>
            <w:pPr>
              <w:jc w:val="lowKashida"/>
              <w:rPr>
                <w:rFonts w:asciiTheme="majorBidi" w:hAnsiTheme="majorBidi" w:cstheme="majorBidi"/>
              </w:rPr>
            </w:pPr>
          </w:p>
        </w:tc>
      </w:tr>
    </w:tbl>
    <w:p>
      <w:pPr>
        <w:pStyle w:val="3"/>
        <w:jc w:val="left"/>
        <w:rPr>
          <w:rFonts w:asciiTheme="majorBidi" w:hAnsiTheme="majorBidi" w:cstheme="majorBidi"/>
          <w:sz w:val="26"/>
          <w:szCs w:val="26"/>
        </w:rPr>
      </w:pPr>
      <w:bookmarkStart w:id="10" w:name="_Toc951381"/>
      <w:r>
        <w:rPr>
          <w:rFonts w:asciiTheme="majorBidi" w:hAnsiTheme="majorBidi" w:cstheme="majorBidi"/>
          <w:sz w:val="26"/>
          <w:szCs w:val="26"/>
        </w:rPr>
        <w:t>2. Assessment Tasks for Students</w:t>
      </w:r>
      <w:bookmarkEnd w:id="10"/>
      <w:r>
        <w:rPr>
          <w:rFonts w:asciiTheme="majorBidi" w:hAnsiTheme="majorBidi" w:cstheme="majorBidi"/>
          <w:sz w:val="26"/>
          <w:szCs w:val="26"/>
        </w:rPr>
        <w:t xml:space="preserve"> </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10"/>
        <w:gridCol w:w="5412"/>
        <w:gridCol w:w="1313"/>
        <w:gridCol w:w="21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10" w:type="dxa"/>
            <w:tcBorders>
              <w:top w:val="single" w:color="auto" w:sz="12" w:space="0"/>
              <w:bottom w:val="single" w:color="auto" w:sz="8" w:space="0"/>
              <w:right w:val="single" w:color="auto" w:sz="8" w:space="0"/>
            </w:tcBorders>
            <w:shd w:val="clear" w:color="auto" w:fill="B8CCE4" w:themeFill="accent1" w:themeFillTint="66"/>
            <w:vAlign w:val="center"/>
          </w:tcPr>
          <w:p>
            <w:pPr>
              <w:bidi/>
              <w:jc w:val="center"/>
              <w:rPr>
                <w:rFonts w:asciiTheme="majorBidi" w:hAnsiTheme="majorBidi" w:cstheme="majorBidi"/>
                <w:b/>
                <w:bCs/>
              </w:rPr>
            </w:pPr>
            <w:r>
              <w:rPr>
                <w:b/>
                <w:bCs/>
              </w:rPr>
              <w:t>#</w:t>
            </w:r>
          </w:p>
        </w:tc>
        <w:tc>
          <w:tcPr>
            <w:tcW w:w="5412" w:type="dxa"/>
            <w:tcBorders>
              <w:top w:val="single" w:color="auto" w:sz="12" w:space="0"/>
              <w:left w:val="single" w:color="auto" w:sz="8" w:space="0"/>
              <w:bottom w:val="single" w:color="auto" w:sz="8" w:space="0"/>
              <w:right w:val="single" w:color="auto" w:sz="8" w:space="0"/>
            </w:tcBorders>
            <w:shd w:val="clear" w:color="auto" w:fill="B8CCE4" w:themeFill="accent1" w:themeFillTint="66"/>
            <w:vAlign w:val="center"/>
          </w:tcPr>
          <w:p>
            <w:pPr>
              <w:bidi/>
              <w:jc w:val="center"/>
              <w:rPr>
                <w:rFonts w:asciiTheme="majorBidi" w:hAnsiTheme="majorBidi" w:cstheme="majorBidi"/>
                <w:rtl/>
                <w:lang w:bidi="ar-EG"/>
              </w:rPr>
            </w:pPr>
            <w:r>
              <w:rPr>
                <w:rFonts w:asciiTheme="majorBidi" w:hAnsiTheme="majorBidi" w:cstheme="majorBidi"/>
                <w:b/>
                <w:bCs/>
                <w:lang w:bidi="ar-EG"/>
              </w:rPr>
              <w:t xml:space="preserve">Assessment task* </w:t>
            </w:r>
          </w:p>
        </w:tc>
        <w:tc>
          <w:tcPr>
            <w:tcW w:w="1313" w:type="dxa"/>
            <w:tcBorders>
              <w:top w:val="single" w:color="auto" w:sz="12" w:space="0"/>
              <w:left w:val="single" w:color="auto" w:sz="8" w:space="0"/>
              <w:bottom w:val="single" w:color="auto" w:sz="8" w:space="0"/>
              <w:right w:val="single" w:color="auto" w:sz="8" w:space="0"/>
            </w:tcBorders>
            <w:shd w:val="clear" w:color="auto" w:fill="B8CCE4" w:themeFill="accent1" w:themeFillTint="66"/>
            <w:vAlign w:val="center"/>
          </w:tcPr>
          <w:p>
            <w:pPr>
              <w:bidi/>
              <w:jc w:val="center"/>
              <w:rPr>
                <w:rFonts w:asciiTheme="majorBidi" w:hAnsiTheme="majorBidi" w:cstheme="majorBidi"/>
                <w:lang w:bidi="ar-EG"/>
              </w:rPr>
            </w:pPr>
            <w:r>
              <w:rPr>
                <w:rFonts w:asciiTheme="majorBidi" w:hAnsiTheme="majorBidi" w:cstheme="majorBidi"/>
                <w:b/>
                <w:bCs/>
                <w:lang w:bidi="ar-EG"/>
              </w:rPr>
              <w:t>Week Due</w:t>
            </w:r>
          </w:p>
        </w:tc>
        <w:tc>
          <w:tcPr>
            <w:tcW w:w="2190" w:type="dxa"/>
            <w:tcBorders>
              <w:top w:val="single" w:color="auto" w:sz="12" w:space="0"/>
              <w:left w:val="single" w:color="auto" w:sz="8" w:space="0"/>
              <w:bottom w:val="single" w:color="auto" w:sz="8" w:space="0"/>
            </w:tcBorders>
            <w:shd w:val="clear" w:color="auto" w:fill="B8CCE4" w:themeFill="accent1" w:themeFillTint="66"/>
            <w:vAlign w:val="center"/>
          </w:tcPr>
          <w:p>
            <w:pPr>
              <w:bidi/>
              <w:jc w:val="center"/>
              <w:rPr>
                <w:rFonts w:asciiTheme="majorBidi" w:hAnsiTheme="majorBidi" w:cstheme="majorBidi"/>
                <w:sz w:val="22"/>
                <w:szCs w:val="22"/>
                <w:rtl/>
                <w:lang w:bidi="ar-EG"/>
              </w:rPr>
            </w:pPr>
            <w:r>
              <w:rPr>
                <w:rFonts w:asciiTheme="majorBidi" w:hAnsiTheme="majorBidi" w:cstheme="majorBidi"/>
                <w:b/>
                <w:bCs/>
                <w:sz w:val="22"/>
                <w:szCs w:val="22"/>
                <w:lang w:bidi="ar-EG"/>
              </w:rPr>
              <w:t>Percentage of Total Assessment Score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10" w:type="dxa"/>
            <w:tcBorders>
              <w:top w:val="single" w:color="auto" w:sz="8" w:space="0"/>
              <w:bottom w:val="dashSmallGap" w:color="auto" w:sz="4" w:space="0"/>
              <w:right w:val="single" w:color="auto" w:sz="8" w:space="0"/>
            </w:tcBorders>
            <w:vAlign w:val="center"/>
          </w:tcPr>
          <w:p>
            <w:pPr>
              <w:bidi/>
              <w:jc w:val="center"/>
              <w:rPr>
                <w:rFonts w:asciiTheme="majorBidi" w:hAnsiTheme="majorBidi" w:cstheme="majorBidi"/>
                <w:b/>
                <w:bCs/>
              </w:rPr>
            </w:pPr>
            <w:r>
              <w:rPr>
                <w:b/>
                <w:bCs/>
                <w:sz w:val="22"/>
                <w:szCs w:val="22"/>
              </w:rPr>
              <w:t>1</w:t>
            </w:r>
          </w:p>
        </w:tc>
        <w:tc>
          <w:tcPr>
            <w:tcW w:w="5412" w:type="dxa"/>
            <w:tcBorders>
              <w:top w:val="single" w:color="auto" w:sz="8" w:space="0"/>
              <w:left w:val="single" w:color="auto" w:sz="8" w:space="0"/>
              <w:bottom w:val="dashSmallGap" w:color="auto" w:sz="4" w:space="0"/>
              <w:right w:val="single" w:color="auto" w:sz="8" w:space="0"/>
            </w:tcBorders>
            <w:vAlign w:val="top"/>
          </w:tcPr>
          <w:p>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rPr>
            </w:pPr>
            <w:r>
              <w:rPr>
                <w:rFonts w:hint="cs" w:ascii="Times New Roman" w:hAnsi="Times New Roman" w:eastAsia="Segoe UI" w:cs="Times New Roman"/>
                <w:b w:val="0"/>
                <w:bCs w:val="0"/>
                <w:i w:val="0"/>
                <w:iCs w:val="0"/>
                <w:caps w:val="0"/>
                <w:color w:val="auto"/>
                <w:spacing w:val="0"/>
                <w:sz w:val="24"/>
                <w:szCs w:val="24"/>
                <w:vertAlign w:val="baseline"/>
                <w:rtl/>
                <w:lang w:val="en-US"/>
              </w:rPr>
              <w:t>Quiz and Assignment</w:t>
            </w:r>
            <w:r>
              <w:rPr>
                <w:rFonts w:hint="cs" w:ascii="Times New Roman" w:hAnsi="Times New Roman" w:eastAsia="Segoe UI" w:cs="Times New Roman"/>
                <w:b w:val="0"/>
                <w:bCs w:val="0"/>
                <w:i w:val="0"/>
                <w:iCs w:val="0"/>
                <w:caps w:val="0"/>
                <w:color w:val="auto"/>
                <w:spacing w:val="0"/>
                <w:sz w:val="24"/>
                <w:szCs w:val="24"/>
                <w:vertAlign w:val="baseline"/>
                <w:rtl/>
              </w:rPr>
              <w:t> </w:t>
            </w:r>
          </w:p>
        </w:tc>
        <w:tc>
          <w:tcPr>
            <w:tcW w:w="1313" w:type="dxa"/>
            <w:tcBorders>
              <w:top w:val="single" w:color="auto" w:sz="8" w:space="0"/>
              <w:left w:val="single" w:color="auto" w:sz="8" w:space="0"/>
              <w:bottom w:val="dashSmallGap" w:color="auto" w:sz="4" w:space="0"/>
              <w:right w:val="single" w:color="auto" w:sz="8" w:space="0"/>
            </w:tcBorders>
            <w:vAlign w:val="top"/>
          </w:tcPr>
          <w:p>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rPr>
            </w:pPr>
            <w:r>
              <w:rPr>
                <w:rFonts w:hint="cs" w:ascii="Times New Roman" w:hAnsi="Times New Roman" w:eastAsia="Segoe UI" w:cs="Times New Roman"/>
                <w:b w:val="0"/>
                <w:bCs w:val="0"/>
                <w:i w:val="0"/>
                <w:iCs w:val="0"/>
                <w:caps w:val="0"/>
                <w:color w:val="auto"/>
                <w:spacing w:val="0"/>
                <w:sz w:val="24"/>
                <w:szCs w:val="24"/>
                <w:vertAlign w:val="baseline"/>
                <w:rtl/>
                <w:lang w:val="en-US"/>
              </w:rPr>
              <w:t>2</w:t>
            </w:r>
            <w:r>
              <w:rPr>
                <w:rFonts w:hint="cs" w:ascii="Times New Roman" w:hAnsi="Times New Roman" w:eastAsia="Segoe UI" w:cs="Times New Roman"/>
                <w:b w:val="0"/>
                <w:bCs w:val="0"/>
                <w:i w:val="0"/>
                <w:iCs w:val="0"/>
                <w:caps w:val="0"/>
                <w:color w:val="auto"/>
                <w:spacing w:val="0"/>
                <w:sz w:val="24"/>
                <w:szCs w:val="24"/>
                <w:vertAlign w:val="baseline"/>
                <w:rtl/>
              </w:rPr>
              <w:t> </w:t>
            </w:r>
          </w:p>
        </w:tc>
        <w:tc>
          <w:tcPr>
            <w:tcW w:w="2190" w:type="dxa"/>
            <w:tcBorders>
              <w:top w:val="single" w:color="auto" w:sz="8" w:space="0"/>
              <w:left w:val="single" w:color="auto" w:sz="8" w:space="0"/>
              <w:bottom w:val="dashSmallGap" w:color="auto" w:sz="4" w:space="0"/>
            </w:tcBorders>
            <w:vAlign w:val="top"/>
          </w:tcPr>
          <w:p>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rPr>
            </w:pPr>
            <w:r>
              <w:rPr>
                <w:rFonts w:hint="cs" w:ascii="Times New Roman" w:hAnsi="Times New Roman" w:eastAsia="Segoe UI" w:cs="Times New Roman"/>
                <w:b w:val="0"/>
                <w:bCs w:val="0"/>
                <w:i w:val="0"/>
                <w:iCs w:val="0"/>
                <w:caps w:val="0"/>
                <w:color w:val="auto"/>
                <w:spacing w:val="0"/>
                <w:sz w:val="24"/>
                <w:szCs w:val="24"/>
                <w:vertAlign w:val="baseline"/>
                <w:rtl/>
                <w:lang w:val="en-US"/>
              </w:rPr>
              <w:t>10%</w:t>
            </w:r>
            <w:r>
              <w:rPr>
                <w:rFonts w:hint="cs" w:ascii="Times New Roman" w:hAnsi="Times New Roman" w:eastAsia="Segoe UI" w:cs="Times New Roman"/>
                <w:b w:val="0"/>
                <w:bCs w:val="0"/>
                <w:i w:val="0"/>
                <w:iCs w:val="0"/>
                <w:caps w:val="0"/>
                <w:color w:val="auto"/>
                <w:spacing w:val="0"/>
                <w:sz w:val="24"/>
                <w:szCs w:val="24"/>
                <w:vertAlign w:val="baseline"/>
                <w:rtl/>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10" w:type="dxa"/>
            <w:tcBorders>
              <w:top w:val="dashSmallGap" w:color="auto" w:sz="4" w:space="0"/>
              <w:bottom w:val="dashSmallGap" w:color="auto" w:sz="4" w:space="0"/>
              <w:right w:val="single" w:color="auto" w:sz="8" w:space="0"/>
            </w:tcBorders>
            <w:vAlign w:val="center"/>
          </w:tcPr>
          <w:p>
            <w:pPr>
              <w:bidi/>
              <w:jc w:val="center"/>
              <w:rPr>
                <w:rFonts w:asciiTheme="majorBidi" w:hAnsiTheme="majorBidi" w:cstheme="majorBidi"/>
                <w:b/>
                <w:bCs/>
              </w:rPr>
            </w:pPr>
            <w:r>
              <w:rPr>
                <w:b/>
                <w:bCs/>
                <w:sz w:val="22"/>
                <w:szCs w:val="22"/>
              </w:rPr>
              <w:t>2</w:t>
            </w:r>
          </w:p>
        </w:tc>
        <w:tc>
          <w:tcPr>
            <w:tcW w:w="5412" w:type="dxa"/>
            <w:tcBorders>
              <w:top w:val="dashSmallGap" w:color="auto" w:sz="4" w:space="0"/>
              <w:left w:val="single" w:color="auto" w:sz="8" w:space="0"/>
              <w:bottom w:val="dashSmallGap" w:color="auto" w:sz="4" w:space="0"/>
              <w:right w:val="single" w:color="auto" w:sz="8" w:space="0"/>
            </w:tcBorders>
            <w:vAlign w:val="top"/>
          </w:tcPr>
          <w:p>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lang w:bidi="ar-EG"/>
              </w:rPr>
            </w:pPr>
            <w:r>
              <w:rPr>
                <w:rFonts w:hint="cs" w:ascii="Times New Roman" w:hAnsi="Times New Roman" w:eastAsia="Segoe UI" w:cs="Times New Roman"/>
                <w:b w:val="0"/>
                <w:bCs w:val="0"/>
                <w:i w:val="0"/>
                <w:iCs w:val="0"/>
                <w:caps w:val="0"/>
                <w:color w:val="auto"/>
                <w:spacing w:val="0"/>
                <w:sz w:val="24"/>
                <w:szCs w:val="24"/>
                <w:vertAlign w:val="baseline"/>
                <w:rtl/>
                <w:lang w:val="en-US"/>
              </w:rPr>
              <w:t>Midterm Examination 1</w:t>
            </w:r>
            <w:r>
              <w:rPr>
                <w:rFonts w:hint="cs" w:ascii="Times New Roman" w:hAnsi="Times New Roman" w:eastAsia="Segoe UI" w:cs="Times New Roman"/>
                <w:b w:val="0"/>
                <w:bCs w:val="0"/>
                <w:i w:val="0"/>
                <w:iCs w:val="0"/>
                <w:caps w:val="0"/>
                <w:color w:val="auto"/>
                <w:spacing w:val="0"/>
                <w:sz w:val="24"/>
                <w:szCs w:val="24"/>
                <w:vertAlign w:val="baseline"/>
                <w:rtl/>
              </w:rPr>
              <w:t> </w:t>
            </w:r>
          </w:p>
        </w:tc>
        <w:tc>
          <w:tcPr>
            <w:tcW w:w="1313" w:type="dxa"/>
            <w:tcBorders>
              <w:top w:val="dashSmallGap" w:color="auto" w:sz="4" w:space="0"/>
              <w:left w:val="single" w:color="auto" w:sz="8" w:space="0"/>
              <w:bottom w:val="dashSmallGap" w:color="auto" w:sz="4" w:space="0"/>
              <w:right w:val="single" w:color="auto" w:sz="8" w:space="0"/>
            </w:tcBorders>
            <w:vAlign w:val="top"/>
          </w:tcPr>
          <w:p>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rPr>
            </w:pPr>
            <w:r>
              <w:rPr>
                <w:rFonts w:hint="cs" w:ascii="Times New Roman" w:hAnsi="Times New Roman" w:eastAsia="Segoe UI" w:cs="Times New Roman"/>
                <w:b w:val="0"/>
                <w:bCs w:val="0"/>
                <w:i w:val="0"/>
                <w:iCs w:val="0"/>
                <w:caps w:val="0"/>
                <w:color w:val="auto"/>
                <w:spacing w:val="0"/>
                <w:sz w:val="24"/>
                <w:szCs w:val="24"/>
                <w:vertAlign w:val="baseline"/>
                <w:rtl/>
                <w:lang w:val="en-US"/>
              </w:rPr>
              <w:t>5</w:t>
            </w:r>
            <w:r>
              <w:rPr>
                <w:rFonts w:hint="cs" w:ascii="Times New Roman" w:hAnsi="Times New Roman" w:eastAsia="Segoe UI" w:cs="Times New Roman"/>
                <w:b w:val="0"/>
                <w:bCs w:val="0"/>
                <w:i w:val="0"/>
                <w:iCs w:val="0"/>
                <w:caps w:val="0"/>
                <w:color w:val="auto"/>
                <w:spacing w:val="0"/>
                <w:sz w:val="24"/>
                <w:szCs w:val="24"/>
                <w:vertAlign w:val="baseline"/>
                <w:rtl/>
              </w:rPr>
              <w:t> </w:t>
            </w:r>
          </w:p>
        </w:tc>
        <w:tc>
          <w:tcPr>
            <w:tcW w:w="2190" w:type="dxa"/>
            <w:tcBorders>
              <w:top w:val="dashSmallGap" w:color="auto" w:sz="4" w:space="0"/>
              <w:left w:val="single" w:color="auto" w:sz="8" w:space="0"/>
              <w:bottom w:val="dashSmallGap" w:color="auto" w:sz="4" w:space="0"/>
            </w:tcBorders>
            <w:vAlign w:val="top"/>
          </w:tcPr>
          <w:p>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rPr>
            </w:pPr>
            <w:r>
              <w:rPr>
                <w:rFonts w:hint="cs" w:ascii="Times New Roman" w:hAnsi="Times New Roman" w:eastAsia="Segoe UI" w:cs="Times New Roman"/>
                <w:b w:val="0"/>
                <w:bCs w:val="0"/>
                <w:i w:val="0"/>
                <w:iCs w:val="0"/>
                <w:caps w:val="0"/>
                <w:color w:val="auto"/>
                <w:spacing w:val="0"/>
                <w:sz w:val="24"/>
                <w:szCs w:val="24"/>
                <w:vertAlign w:val="baseline"/>
                <w:rtl/>
                <w:lang w:val="en-US"/>
              </w:rPr>
              <w:t>15%</w:t>
            </w:r>
            <w:r>
              <w:rPr>
                <w:rFonts w:hint="cs" w:ascii="Times New Roman" w:hAnsi="Times New Roman" w:eastAsia="Segoe UI" w:cs="Times New Roman"/>
                <w:b w:val="0"/>
                <w:bCs w:val="0"/>
                <w:i w:val="0"/>
                <w:iCs w:val="0"/>
                <w:caps w:val="0"/>
                <w:color w:val="auto"/>
                <w:spacing w:val="0"/>
                <w:sz w:val="24"/>
                <w:szCs w:val="24"/>
                <w:vertAlign w:val="baseline"/>
                <w:rtl/>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10" w:type="dxa"/>
            <w:tcBorders>
              <w:top w:val="dashSmallGap" w:color="auto" w:sz="4" w:space="0"/>
              <w:bottom w:val="dashSmallGap" w:color="auto" w:sz="4" w:space="0"/>
              <w:right w:val="single" w:color="auto" w:sz="8" w:space="0"/>
            </w:tcBorders>
            <w:vAlign w:val="center"/>
          </w:tcPr>
          <w:p>
            <w:pPr>
              <w:bidi/>
              <w:jc w:val="center"/>
              <w:rPr>
                <w:rFonts w:asciiTheme="majorBidi" w:hAnsiTheme="majorBidi" w:cstheme="majorBidi"/>
                <w:b/>
                <w:bCs/>
                <w:rtl/>
                <w:lang w:bidi="ar-EG"/>
              </w:rPr>
            </w:pPr>
            <w:r>
              <w:rPr>
                <w:b/>
                <w:bCs/>
                <w:sz w:val="22"/>
                <w:szCs w:val="22"/>
              </w:rPr>
              <w:t>3</w:t>
            </w:r>
          </w:p>
        </w:tc>
        <w:tc>
          <w:tcPr>
            <w:tcW w:w="5412" w:type="dxa"/>
            <w:tcBorders>
              <w:top w:val="dashSmallGap" w:color="auto" w:sz="4" w:space="0"/>
              <w:left w:val="single" w:color="auto" w:sz="8" w:space="0"/>
              <w:bottom w:val="dashSmallGap" w:color="auto" w:sz="4" w:space="0"/>
              <w:right w:val="single" w:color="auto" w:sz="8" w:space="0"/>
            </w:tcBorders>
            <w:vAlign w:val="top"/>
          </w:tcPr>
          <w:p>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rPr>
            </w:pPr>
            <w:r>
              <w:rPr>
                <w:rFonts w:hint="cs" w:ascii="Times New Roman" w:hAnsi="Times New Roman" w:eastAsia="Segoe UI" w:cs="Times New Roman"/>
                <w:b w:val="0"/>
                <w:bCs w:val="0"/>
                <w:i w:val="0"/>
                <w:iCs w:val="0"/>
                <w:caps w:val="0"/>
                <w:color w:val="auto"/>
                <w:spacing w:val="0"/>
                <w:sz w:val="24"/>
                <w:szCs w:val="24"/>
                <w:vertAlign w:val="baseline"/>
                <w:rtl/>
                <w:lang w:val="en-US"/>
              </w:rPr>
              <w:t>Midterm Examination 2</w:t>
            </w:r>
            <w:r>
              <w:rPr>
                <w:rFonts w:hint="cs" w:ascii="Times New Roman" w:hAnsi="Times New Roman" w:eastAsia="Segoe UI" w:cs="Times New Roman"/>
                <w:b w:val="0"/>
                <w:bCs w:val="0"/>
                <w:i w:val="0"/>
                <w:iCs w:val="0"/>
                <w:caps w:val="0"/>
                <w:color w:val="auto"/>
                <w:spacing w:val="0"/>
                <w:sz w:val="24"/>
                <w:szCs w:val="24"/>
                <w:vertAlign w:val="baseline"/>
                <w:rtl/>
              </w:rPr>
              <w:t> </w:t>
            </w:r>
          </w:p>
        </w:tc>
        <w:tc>
          <w:tcPr>
            <w:tcW w:w="1313" w:type="dxa"/>
            <w:tcBorders>
              <w:top w:val="dashSmallGap" w:color="auto" w:sz="4" w:space="0"/>
              <w:left w:val="single" w:color="auto" w:sz="8" w:space="0"/>
              <w:bottom w:val="dashSmallGap" w:color="auto" w:sz="4" w:space="0"/>
              <w:right w:val="single" w:color="auto" w:sz="8" w:space="0"/>
            </w:tcBorders>
            <w:vAlign w:val="top"/>
          </w:tcPr>
          <w:p>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rPr>
            </w:pPr>
            <w:r>
              <w:rPr>
                <w:rFonts w:hint="cs" w:ascii="Times New Roman" w:hAnsi="Times New Roman" w:eastAsia="Segoe UI" w:cs="Times New Roman"/>
                <w:b w:val="0"/>
                <w:bCs w:val="0"/>
                <w:i w:val="0"/>
                <w:iCs w:val="0"/>
                <w:caps w:val="0"/>
                <w:color w:val="auto"/>
                <w:spacing w:val="0"/>
                <w:sz w:val="24"/>
                <w:szCs w:val="24"/>
                <w:vertAlign w:val="baseline"/>
                <w:rtl/>
                <w:lang w:val="en-US"/>
              </w:rPr>
              <w:t>9</w:t>
            </w:r>
            <w:r>
              <w:rPr>
                <w:rFonts w:hint="cs" w:ascii="Times New Roman" w:hAnsi="Times New Roman" w:eastAsia="Segoe UI" w:cs="Times New Roman"/>
                <w:b w:val="0"/>
                <w:bCs w:val="0"/>
                <w:i w:val="0"/>
                <w:iCs w:val="0"/>
                <w:caps w:val="0"/>
                <w:color w:val="auto"/>
                <w:spacing w:val="0"/>
                <w:sz w:val="24"/>
                <w:szCs w:val="24"/>
                <w:vertAlign w:val="baseline"/>
                <w:rtl/>
              </w:rPr>
              <w:t> </w:t>
            </w:r>
          </w:p>
        </w:tc>
        <w:tc>
          <w:tcPr>
            <w:tcW w:w="2190" w:type="dxa"/>
            <w:tcBorders>
              <w:top w:val="dashSmallGap" w:color="auto" w:sz="4" w:space="0"/>
              <w:left w:val="single" w:color="auto" w:sz="8" w:space="0"/>
              <w:bottom w:val="dashSmallGap" w:color="auto" w:sz="4" w:space="0"/>
            </w:tcBorders>
            <w:vAlign w:val="top"/>
          </w:tcPr>
          <w:p>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rPr>
            </w:pPr>
            <w:r>
              <w:rPr>
                <w:rFonts w:hint="cs" w:ascii="Times New Roman" w:hAnsi="Times New Roman" w:eastAsia="Segoe UI" w:cs="Times New Roman"/>
                <w:b w:val="0"/>
                <w:bCs w:val="0"/>
                <w:i w:val="0"/>
                <w:iCs w:val="0"/>
                <w:caps w:val="0"/>
                <w:color w:val="auto"/>
                <w:spacing w:val="0"/>
                <w:sz w:val="24"/>
                <w:szCs w:val="24"/>
                <w:vertAlign w:val="baseline"/>
                <w:rtl/>
                <w:lang w:val="en-US"/>
              </w:rPr>
              <w:t>15%</w:t>
            </w:r>
            <w:r>
              <w:rPr>
                <w:rFonts w:hint="cs" w:ascii="Times New Roman" w:hAnsi="Times New Roman" w:eastAsia="Segoe UI" w:cs="Times New Roman"/>
                <w:b w:val="0"/>
                <w:bCs w:val="0"/>
                <w:i w:val="0"/>
                <w:iCs w:val="0"/>
                <w:caps w:val="0"/>
                <w:color w:val="auto"/>
                <w:spacing w:val="0"/>
                <w:sz w:val="24"/>
                <w:szCs w:val="24"/>
                <w:vertAlign w:val="baseline"/>
                <w:rtl/>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10" w:type="dxa"/>
            <w:tcBorders>
              <w:top w:val="dashSmallGap" w:color="auto" w:sz="4" w:space="0"/>
              <w:bottom w:val="dashSmallGap" w:color="auto" w:sz="4" w:space="0"/>
              <w:right w:val="single" w:color="auto" w:sz="8" w:space="0"/>
            </w:tcBorders>
            <w:vAlign w:val="center"/>
          </w:tcPr>
          <w:p>
            <w:pPr>
              <w:bidi/>
              <w:jc w:val="center"/>
              <w:rPr>
                <w:rFonts w:asciiTheme="majorBidi" w:hAnsiTheme="majorBidi" w:cstheme="majorBidi"/>
                <w:b/>
                <w:bCs/>
                <w:rtl/>
                <w:lang w:bidi="ar-EG"/>
              </w:rPr>
            </w:pPr>
            <w:r>
              <w:rPr>
                <w:b/>
                <w:bCs/>
                <w:sz w:val="22"/>
                <w:szCs w:val="22"/>
              </w:rPr>
              <w:t>4</w:t>
            </w:r>
          </w:p>
        </w:tc>
        <w:tc>
          <w:tcPr>
            <w:tcW w:w="5412" w:type="dxa"/>
            <w:tcBorders>
              <w:top w:val="dashSmallGap" w:color="auto" w:sz="4" w:space="0"/>
              <w:left w:val="single" w:color="auto" w:sz="8" w:space="0"/>
              <w:bottom w:val="dashSmallGap" w:color="auto" w:sz="4" w:space="0"/>
              <w:right w:val="single" w:color="auto" w:sz="8" w:space="0"/>
            </w:tcBorders>
            <w:vAlign w:val="top"/>
          </w:tcPr>
          <w:p>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rPr>
            </w:pPr>
            <w:r>
              <w:rPr>
                <w:rFonts w:hint="cs" w:ascii="Times New Roman" w:hAnsi="Times New Roman" w:eastAsia="Segoe UI" w:cs="Times New Roman"/>
                <w:b w:val="0"/>
                <w:bCs w:val="0"/>
                <w:i w:val="0"/>
                <w:iCs w:val="0"/>
                <w:caps w:val="0"/>
                <w:color w:val="auto"/>
                <w:spacing w:val="0"/>
                <w:sz w:val="24"/>
                <w:szCs w:val="24"/>
                <w:vertAlign w:val="baseline"/>
                <w:rtl/>
                <w:lang w:val="en-US"/>
              </w:rPr>
              <w:t>Lab Activities</w:t>
            </w:r>
            <w:r>
              <w:rPr>
                <w:rFonts w:hint="cs" w:ascii="Times New Roman" w:hAnsi="Times New Roman" w:eastAsia="Segoe UI" w:cs="Times New Roman"/>
                <w:b w:val="0"/>
                <w:bCs w:val="0"/>
                <w:i w:val="0"/>
                <w:iCs w:val="0"/>
                <w:caps w:val="0"/>
                <w:color w:val="auto"/>
                <w:spacing w:val="0"/>
                <w:sz w:val="24"/>
                <w:szCs w:val="24"/>
                <w:vertAlign w:val="baseline"/>
                <w:rtl/>
              </w:rPr>
              <w:t> </w:t>
            </w:r>
          </w:p>
        </w:tc>
        <w:tc>
          <w:tcPr>
            <w:tcW w:w="1313" w:type="dxa"/>
            <w:tcBorders>
              <w:top w:val="dashSmallGap" w:color="auto" w:sz="4" w:space="0"/>
              <w:left w:val="single" w:color="auto" w:sz="8" w:space="0"/>
              <w:bottom w:val="dashSmallGap" w:color="auto" w:sz="4" w:space="0"/>
              <w:right w:val="single" w:color="auto" w:sz="8" w:space="0"/>
            </w:tcBorders>
            <w:vAlign w:val="top"/>
          </w:tcPr>
          <w:p>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rPr>
            </w:pPr>
            <w:r>
              <w:rPr>
                <w:rFonts w:hint="cs" w:ascii="Times New Roman" w:hAnsi="Times New Roman" w:eastAsia="Segoe UI" w:cs="Times New Roman"/>
                <w:b w:val="0"/>
                <w:bCs w:val="0"/>
                <w:i w:val="0"/>
                <w:iCs w:val="0"/>
                <w:caps w:val="0"/>
                <w:color w:val="auto"/>
                <w:spacing w:val="0"/>
                <w:sz w:val="24"/>
                <w:szCs w:val="24"/>
                <w:vertAlign w:val="baseline"/>
                <w:rtl/>
                <w:lang w:val="en-US"/>
              </w:rPr>
              <w:t>8</w:t>
            </w:r>
            <w:r>
              <w:rPr>
                <w:rFonts w:hint="cs" w:ascii="Times New Roman" w:hAnsi="Times New Roman" w:eastAsia="Segoe UI" w:cs="Times New Roman"/>
                <w:b w:val="0"/>
                <w:bCs w:val="0"/>
                <w:i w:val="0"/>
                <w:iCs w:val="0"/>
                <w:caps w:val="0"/>
                <w:color w:val="auto"/>
                <w:spacing w:val="0"/>
                <w:sz w:val="24"/>
                <w:szCs w:val="24"/>
                <w:vertAlign w:val="baseline"/>
                <w:rtl/>
              </w:rPr>
              <w:t> </w:t>
            </w:r>
          </w:p>
        </w:tc>
        <w:tc>
          <w:tcPr>
            <w:tcW w:w="2190" w:type="dxa"/>
            <w:tcBorders>
              <w:top w:val="dashSmallGap" w:color="auto" w:sz="4" w:space="0"/>
              <w:left w:val="single" w:color="auto" w:sz="8" w:space="0"/>
              <w:bottom w:val="dashSmallGap" w:color="auto" w:sz="4" w:space="0"/>
            </w:tcBorders>
            <w:vAlign w:val="top"/>
          </w:tcPr>
          <w:p>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rPr>
            </w:pPr>
            <w:r>
              <w:rPr>
                <w:rFonts w:hint="cs" w:ascii="Times New Roman" w:hAnsi="Times New Roman" w:eastAsia="Segoe UI" w:cs="Times New Roman"/>
                <w:b w:val="0"/>
                <w:bCs w:val="0"/>
                <w:i w:val="0"/>
                <w:iCs w:val="0"/>
                <w:caps w:val="0"/>
                <w:color w:val="auto"/>
                <w:spacing w:val="0"/>
                <w:sz w:val="24"/>
                <w:szCs w:val="24"/>
                <w:vertAlign w:val="baseline"/>
                <w:rtl/>
                <w:lang w:val="en-US"/>
              </w:rPr>
              <w:t>10%</w:t>
            </w:r>
            <w:r>
              <w:rPr>
                <w:rFonts w:hint="cs" w:ascii="Times New Roman" w:hAnsi="Times New Roman" w:eastAsia="Segoe UI" w:cs="Times New Roman"/>
                <w:b w:val="0"/>
                <w:bCs w:val="0"/>
                <w:i w:val="0"/>
                <w:iCs w:val="0"/>
                <w:caps w:val="0"/>
                <w:color w:val="auto"/>
                <w:spacing w:val="0"/>
                <w:sz w:val="24"/>
                <w:szCs w:val="24"/>
                <w:vertAlign w:val="baseline"/>
                <w:rtl/>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10" w:type="dxa"/>
            <w:tcBorders>
              <w:top w:val="dashSmallGap" w:color="auto" w:sz="4" w:space="0"/>
              <w:bottom w:val="dashSmallGap" w:color="auto" w:sz="4" w:space="0"/>
              <w:right w:val="single" w:color="auto" w:sz="8" w:space="0"/>
            </w:tcBorders>
            <w:vAlign w:val="center"/>
          </w:tcPr>
          <w:p>
            <w:pPr>
              <w:bidi/>
              <w:jc w:val="center"/>
              <w:rPr>
                <w:rFonts w:asciiTheme="majorBidi" w:hAnsiTheme="majorBidi" w:cstheme="majorBidi"/>
                <w:b/>
                <w:bCs/>
                <w:rtl/>
                <w:lang w:bidi="ar-EG"/>
              </w:rPr>
            </w:pPr>
            <w:r>
              <w:rPr>
                <w:b/>
                <w:bCs/>
                <w:sz w:val="22"/>
                <w:szCs w:val="22"/>
              </w:rPr>
              <w:t>5</w:t>
            </w:r>
          </w:p>
        </w:tc>
        <w:tc>
          <w:tcPr>
            <w:tcW w:w="5412" w:type="dxa"/>
            <w:tcBorders>
              <w:top w:val="dashSmallGap" w:color="auto" w:sz="4" w:space="0"/>
              <w:left w:val="single" w:color="auto" w:sz="8" w:space="0"/>
              <w:bottom w:val="dashSmallGap" w:color="auto" w:sz="4" w:space="0"/>
              <w:right w:val="single" w:color="auto" w:sz="8" w:space="0"/>
            </w:tcBorders>
            <w:vAlign w:val="top"/>
          </w:tcPr>
          <w:p>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rPr>
            </w:pPr>
            <w:r>
              <w:rPr>
                <w:rFonts w:hint="cs" w:ascii="Times New Roman" w:hAnsi="Times New Roman" w:eastAsia="Segoe UI" w:cs="Times New Roman"/>
                <w:b w:val="0"/>
                <w:bCs w:val="0"/>
                <w:i w:val="0"/>
                <w:iCs w:val="0"/>
                <w:caps w:val="0"/>
                <w:color w:val="auto"/>
                <w:spacing w:val="0"/>
                <w:sz w:val="24"/>
                <w:szCs w:val="24"/>
                <w:vertAlign w:val="baseline"/>
                <w:rtl/>
                <w:lang w:val="en-US"/>
              </w:rPr>
              <w:t>Lab Final Examination</w:t>
            </w:r>
            <w:r>
              <w:rPr>
                <w:rFonts w:hint="cs" w:ascii="Times New Roman" w:hAnsi="Times New Roman" w:eastAsia="Segoe UI" w:cs="Times New Roman"/>
                <w:b w:val="0"/>
                <w:bCs w:val="0"/>
                <w:i w:val="0"/>
                <w:iCs w:val="0"/>
                <w:caps w:val="0"/>
                <w:color w:val="auto"/>
                <w:spacing w:val="0"/>
                <w:sz w:val="24"/>
                <w:szCs w:val="24"/>
                <w:vertAlign w:val="baseline"/>
                <w:rtl/>
              </w:rPr>
              <w:t> </w:t>
            </w:r>
          </w:p>
        </w:tc>
        <w:tc>
          <w:tcPr>
            <w:tcW w:w="1313" w:type="dxa"/>
            <w:tcBorders>
              <w:top w:val="dashSmallGap" w:color="auto" w:sz="4" w:space="0"/>
              <w:left w:val="single" w:color="auto" w:sz="8" w:space="0"/>
              <w:bottom w:val="dashSmallGap" w:color="auto" w:sz="4" w:space="0"/>
              <w:right w:val="single" w:color="auto" w:sz="8" w:space="0"/>
            </w:tcBorders>
            <w:vAlign w:val="top"/>
          </w:tcPr>
          <w:p>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rPr>
            </w:pPr>
            <w:r>
              <w:rPr>
                <w:rFonts w:hint="cs" w:ascii="Times New Roman" w:hAnsi="Times New Roman" w:eastAsia="Segoe UI" w:cs="Times New Roman"/>
                <w:b w:val="0"/>
                <w:bCs w:val="0"/>
                <w:i w:val="0"/>
                <w:iCs w:val="0"/>
                <w:caps w:val="0"/>
                <w:color w:val="auto"/>
                <w:spacing w:val="0"/>
                <w:sz w:val="24"/>
                <w:szCs w:val="24"/>
                <w:vertAlign w:val="baseline"/>
                <w:rtl/>
                <w:lang w:val="en-US"/>
              </w:rPr>
              <w:t>14</w:t>
            </w:r>
            <w:r>
              <w:rPr>
                <w:rFonts w:hint="cs" w:ascii="Times New Roman" w:hAnsi="Times New Roman" w:eastAsia="Segoe UI" w:cs="Times New Roman"/>
                <w:b w:val="0"/>
                <w:bCs w:val="0"/>
                <w:i w:val="0"/>
                <w:iCs w:val="0"/>
                <w:caps w:val="0"/>
                <w:color w:val="auto"/>
                <w:spacing w:val="0"/>
                <w:sz w:val="24"/>
                <w:szCs w:val="24"/>
                <w:vertAlign w:val="baseline"/>
                <w:rtl/>
              </w:rPr>
              <w:t> </w:t>
            </w:r>
          </w:p>
        </w:tc>
        <w:tc>
          <w:tcPr>
            <w:tcW w:w="2190" w:type="dxa"/>
            <w:tcBorders>
              <w:top w:val="dashSmallGap" w:color="auto" w:sz="4" w:space="0"/>
              <w:left w:val="single" w:color="auto" w:sz="8" w:space="0"/>
              <w:bottom w:val="dashSmallGap" w:color="auto" w:sz="4" w:space="0"/>
            </w:tcBorders>
            <w:vAlign w:val="top"/>
          </w:tcPr>
          <w:p>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rPr>
            </w:pPr>
            <w:r>
              <w:rPr>
                <w:rFonts w:hint="cs" w:ascii="Times New Roman" w:hAnsi="Times New Roman" w:eastAsia="Segoe UI" w:cs="Times New Roman"/>
                <w:b w:val="0"/>
                <w:bCs w:val="0"/>
                <w:i w:val="0"/>
                <w:iCs w:val="0"/>
                <w:caps w:val="0"/>
                <w:color w:val="auto"/>
                <w:spacing w:val="0"/>
                <w:sz w:val="24"/>
                <w:szCs w:val="24"/>
                <w:vertAlign w:val="baseline"/>
                <w:rtl/>
                <w:lang w:val="en-US"/>
              </w:rPr>
              <w:t>10%</w:t>
            </w:r>
            <w:r>
              <w:rPr>
                <w:rFonts w:hint="cs" w:ascii="Times New Roman" w:hAnsi="Times New Roman" w:eastAsia="Segoe UI" w:cs="Times New Roman"/>
                <w:b w:val="0"/>
                <w:bCs w:val="0"/>
                <w:i w:val="0"/>
                <w:iCs w:val="0"/>
                <w:caps w:val="0"/>
                <w:color w:val="auto"/>
                <w:spacing w:val="0"/>
                <w:sz w:val="24"/>
                <w:szCs w:val="24"/>
                <w:vertAlign w:val="baseline"/>
                <w:rtl/>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10" w:type="dxa"/>
            <w:tcBorders>
              <w:top w:val="dashSmallGap" w:color="auto" w:sz="4" w:space="0"/>
              <w:bottom w:val="dashSmallGap" w:color="auto" w:sz="4" w:space="0"/>
              <w:right w:val="single" w:color="auto" w:sz="8" w:space="0"/>
            </w:tcBorders>
            <w:vAlign w:val="center"/>
          </w:tcPr>
          <w:p>
            <w:pPr>
              <w:bidi/>
              <w:jc w:val="center"/>
              <w:rPr>
                <w:rFonts w:asciiTheme="majorBidi" w:hAnsiTheme="majorBidi" w:cstheme="majorBidi"/>
                <w:b/>
                <w:bCs/>
                <w:rtl/>
                <w:lang w:bidi="ar-EG"/>
              </w:rPr>
            </w:pPr>
            <w:r>
              <w:rPr>
                <w:b/>
                <w:bCs/>
                <w:sz w:val="22"/>
                <w:szCs w:val="22"/>
              </w:rPr>
              <w:t>6</w:t>
            </w:r>
          </w:p>
        </w:tc>
        <w:tc>
          <w:tcPr>
            <w:tcW w:w="5412" w:type="dxa"/>
            <w:tcBorders>
              <w:top w:val="dashSmallGap" w:color="auto" w:sz="4" w:space="0"/>
              <w:left w:val="single" w:color="auto" w:sz="8" w:space="0"/>
              <w:bottom w:val="dashSmallGap" w:color="auto" w:sz="4" w:space="0"/>
              <w:right w:val="single" w:color="auto" w:sz="8" w:space="0"/>
            </w:tcBorders>
            <w:vAlign w:val="top"/>
          </w:tcPr>
          <w:p>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rPr>
            </w:pPr>
            <w:r>
              <w:rPr>
                <w:rFonts w:hint="cs" w:ascii="Times New Roman" w:hAnsi="Times New Roman" w:eastAsia="Segoe UI" w:cs="Times New Roman"/>
                <w:b w:val="0"/>
                <w:bCs w:val="0"/>
                <w:i w:val="0"/>
                <w:iCs w:val="0"/>
                <w:caps w:val="0"/>
                <w:color w:val="auto"/>
                <w:spacing w:val="0"/>
                <w:sz w:val="24"/>
                <w:szCs w:val="24"/>
                <w:vertAlign w:val="baseline"/>
                <w:rtl/>
                <w:lang w:val="en-US"/>
              </w:rPr>
              <w:t>Final Examination</w:t>
            </w:r>
            <w:r>
              <w:rPr>
                <w:rFonts w:hint="cs" w:ascii="Times New Roman" w:hAnsi="Times New Roman" w:eastAsia="Segoe UI" w:cs="Times New Roman"/>
                <w:b w:val="0"/>
                <w:bCs w:val="0"/>
                <w:i w:val="0"/>
                <w:iCs w:val="0"/>
                <w:caps w:val="0"/>
                <w:color w:val="auto"/>
                <w:spacing w:val="0"/>
                <w:sz w:val="24"/>
                <w:szCs w:val="24"/>
                <w:vertAlign w:val="baseline"/>
                <w:rtl/>
              </w:rPr>
              <w:t> </w:t>
            </w:r>
          </w:p>
        </w:tc>
        <w:tc>
          <w:tcPr>
            <w:tcW w:w="1313" w:type="dxa"/>
            <w:tcBorders>
              <w:top w:val="dashSmallGap" w:color="auto" w:sz="4" w:space="0"/>
              <w:left w:val="single" w:color="auto" w:sz="8" w:space="0"/>
              <w:bottom w:val="dashSmallGap" w:color="auto" w:sz="4" w:space="0"/>
              <w:right w:val="single" w:color="auto" w:sz="8" w:space="0"/>
            </w:tcBorders>
            <w:vAlign w:val="top"/>
          </w:tcPr>
          <w:p>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vertAlign w:val="superscript"/>
              </w:rPr>
            </w:pPr>
            <w:r>
              <w:rPr>
                <w:rFonts w:hint="cs" w:ascii="Times New Roman" w:hAnsi="Times New Roman" w:eastAsia="Segoe UI" w:cs="Times New Roman"/>
                <w:b w:val="0"/>
                <w:bCs w:val="0"/>
                <w:i w:val="0"/>
                <w:iCs w:val="0"/>
                <w:caps w:val="0"/>
                <w:color w:val="auto"/>
                <w:spacing w:val="0"/>
                <w:sz w:val="24"/>
                <w:szCs w:val="24"/>
                <w:vertAlign w:val="baseline"/>
                <w:rtl/>
                <w:lang w:val="en-US"/>
              </w:rPr>
              <w:t>15</w:t>
            </w:r>
            <w:r>
              <w:rPr>
                <w:rFonts w:hint="cs" w:ascii="Times New Roman" w:hAnsi="Times New Roman" w:eastAsia="Segoe UI" w:cs="Times New Roman"/>
                <w:b w:val="0"/>
                <w:bCs w:val="0"/>
                <w:i w:val="0"/>
                <w:iCs w:val="0"/>
                <w:caps w:val="0"/>
                <w:color w:val="auto"/>
                <w:spacing w:val="0"/>
                <w:sz w:val="24"/>
                <w:szCs w:val="24"/>
                <w:vertAlign w:val="baseline"/>
                <w:rtl/>
              </w:rPr>
              <w:t> </w:t>
            </w:r>
          </w:p>
        </w:tc>
        <w:tc>
          <w:tcPr>
            <w:tcW w:w="2190" w:type="dxa"/>
            <w:tcBorders>
              <w:top w:val="dashSmallGap" w:color="auto" w:sz="4" w:space="0"/>
              <w:left w:val="single" w:color="auto" w:sz="8" w:space="0"/>
              <w:bottom w:val="dashSmallGap" w:color="auto" w:sz="4" w:space="0"/>
            </w:tcBorders>
            <w:vAlign w:val="top"/>
          </w:tcPr>
          <w:p>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rPr>
            </w:pPr>
            <w:r>
              <w:rPr>
                <w:rFonts w:hint="cs" w:ascii="Times New Roman" w:hAnsi="Times New Roman" w:eastAsia="Segoe UI" w:cs="Times New Roman"/>
                <w:b w:val="0"/>
                <w:bCs w:val="0"/>
                <w:i w:val="0"/>
                <w:iCs w:val="0"/>
                <w:caps w:val="0"/>
                <w:color w:val="auto"/>
                <w:spacing w:val="0"/>
                <w:sz w:val="24"/>
                <w:szCs w:val="24"/>
                <w:vertAlign w:val="baseline"/>
                <w:rtl/>
                <w:lang w:val="en-US"/>
              </w:rPr>
              <w:t>40%</w:t>
            </w:r>
            <w:r>
              <w:rPr>
                <w:rFonts w:hint="cs" w:ascii="Times New Roman" w:hAnsi="Times New Roman" w:eastAsia="Segoe UI" w:cs="Times New Roman"/>
                <w:b w:val="0"/>
                <w:bCs w:val="0"/>
                <w:i w:val="0"/>
                <w:iCs w:val="0"/>
                <w:caps w:val="0"/>
                <w:color w:val="auto"/>
                <w:spacing w:val="0"/>
                <w:sz w:val="24"/>
                <w:szCs w:val="24"/>
                <w:vertAlign w:val="baseline"/>
                <w:rtl/>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10" w:type="dxa"/>
            <w:tcBorders>
              <w:top w:val="dashSmallGap" w:color="auto" w:sz="4" w:space="0"/>
              <w:bottom w:val="dashSmallGap" w:color="auto" w:sz="4" w:space="0"/>
              <w:right w:val="single" w:color="auto" w:sz="8" w:space="0"/>
            </w:tcBorders>
            <w:vAlign w:val="center"/>
          </w:tcPr>
          <w:p>
            <w:pPr>
              <w:bidi/>
              <w:jc w:val="center"/>
              <w:rPr>
                <w:rFonts w:asciiTheme="majorBidi" w:hAnsiTheme="majorBidi" w:cstheme="majorBidi"/>
                <w:b/>
                <w:bCs/>
                <w:rtl/>
                <w:lang w:bidi="ar-EG"/>
              </w:rPr>
            </w:pPr>
            <w:r>
              <w:rPr>
                <w:b/>
                <w:bCs/>
                <w:sz w:val="22"/>
                <w:szCs w:val="22"/>
              </w:rPr>
              <w:t>7</w:t>
            </w:r>
          </w:p>
        </w:tc>
        <w:tc>
          <w:tcPr>
            <w:tcW w:w="5412" w:type="dxa"/>
            <w:tcBorders>
              <w:top w:val="dashSmallGap" w:color="auto" w:sz="4" w:space="0"/>
              <w:left w:val="single" w:color="auto" w:sz="8" w:space="0"/>
              <w:bottom w:val="dashSmallGap" w:color="auto" w:sz="4" w:space="0"/>
              <w:right w:val="single" w:color="auto" w:sz="8" w:space="0"/>
            </w:tcBorders>
            <w:vAlign w:val="top"/>
          </w:tcPr>
          <w:p>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rPr>
            </w:pPr>
            <w:r>
              <w:rPr>
                <w:rFonts w:hint="cs" w:ascii="Times New Roman" w:hAnsi="Times New Roman" w:eastAsia="Segoe UI" w:cs="Times New Roman"/>
                <w:b w:val="0"/>
                <w:bCs w:val="0"/>
                <w:i w:val="0"/>
                <w:iCs w:val="0"/>
                <w:caps w:val="0"/>
                <w:color w:val="auto"/>
                <w:spacing w:val="0"/>
                <w:sz w:val="24"/>
                <w:szCs w:val="24"/>
                <w:vertAlign w:val="baseline"/>
                <w:rtl/>
                <w:lang w:val="en-US"/>
              </w:rPr>
              <w:t>Quiz and Assignment</w:t>
            </w:r>
            <w:r>
              <w:rPr>
                <w:rFonts w:hint="cs" w:ascii="Times New Roman" w:hAnsi="Times New Roman" w:eastAsia="Segoe UI" w:cs="Times New Roman"/>
                <w:b w:val="0"/>
                <w:bCs w:val="0"/>
                <w:i w:val="0"/>
                <w:iCs w:val="0"/>
                <w:caps w:val="0"/>
                <w:color w:val="auto"/>
                <w:spacing w:val="0"/>
                <w:sz w:val="24"/>
                <w:szCs w:val="24"/>
                <w:vertAlign w:val="baseline"/>
                <w:rtl/>
              </w:rPr>
              <w:t> </w:t>
            </w:r>
          </w:p>
        </w:tc>
        <w:tc>
          <w:tcPr>
            <w:tcW w:w="1313" w:type="dxa"/>
            <w:tcBorders>
              <w:top w:val="dashSmallGap" w:color="auto" w:sz="4" w:space="0"/>
              <w:left w:val="single" w:color="auto" w:sz="8" w:space="0"/>
              <w:bottom w:val="dashSmallGap" w:color="auto" w:sz="4" w:space="0"/>
              <w:right w:val="single" w:color="auto" w:sz="8" w:space="0"/>
            </w:tcBorders>
            <w:vAlign w:val="top"/>
          </w:tcPr>
          <w:p>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rPr>
            </w:pPr>
            <w:r>
              <w:rPr>
                <w:rFonts w:hint="cs" w:ascii="Times New Roman" w:hAnsi="Times New Roman" w:eastAsia="Segoe UI" w:cs="Times New Roman"/>
                <w:b w:val="0"/>
                <w:bCs w:val="0"/>
                <w:i w:val="0"/>
                <w:iCs w:val="0"/>
                <w:caps w:val="0"/>
                <w:color w:val="auto"/>
                <w:spacing w:val="0"/>
                <w:sz w:val="24"/>
                <w:szCs w:val="24"/>
                <w:vertAlign w:val="baseline"/>
                <w:rtl/>
                <w:lang w:val="en-US"/>
              </w:rPr>
              <w:t>2</w:t>
            </w:r>
            <w:r>
              <w:rPr>
                <w:rFonts w:hint="cs" w:ascii="Times New Roman" w:hAnsi="Times New Roman" w:eastAsia="Segoe UI" w:cs="Times New Roman"/>
                <w:b w:val="0"/>
                <w:bCs w:val="0"/>
                <w:i w:val="0"/>
                <w:iCs w:val="0"/>
                <w:caps w:val="0"/>
                <w:color w:val="auto"/>
                <w:spacing w:val="0"/>
                <w:sz w:val="24"/>
                <w:szCs w:val="24"/>
                <w:vertAlign w:val="baseline"/>
                <w:rtl/>
              </w:rPr>
              <w:t> </w:t>
            </w:r>
          </w:p>
        </w:tc>
        <w:tc>
          <w:tcPr>
            <w:tcW w:w="2190" w:type="dxa"/>
            <w:tcBorders>
              <w:top w:val="dashSmallGap" w:color="auto" w:sz="4" w:space="0"/>
              <w:left w:val="single" w:color="auto" w:sz="8" w:space="0"/>
              <w:bottom w:val="dashSmallGap" w:color="auto" w:sz="4" w:space="0"/>
            </w:tcBorders>
            <w:vAlign w:val="top"/>
          </w:tcPr>
          <w:p>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rPr>
            </w:pPr>
            <w:r>
              <w:rPr>
                <w:rFonts w:hint="cs" w:ascii="Times New Roman" w:hAnsi="Times New Roman" w:eastAsia="Segoe UI" w:cs="Times New Roman"/>
                <w:b w:val="0"/>
                <w:bCs w:val="0"/>
                <w:i w:val="0"/>
                <w:iCs w:val="0"/>
                <w:caps w:val="0"/>
                <w:color w:val="auto"/>
                <w:spacing w:val="0"/>
                <w:sz w:val="24"/>
                <w:szCs w:val="24"/>
                <w:vertAlign w:val="baseline"/>
                <w:rtl/>
                <w:lang w:val="en-US"/>
              </w:rPr>
              <w:t>10%</w:t>
            </w:r>
            <w:r>
              <w:rPr>
                <w:rFonts w:hint="cs" w:ascii="Times New Roman" w:hAnsi="Times New Roman" w:eastAsia="Segoe UI" w:cs="Times New Roman"/>
                <w:b w:val="0"/>
                <w:bCs w:val="0"/>
                <w:i w:val="0"/>
                <w:iCs w:val="0"/>
                <w:caps w:val="0"/>
                <w:color w:val="auto"/>
                <w:spacing w:val="0"/>
                <w:sz w:val="24"/>
                <w:szCs w:val="24"/>
                <w:vertAlign w:val="baseline"/>
                <w:rtl/>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10" w:type="dxa"/>
            <w:tcBorders>
              <w:top w:val="dashSmallGap" w:color="auto" w:sz="4" w:space="0"/>
              <w:bottom w:val="single" w:color="auto" w:sz="12" w:space="0"/>
              <w:right w:val="single" w:color="auto" w:sz="8" w:space="0"/>
            </w:tcBorders>
            <w:vAlign w:val="center"/>
          </w:tcPr>
          <w:p>
            <w:pPr>
              <w:bidi/>
              <w:jc w:val="center"/>
              <w:rPr>
                <w:rFonts w:asciiTheme="majorBidi" w:hAnsiTheme="majorBidi" w:cstheme="majorBidi"/>
                <w:b/>
                <w:bCs/>
                <w:rtl/>
                <w:lang w:bidi="ar-EG"/>
              </w:rPr>
            </w:pPr>
            <w:r>
              <w:rPr>
                <w:b/>
                <w:bCs/>
                <w:sz w:val="22"/>
                <w:szCs w:val="22"/>
              </w:rPr>
              <w:t>8</w:t>
            </w:r>
          </w:p>
        </w:tc>
        <w:tc>
          <w:tcPr>
            <w:tcW w:w="5412" w:type="dxa"/>
            <w:tcBorders>
              <w:top w:val="dashSmallGap" w:color="auto" w:sz="4" w:space="0"/>
              <w:left w:val="single" w:color="auto" w:sz="8" w:space="0"/>
              <w:bottom w:val="single" w:color="auto" w:sz="12" w:space="0"/>
              <w:right w:val="single" w:color="auto" w:sz="8" w:space="0"/>
            </w:tcBorders>
          </w:tcPr>
          <w:p>
            <w:pPr>
              <w:bidi/>
              <w:jc w:val="lowKashida"/>
              <w:rPr>
                <w:rFonts w:asciiTheme="majorBidi" w:hAnsiTheme="majorBidi" w:cstheme="majorBidi"/>
              </w:rPr>
            </w:pPr>
          </w:p>
        </w:tc>
        <w:tc>
          <w:tcPr>
            <w:tcW w:w="1313" w:type="dxa"/>
            <w:tcBorders>
              <w:top w:val="dashSmallGap" w:color="auto" w:sz="4" w:space="0"/>
              <w:left w:val="single" w:color="auto" w:sz="8" w:space="0"/>
              <w:bottom w:val="single" w:color="auto" w:sz="12" w:space="0"/>
              <w:right w:val="single" w:color="auto" w:sz="8" w:space="0"/>
            </w:tcBorders>
          </w:tcPr>
          <w:p>
            <w:pPr>
              <w:bidi/>
              <w:jc w:val="lowKashida"/>
              <w:rPr>
                <w:rFonts w:asciiTheme="majorBidi" w:hAnsiTheme="majorBidi" w:cstheme="majorBidi"/>
              </w:rPr>
            </w:pPr>
          </w:p>
        </w:tc>
        <w:tc>
          <w:tcPr>
            <w:tcW w:w="2190" w:type="dxa"/>
            <w:tcBorders>
              <w:top w:val="dashSmallGap" w:color="auto" w:sz="4" w:space="0"/>
              <w:left w:val="single" w:color="auto" w:sz="8" w:space="0"/>
              <w:bottom w:val="single" w:color="auto" w:sz="12" w:space="0"/>
            </w:tcBorders>
          </w:tcPr>
          <w:p>
            <w:pPr>
              <w:bidi/>
              <w:jc w:val="lowKashida"/>
              <w:rPr>
                <w:rFonts w:asciiTheme="majorBidi" w:hAnsiTheme="majorBidi" w:cstheme="majorBidi"/>
              </w:rPr>
            </w:pPr>
          </w:p>
        </w:tc>
      </w:tr>
    </w:tbl>
    <w:p>
      <w:pPr>
        <w:rPr>
          <w:sz w:val="20"/>
          <w:szCs w:val="20"/>
        </w:rPr>
      </w:pPr>
      <w:r>
        <w:rPr>
          <w:b/>
          <w:bCs/>
          <w:sz w:val="20"/>
          <w:szCs w:val="20"/>
        </w:rPr>
        <w:t>*Assessment task</w:t>
      </w:r>
      <w:r>
        <w:rPr>
          <w:sz w:val="20"/>
          <w:szCs w:val="20"/>
        </w:rPr>
        <w:t xml:space="preserve"> (i.e., written test, oral test, oral presentation, group project, essay, etc.)</w:t>
      </w:r>
    </w:p>
    <w:p>
      <w:pPr>
        <w:rPr>
          <w:i/>
          <w:iCs/>
          <w:sz w:val="18"/>
          <w:szCs w:val="18"/>
        </w:rPr>
      </w:pPr>
    </w:p>
    <w:p>
      <w:pPr>
        <w:pStyle w:val="2"/>
      </w:pPr>
      <w:bookmarkStart w:id="11" w:name="_Toc951382"/>
      <w:r>
        <w:t>E. Student Academic Counseling and Support</w:t>
      </w:r>
      <w:bookmarkEnd w:id="11"/>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tcBorders>
              <w:top w:val="single" w:color="auto" w:sz="12" w:space="0"/>
              <w:left w:val="single" w:color="auto" w:sz="12" w:space="0"/>
              <w:bottom w:val="nil"/>
              <w:right w:val="single" w:color="auto" w:sz="12" w:space="0"/>
            </w:tcBorders>
          </w:tcPr>
          <w:p>
            <w:pPr>
              <w:jc w:val="both"/>
              <w:rPr>
                <w:b/>
                <w:bCs/>
              </w:rPr>
            </w:pPr>
            <w:r>
              <w:rPr>
                <w:b/>
                <w:bCs/>
              </w:rPr>
              <w:t>Arrangements for availability of faculty and teaching staff for individual student consultations and academic advice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tcBorders>
              <w:top w:val="nil"/>
              <w:left w:val="single" w:color="auto" w:sz="12" w:space="0"/>
              <w:bottom w:val="single" w:color="auto" w:sz="12" w:space="0"/>
              <w:right w:val="single" w:color="auto" w:sz="12" w:space="0"/>
            </w:tcBorders>
          </w:tcPr>
          <w:p>
            <w:pPr>
              <w:spacing w:line="276" w:lineRule="auto"/>
              <w:rPr>
                <w:rFonts w:asciiTheme="majorBidi" w:hAnsiTheme="majorBidi" w:cstheme="majorBidi"/>
              </w:rPr>
            </w:pPr>
          </w:p>
          <w:p>
            <w:pPr>
              <w:spacing w:line="276" w:lineRule="auto"/>
            </w:pPr>
            <w:r>
              <w:rPr>
                <w:sz w:val="22"/>
                <w:szCs w:val="22"/>
              </w:rPr>
              <w:t xml:space="preserve">During the whole semester, 10 hours/week are reserved for students to guide them, to help them and to explain the topic which is not clear to them during the lecture.   </w:t>
            </w:r>
          </w:p>
          <w:p>
            <w:pPr>
              <w:spacing w:line="276" w:lineRule="auto"/>
            </w:pPr>
          </w:p>
        </w:tc>
      </w:tr>
    </w:tbl>
    <w:p>
      <w:pPr>
        <w:rPr>
          <w:b/>
          <w:bCs/>
          <w:color w:val="C00000"/>
          <w:sz w:val="32"/>
          <w:szCs w:val="32"/>
        </w:rPr>
      </w:pPr>
    </w:p>
    <w:p>
      <w:pPr>
        <w:pStyle w:val="2"/>
      </w:pPr>
      <w:bookmarkStart w:id="12" w:name="_Toc951383"/>
      <w:r>
        <w:t>F. Learning Resources and Facilities</w:t>
      </w:r>
      <w:bookmarkEnd w:id="12"/>
    </w:p>
    <w:p>
      <w:pPr>
        <w:rPr>
          <w:b/>
          <w:bCs/>
          <w:color w:val="C00000"/>
          <w:sz w:val="32"/>
          <w:szCs w:val="32"/>
        </w:rPr>
      </w:pPr>
    </w:p>
    <w:p>
      <w:pPr>
        <w:pStyle w:val="3"/>
        <w:jc w:val="left"/>
        <w:rPr>
          <w:rFonts w:asciiTheme="majorBidi" w:hAnsiTheme="majorBidi" w:cstheme="majorBidi"/>
          <w:sz w:val="26"/>
          <w:szCs w:val="26"/>
        </w:rPr>
      </w:pPr>
      <w:bookmarkStart w:id="13" w:name="_Toc951384"/>
      <w:r>
        <w:rPr>
          <w:rFonts w:asciiTheme="majorBidi" w:hAnsiTheme="majorBidi" w:cstheme="majorBidi"/>
          <w:sz w:val="26"/>
          <w:szCs w:val="26"/>
        </w:rPr>
        <w:t>1.Learning Resources</w:t>
      </w:r>
      <w:bookmarkEnd w:id="13"/>
    </w:p>
    <w:tbl>
      <w:tblPr>
        <w:tblStyle w:val="33"/>
        <w:tblW w:w="9571" w:type="dxa"/>
        <w:tblInd w:w="0" w:type="dxa"/>
        <w:tblBorders>
          <w:top w:val="single" w:color="auto" w:sz="12" w:space="0"/>
          <w:left w:val="single" w:color="auto" w:sz="12" w:space="0"/>
          <w:bottom w:val="single" w:color="auto" w:sz="12" w:space="0"/>
          <w:right w:val="single" w:color="auto" w:sz="12" w:space="0"/>
          <w:insideH w:val="dashSmallGap" w:color="auto" w:sz="4" w:space="0"/>
          <w:insideV w:val="single" w:color="auto" w:sz="8" w:space="0"/>
        </w:tblBorders>
        <w:tblLayout w:type="fixed"/>
        <w:tblCellMar>
          <w:top w:w="0" w:type="dxa"/>
          <w:left w:w="108" w:type="dxa"/>
          <w:bottom w:w="0" w:type="dxa"/>
          <w:right w:w="108" w:type="dxa"/>
        </w:tblCellMar>
      </w:tblPr>
      <w:tblGrid>
        <w:gridCol w:w="2603"/>
        <w:gridCol w:w="6968"/>
      </w:tblGrid>
      <w:tr>
        <w:tblPrEx>
          <w:tblBorders>
            <w:top w:val="single" w:color="auto" w:sz="12" w:space="0"/>
            <w:left w:val="single" w:color="auto" w:sz="12" w:space="0"/>
            <w:bottom w:val="single" w:color="auto" w:sz="12" w:space="0"/>
            <w:right w:val="single" w:color="auto" w:sz="12" w:space="0"/>
            <w:insideH w:val="dashSmallGap" w:color="auto" w:sz="4" w:space="0"/>
            <w:insideV w:val="single" w:color="auto" w:sz="8" w:space="0"/>
          </w:tblBorders>
          <w:tblCellMar>
            <w:top w:w="0" w:type="dxa"/>
            <w:left w:w="108" w:type="dxa"/>
            <w:bottom w:w="0" w:type="dxa"/>
            <w:right w:w="108" w:type="dxa"/>
          </w:tblCellMar>
        </w:tblPrEx>
        <w:trPr>
          <w:trHeight w:val="736" w:hRule="atLeast"/>
        </w:trPr>
        <w:tc>
          <w:tcPr>
            <w:tcW w:w="2603" w:type="dxa"/>
            <w:vAlign w:val="center"/>
          </w:tcPr>
          <w:p>
            <w:pPr>
              <w:jc w:val="center"/>
              <w:rPr>
                <w:rFonts w:asciiTheme="majorBidi" w:hAnsiTheme="majorBidi" w:cstheme="majorBidi"/>
                <w:b/>
                <w:bCs/>
                <w:sz w:val="26"/>
                <w:szCs w:val="26"/>
              </w:rPr>
            </w:pPr>
            <w:r>
              <w:rPr>
                <w:b/>
                <w:bCs/>
              </w:rPr>
              <w:t>Required Textbooks</w:t>
            </w:r>
          </w:p>
        </w:tc>
        <w:tc>
          <w:tcPr>
            <w:tcW w:w="6968" w:type="dxa"/>
            <w:vAlign w:val="center"/>
          </w:tcPr>
          <w:p>
            <w:pPr>
              <w:jc w:val="lowKashida"/>
              <w:rPr>
                <w:rFonts w:asciiTheme="majorBidi" w:hAnsiTheme="majorBidi" w:cstheme="majorBidi"/>
              </w:rPr>
            </w:pPr>
            <w:r>
              <w:rPr>
                <w:rStyle w:val="68"/>
                <w:color w:val="000000"/>
                <w:sz w:val="22"/>
                <w:szCs w:val="22"/>
                <w:shd w:val="clear" w:color="auto" w:fill="FFFFFF"/>
              </w:rPr>
              <w:t>Matthew N. O. Sadiku and Mohammad Ilyas, Simulation of Local Area Networks, CRC Press, Inc., ISBN: 0849324734.</w:t>
            </w:r>
            <w:r>
              <w:rPr>
                <w:rStyle w:val="69"/>
                <w:color w:val="000000"/>
                <w:sz w:val="22"/>
                <w:szCs w:val="22"/>
                <w:shd w:val="clear" w:color="auto" w:fill="FFFFFF"/>
              </w:rPr>
              <w:t> </w:t>
            </w:r>
          </w:p>
        </w:tc>
      </w:tr>
      <w:tr>
        <w:tblPrEx>
          <w:tblBorders>
            <w:top w:val="single" w:color="auto" w:sz="12" w:space="0"/>
            <w:left w:val="single" w:color="auto" w:sz="12" w:space="0"/>
            <w:bottom w:val="single" w:color="auto" w:sz="12" w:space="0"/>
            <w:right w:val="single" w:color="auto" w:sz="12" w:space="0"/>
            <w:insideH w:val="dashSmallGap" w:color="auto" w:sz="4" w:space="0"/>
            <w:insideV w:val="single" w:color="auto" w:sz="8" w:space="0"/>
          </w:tblBorders>
          <w:tblCellMar>
            <w:top w:w="0" w:type="dxa"/>
            <w:left w:w="108" w:type="dxa"/>
            <w:bottom w:w="0" w:type="dxa"/>
            <w:right w:w="108" w:type="dxa"/>
          </w:tblCellMar>
        </w:tblPrEx>
        <w:trPr>
          <w:trHeight w:val="736" w:hRule="atLeast"/>
        </w:trPr>
        <w:tc>
          <w:tcPr>
            <w:tcW w:w="2603" w:type="dxa"/>
            <w:shd w:val="clear" w:color="auto" w:fill="DBE5F1" w:themeFill="accent1" w:themeFillTint="33"/>
            <w:vAlign w:val="center"/>
          </w:tcPr>
          <w:p>
            <w:pPr>
              <w:jc w:val="center"/>
              <w:rPr>
                <w:rFonts w:asciiTheme="majorBidi" w:hAnsiTheme="majorBidi" w:cstheme="majorBidi"/>
                <w:b/>
                <w:bCs/>
                <w:sz w:val="26"/>
                <w:szCs w:val="26"/>
                <w:rtl/>
                <w:lang w:bidi="ar-EG"/>
              </w:rPr>
            </w:pPr>
            <w:r>
              <w:rPr>
                <w:b/>
                <w:bCs/>
              </w:rPr>
              <w:t>Essential References Materials</w:t>
            </w:r>
          </w:p>
        </w:tc>
        <w:tc>
          <w:tcPr>
            <w:tcW w:w="6968" w:type="dxa"/>
            <w:shd w:val="clear" w:color="auto" w:fill="DBE5F1" w:themeFill="accent1" w:themeFillTint="33"/>
            <w:vAlign w:val="center"/>
          </w:tcPr>
          <w:p>
            <w:pPr>
              <w:pStyle w:val="70"/>
              <w:numPr>
                <w:ilvl w:val="0"/>
                <w:numId w:val="6"/>
              </w:numPr>
              <w:spacing w:before="0" w:beforeAutospacing="0" w:after="0" w:afterAutospacing="0"/>
              <w:ind w:left="1080" w:firstLine="0"/>
              <w:textAlignment w:val="baseline"/>
              <w:rPr>
                <w:sz w:val="20"/>
                <w:szCs w:val="20"/>
              </w:rPr>
            </w:pPr>
            <w:r>
              <w:rPr>
                <w:rStyle w:val="68"/>
                <w:sz w:val="22"/>
                <w:szCs w:val="22"/>
                <w:lang w:val="en-US"/>
              </w:rPr>
              <w:t>Raj Jain, The Art of Computer Systems Performance Analysis: Techniques of Experimental Design, Measurement, Simulation, and Modeling, New York: John Wiley and Sons, Inc., ISBN: 0471503363 2. </w:t>
            </w:r>
            <w:r>
              <w:rPr>
                <w:rStyle w:val="69"/>
                <w:sz w:val="22"/>
                <w:szCs w:val="22"/>
              </w:rPr>
              <w:t> </w:t>
            </w:r>
          </w:p>
          <w:p>
            <w:pPr>
              <w:pStyle w:val="70"/>
              <w:numPr>
                <w:ilvl w:val="0"/>
                <w:numId w:val="6"/>
              </w:numPr>
              <w:spacing w:before="0" w:beforeAutospacing="0" w:after="0" w:afterAutospacing="0"/>
              <w:ind w:left="1080" w:firstLine="0"/>
              <w:textAlignment w:val="baseline"/>
              <w:rPr>
                <w:sz w:val="20"/>
                <w:szCs w:val="20"/>
              </w:rPr>
            </w:pPr>
            <w:r>
              <w:rPr>
                <w:rStyle w:val="68"/>
                <w:sz w:val="22"/>
                <w:szCs w:val="22"/>
                <w:lang w:val="en-US"/>
              </w:rPr>
              <w:t>Emad Aboelela, Network Experiments Manual for Peterson/Davie Computer Networks, 4/e, Morgan Kaufmann; 2nd edition, 2007, ISBN: 0123739748</w:t>
            </w:r>
            <w:r>
              <w:rPr>
                <w:rStyle w:val="69"/>
                <w:sz w:val="22"/>
                <w:szCs w:val="22"/>
              </w:rPr>
              <w:t> </w:t>
            </w:r>
          </w:p>
          <w:p>
            <w:pPr>
              <w:jc w:val="lowKashida"/>
              <w:rPr>
                <w:rFonts w:asciiTheme="majorBidi" w:hAnsiTheme="majorBidi" w:cstheme="majorBidi"/>
              </w:rPr>
            </w:pPr>
          </w:p>
        </w:tc>
      </w:tr>
      <w:tr>
        <w:tblPrEx>
          <w:tblBorders>
            <w:top w:val="single" w:color="auto" w:sz="12" w:space="0"/>
            <w:left w:val="single" w:color="auto" w:sz="12" w:space="0"/>
            <w:bottom w:val="single" w:color="auto" w:sz="12" w:space="0"/>
            <w:right w:val="single" w:color="auto" w:sz="12" w:space="0"/>
            <w:insideH w:val="dashSmallGap" w:color="auto" w:sz="4" w:space="0"/>
            <w:insideV w:val="single" w:color="auto" w:sz="8" w:space="0"/>
          </w:tblBorders>
          <w:tblCellMar>
            <w:top w:w="0" w:type="dxa"/>
            <w:left w:w="108" w:type="dxa"/>
            <w:bottom w:w="0" w:type="dxa"/>
            <w:right w:w="108" w:type="dxa"/>
          </w:tblCellMar>
        </w:tblPrEx>
        <w:trPr>
          <w:trHeight w:val="736" w:hRule="atLeast"/>
        </w:trPr>
        <w:tc>
          <w:tcPr>
            <w:tcW w:w="2603" w:type="dxa"/>
            <w:vAlign w:val="center"/>
          </w:tcPr>
          <w:p>
            <w:pPr>
              <w:jc w:val="center"/>
              <w:rPr>
                <w:rFonts w:asciiTheme="majorBidi" w:hAnsiTheme="majorBidi" w:cstheme="majorBidi"/>
                <w:b/>
                <w:bCs/>
                <w:lang w:bidi="ar-EG"/>
              </w:rPr>
            </w:pPr>
            <w:r>
              <w:rPr>
                <w:b/>
                <w:bCs/>
              </w:rPr>
              <w:t>Electronic Materials</w:t>
            </w:r>
          </w:p>
        </w:tc>
        <w:tc>
          <w:tcPr>
            <w:tcW w:w="6968" w:type="dxa"/>
            <w:vAlign w:val="center"/>
          </w:tcPr>
          <w:p>
            <w:pPr>
              <w:jc w:val="lowKashida"/>
              <w:rPr>
                <w:rFonts w:asciiTheme="majorBidi" w:hAnsiTheme="majorBidi" w:cstheme="majorBidi"/>
              </w:rPr>
            </w:pPr>
            <w:r>
              <w:rPr>
                <w:rStyle w:val="68"/>
                <w:color w:val="000000"/>
                <w:shd w:val="clear" w:color="auto" w:fill="FFFFFF"/>
              </w:rPr>
              <w:t>Available in Blackboard  </w:t>
            </w:r>
            <w:r>
              <w:rPr>
                <w:rStyle w:val="69"/>
                <w:color w:val="000000"/>
                <w:shd w:val="clear" w:color="auto" w:fill="FFFFFF"/>
              </w:rPr>
              <w:t> </w:t>
            </w:r>
          </w:p>
        </w:tc>
      </w:tr>
      <w:tr>
        <w:tblPrEx>
          <w:tblBorders>
            <w:top w:val="single" w:color="auto" w:sz="12" w:space="0"/>
            <w:left w:val="single" w:color="auto" w:sz="12" w:space="0"/>
            <w:bottom w:val="single" w:color="auto" w:sz="12" w:space="0"/>
            <w:right w:val="single" w:color="auto" w:sz="12" w:space="0"/>
            <w:insideH w:val="dashSmallGap" w:color="auto" w:sz="4" w:space="0"/>
            <w:insideV w:val="single" w:color="auto" w:sz="8" w:space="0"/>
          </w:tblBorders>
          <w:tblCellMar>
            <w:top w:w="0" w:type="dxa"/>
            <w:left w:w="108" w:type="dxa"/>
            <w:bottom w:w="0" w:type="dxa"/>
            <w:right w:w="108" w:type="dxa"/>
          </w:tblCellMar>
        </w:tblPrEx>
        <w:trPr>
          <w:trHeight w:val="736" w:hRule="atLeast"/>
        </w:trPr>
        <w:tc>
          <w:tcPr>
            <w:tcW w:w="2603" w:type="dxa"/>
            <w:shd w:val="clear" w:color="auto" w:fill="DBE5F1" w:themeFill="accent1" w:themeFillTint="33"/>
            <w:vAlign w:val="center"/>
          </w:tcPr>
          <w:p>
            <w:pPr>
              <w:jc w:val="center"/>
              <w:rPr>
                <w:rFonts w:asciiTheme="majorBidi" w:hAnsiTheme="majorBidi" w:cstheme="majorBidi"/>
                <w:b/>
                <w:bCs/>
              </w:rPr>
            </w:pPr>
            <w:r>
              <w:rPr>
                <w:b/>
                <w:bCs/>
              </w:rPr>
              <w:t>Other Learning Materials</w:t>
            </w:r>
          </w:p>
        </w:tc>
        <w:tc>
          <w:tcPr>
            <w:tcW w:w="6968" w:type="dxa"/>
            <w:shd w:val="clear" w:color="auto" w:fill="DBE5F1" w:themeFill="accent1" w:themeFillTint="33"/>
            <w:vAlign w:val="center"/>
          </w:tcPr>
          <w:p>
            <w:pPr>
              <w:jc w:val="lowKashida"/>
              <w:rPr>
                <w:rFonts w:asciiTheme="majorBidi" w:hAnsiTheme="majorBidi" w:cstheme="majorBidi"/>
              </w:rPr>
            </w:pPr>
          </w:p>
        </w:tc>
      </w:tr>
    </w:tbl>
    <w:p>
      <w:pPr>
        <w:pStyle w:val="3"/>
        <w:jc w:val="left"/>
        <w:rPr>
          <w:rFonts w:asciiTheme="majorBidi" w:hAnsiTheme="majorBidi" w:cstheme="majorBidi"/>
          <w:sz w:val="26"/>
          <w:szCs w:val="26"/>
        </w:rPr>
      </w:pPr>
    </w:p>
    <w:p>
      <w:pPr>
        <w:pStyle w:val="3"/>
        <w:jc w:val="left"/>
        <w:rPr>
          <w:rFonts w:asciiTheme="majorBidi" w:hAnsiTheme="majorBidi" w:cstheme="majorBidi"/>
          <w:sz w:val="26"/>
          <w:szCs w:val="26"/>
        </w:rPr>
      </w:pPr>
      <w:bookmarkStart w:id="14" w:name="_Toc951385"/>
      <w:r>
        <w:rPr>
          <w:rFonts w:asciiTheme="majorBidi" w:hAnsiTheme="majorBidi" w:cstheme="majorBidi"/>
          <w:sz w:val="26"/>
          <w:szCs w:val="26"/>
        </w:rPr>
        <w:t>2. Facilities Required</w:t>
      </w:r>
      <w:bookmarkEnd w:id="14"/>
    </w:p>
    <w:tbl>
      <w:tblPr>
        <w:tblStyle w:val="33"/>
        <w:tblW w:w="957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840"/>
        <w:gridCol w:w="57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9" w:hRule="atLeast"/>
          <w:tblHeader/>
        </w:trPr>
        <w:tc>
          <w:tcPr>
            <w:tcW w:w="3840" w:type="dxa"/>
            <w:tcBorders>
              <w:bottom w:val="single" w:color="auto" w:sz="8" w:space="0"/>
            </w:tcBorders>
            <w:shd w:val="clear" w:color="auto" w:fill="B8CCE4" w:themeFill="accent1" w:themeFillTint="66"/>
            <w:vAlign w:val="center"/>
          </w:tcPr>
          <w:p>
            <w:pPr>
              <w:bidi/>
              <w:jc w:val="center"/>
              <w:rPr>
                <w:rFonts w:asciiTheme="majorBidi" w:hAnsiTheme="majorBidi" w:cstheme="majorBidi"/>
                <w:lang w:bidi="ar-EG"/>
              </w:rPr>
            </w:pPr>
            <w:r>
              <w:rPr>
                <w:rFonts w:asciiTheme="majorBidi" w:hAnsiTheme="majorBidi" w:cstheme="majorBidi"/>
                <w:b/>
                <w:bCs/>
                <w:lang w:bidi="ar-EG"/>
              </w:rPr>
              <w:t>Item</w:t>
            </w:r>
          </w:p>
        </w:tc>
        <w:tc>
          <w:tcPr>
            <w:tcW w:w="5731" w:type="dxa"/>
            <w:tcBorders>
              <w:bottom w:val="single" w:color="auto" w:sz="8" w:space="0"/>
            </w:tcBorders>
            <w:shd w:val="clear" w:color="auto" w:fill="B8CCE4" w:themeFill="accent1" w:themeFillTint="66"/>
            <w:vAlign w:val="center"/>
          </w:tcPr>
          <w:p>
            <w:pPr>
              <w:bidi/>
              <w:jc w:val="center"/>
              <w:rPr>
                <w:rFonts w:asciiTheme="majorBidi" w:hAnsiTheme="majorBidi" w:cstheme="majorBidi"/>
                <w:lang w:bidi="ar-EG"/>
              </w:rPr>
            </w:pPr>
            <w:r>
              <w:rPr>
                <w:rFonts w:asciiTheme="majorBidi" w:hAnsiTheme="majorBidi" w:cstheme="majorBidi"/>
                <w:b/>
                <w:bCs/>
                <w:lang w:bidi="ar-EG"/>
              </w:rPr>
              <w:t>Resources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3840" w:type="dxa"/>
            <w:tcBorders>
              <w:top w:val="single" w:color="auto" w:sz="8" w:space="0"/>
              <w:bottom w:val="dashSmallGap" w:color="auto" w:sz="4" w:space="0"/>
            </w:tcBorders>
            <w:vAlign w:val="center"/>
          </w:tcPr>
          <w:p>
            <w:pPr>
              <w:jc w:val="center"/>
              <w:rPr>
                <w:b/>
                <w:bCs/>
              </w:rPr>
            </w:pPr>
            <w:r>
              <w:rPr>
                <w:b/>
                <w:bCs/>
              </w:rPr>
              <w:t>Accommodation</w:t>
            </w:r>
          </w:p>
          <w:p>
            <w:pPr>
              <w:bidi/>
              <w:jc w:val="center"/>
              <w:rPr>
                <w:rFonts w:asciiTheme="majorBidi" w:hAnsiTheme="majorBidi" w:cstheme="majorBidi"/>
                <w:b/>
                <w:bCs/>
                <w:sz w:val="26"/>
                <w:szCs w:val="26"/>
                <w:rtl/>
                <w:lang w:bidi="ar-EG"/>
              </w:rPr>
            </w:pPr>
            <w:r>
              <w:rPr>
                <w:sz w:val="20"/>
                <w:szCs w:val="20"/>
              </w:rPr>
              <w:t>(Classrooms, laboratories, demonstration rooms/labs, etc.)</w:t>
            </w:r>
          </w:p>
        </w:tc>
        <w:tc>
          <w:tcPr>
            <w:tcW w:w="5731" w:type="dxa"/>
            <w:tcBorders>
              <w:top w:val="single" w:color="auto" w:sz="8" w:space="0"/>
              <w:bottom w:val="dashSmallGap" w:color="auto" w:sz="4" w:space="0"/>
            </w:tcBorders>
            <w:vAlign w:val="center"/>
          </w:tcPr>
          <w:p>
            <w:pPr>
              <w:bidi/>
              <w:jc w:val="right"/>
              <w:rPr>
                <w:rFonts w:asciiTheme="majorBidi" w:hAnsiTheme="majorBidi" w:cstheme="majorBidi"/>
              </w:rPr>
            </w:pPr>
            <w:r>
              <w:rPr>
                <w:rStyle w:val="68"/>
                <w:color w:val="000000"/>
                <w:shd w:val="clear" w:color="auto" w:fill="FFFFFF"/>
              </w:rPr>
              <w:t>Lecture Rooms with 20 seats with smart table, Mic, Speaker, PC, Auto Projector with Screen and a white board or a smart board (male Section).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3840" w:type="dxa"/>
            <w:tcBorders>
              <w:top w:val="dashSmallGap" w:color="auto" w:sz="4" w:space="0"/>
              <w:bottom w:val="dashSmallGap" w:color="auto" w:sz="4" w:space="0"/>
            </w:tcBorders>
            <w:vAlign w:val="center"/>
          </w:tcPr>
          <w:p>
            <w:pPr>
              <w:jc w:val="center"/>
              <w:rPr>
                <w:b/>
                <w:bCs/>
              </w:rPr>
            </w:pPr>
            <w:r>
              <w:rPr>
                <w:b/>
                <w:bCs/>
              </w:rPr>
              <w:t>Technology Resources</w:t>
            </w:r>
          </w:p>
          <w:p>
            <w:pPr>
              <w:bidi/>
              <w:jc w:val="center"/>
              <w:rPr>
                <w:rFonts w:asciiTheme="majorBidi" w:hAnsiTheme="majorBidi" w:cstheme="majorBidi"/>
                <w:b/>
                <w:bCs/>
                <w:rtl/>
                <w:lang w:bidi="ar-EG"/>
              </w:rPr>
            </w:pPr>
            <w:r>
              <w:t xml:space="preserve"> </w:t>
            </w:r>
            <w:r>
              <w:rPr>
                <w:sz w:val="20"/>
                <w:szCs w:val="20"/>
              </w:rPr>
              <w:t>(AV, data show, Smart Board, software, etc.)</w:t>
            </w:r>
          </w:p>
        </w:tc>
        <w:tc>
          <w:tcPr>
            <w:tcW w:w="5731" w:type="dxa"/>
            <w:tcBorders>
              <w:top w:val="dashSmallGap" w:color="auto" w:sz="4" w:space="0"/>
              <w:bottom w:val="dashSmallGap" w:color="auto" w:sz="4" w:space="0"/>
            </w:tcBorders>
            <w:vAlign w:val="center"/>
          </w:tcPr>
          <w:p>
            <w:pPr>
              <w:pStyle w:val="70"/>
              <w:numPr>
                <w:ilvl w:val="0"/>
                <w:numId w:val="7"/>
              </w:numPr>
              <w:rPr>
                <w:rFonts w:asciiTheme="majorBidi" w:hAnsiTheme="majorBidi" w:cstheme="majorBidi"/>
              </w:rPr>
            </w:pPr>
            <w:r>
              <w:rPr>
                <w:rFonts w:asciiTheme="majorBidi" w:hAnsiTheme="majorBidi" w:cstheme="majorBidi"/>
                <w:lang w:val="en-US"/>
              </w:rPr>
              <w:t>Desktop/ Laptop computer Multimedia Projector </w:t>
            </w:r>
            <w:r>
              <w:rPr>
                <w:rFonts w:asciiTheme="majorBidi" w:hAnsiTheme="majorBidi" w:cstheme="majorBidi"/>
              </w:rPr>
              <w:t> </w:t>
            </w:r>
          </w:p>
          <w:p>
            <w:pPr>
              <w:pStyle w:val="70"/>
              <w:numPr>
                <w:ilvl w:val="0"/>
                <w:numId w:val="8"/>
              </w:numPr>
              <w:rPr>
                <w:rFonts w:asciiTheme="majorBidi" w:hAnsiTheme="majorBidi" w:cstheme="majorBidi"/>
              </w:rPr>
            </w:pPr>
            <w:r>
              <w:rPr>
                <w:rFonts w:asciiTheme="majorBidi" w:hAnsiTheme="majorBidi" w:cstheme="majorBidi"/>
                <w:lang w:val="en-US"/>
              </w:rPr>
              <w:t>Laboratory contains an enough number of PC to accommodate all students with Java-related software like JCreator , J2SE , NetBean, Eclipse and JRE licensed version with network package should be installed.</w:t>
            </w:r>
            <w:r>
              <w:rPr>
                <w:rFonts w:asciiTheme="majorBidi" w:hAnsiTheme="majorBidi" w:cstheme="majorBidi"/>
              </w:rPr>
              <w:t> </w:t>
            </w:r>
          </w:p>
          <w:p>
            <w:pPr>
              <w:pStyle w:val="70"/>
              <w:spacing w:before="0" w:beforeAutospacing="0" w:after="0" w:afterAutospacing="0"/>
              <w:textAlignment w:val="baseline"/>
              <w:rPr>
                <w:rFonts w:asciiTheme="majorBidi" w:hAnsiTheme="majorBidi" w:cstheme="majorBidi"/>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3840" w:type="dxa"/>
            <w:tcBorders>
              <w:top w:val="dashSmallGap" w:color="auto" w:sz="4" w:space="0"/>
              <w:bottom w:val="single" w:color="auto" w:sz="12" w:space="0"/>
            </w:tcBorders>
            <w:vAlign w:val="center"/>
          </w:tcPr>
          <w:p>
            <w:pPr>
              <w:jc w:val="center"/>
              <w:rPr>
                <w:b/>
                <w:bCs/>
              </w:rPr>
            </w:pPr>
            <w:r>
              <w:rPr>
                <w:b/>
                <w:bCs/>
              </w:rPr>
              <w:t xml:space="preserve">Other Resources </w:t>
            </w:r>
          </w:p>
          <w:p>
            <w:pPr>
              <w:bidi/>
              <w:jc w:val="center"/>
              <w:rPr>
                <w:rFonts w:asciiTheme="majorBidi" w:hAnsiTheme="majorBidi" w:cstheme="majorBidi"/>
                <w:b/>
                <w:bCs/>
                <w:rtl/>
                <w:lang w:bidi="ar-EG"/>
              </w:rPr>
            </w:pPr>
            <w:r>
              <w:rPr>
                <w:sz w:val="20"/>
                <w:szCs w:val="20"/>
              </w:rPr>
              <w:t>(Specify, e.g. if specific laboratory equipment is required, list requirements or attach a list)</w:t>
            </w:r>
          </w:p>
        </w:tc>
        <w:tc>
          <w:tcPr>
            <w:tcW w:w="5731" w:type="dxa"/>
            <w:tcBorders>
              <w:top w:val="dashSmallGap" w:color="auto" w:sz="4" w:space="0"/>
              <w:bottom w:val="single" w:color="auto" w:sz="12" w:space="0"/>
            </w:tcBorders>
            <w:vAlign w:val="center"/>
          </w:tcPr>
          <w:p>
            <w:pPr>
              <w:bidi/>
              <w:jc w:val="lowKashida"/>
              <w:rPr>
                <w:rFonts w:asciiTheme="majorBidi" w:hAnsiTheme="majorBidi" w:cstheme="majorBidi"/>
              </w:rPr>
            </w:pPr>
            <w:r>
              <w:rPr>
                <w:rStyle w:val="68"/>
                <w:color w:val="000000"/>
                <w:shd w:val="clear" w:color="auto" w:fill="FFFFFF"/>
              </w:rPr>
              <w:t>1. A File cabinet to keep class stuffs, papers and students files, and a printer to print program screen shots. </w:t>
            </w:r>
            <w:r>
              <w:rPr>
                <w:rStyle w:val="69"/>
                <w:color w:val="000000"/>
                <w:shd w:val="clear" w:color="auto" w:fill="FFFFFF"/>
              </w:rPr>
              <w:t> </w:t>
            </w:r>
          </w:p>
        </w:tc>
      </w:tr>
    </w:tbl>
    <w:p/>
    <w:p>
      <w:pPr>
        <w:pStyle w:val="2"/>
      </w:pPr>
      <w:bookmarkStart w:id="15" w:name="_Toc523814308"/>
      <w:bookmarkStart w:id="16" w:name="_Toc951386"/>
      <w:bookmarkStart w:id="17" w:name="_Toc521326964"/>
      <w:r>
        <w:t xml:space="preserve">G. Course Quality </w:t>
      </w:r>
      <w:bookmarkEnd w:id="15"/>
      <w:r>
        <w:t>Evaluation</w:t>
      </w:r>
      <w:bookmarkEnd w:id="16"/>
      <w:r>
        <w:t xml:space="preserve"> </w:t>
      </w:r>
      <w:bookmarkEnd w:id="17"/>
    </w:p>
    <w:tbl>
      <w:tblPr>
        <w:tblStyle w:val="33"/>
        <w:tblW w:w="5000" w:type="pct"/>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autofit"/>
        <w:tblCellMar>
          <w:top w:w="0" w:type="dxa"/>
          <w:left w:w="108" w:type="dxa"/>
          <w:bottom w:w="0" w:type="dxa"/>
          <w:right w:w="108" w:type="dxa"/>
        </w:tblCellMar>
      </w:tblPr>
      <w:tblGrid>
        <w:gridCol w:w="3156"/>
        <w:gridCol w:w="3268"/>
        <w:gridCol w:w="3147"/>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53" w:hRule="atLeast"/>
          <w:tblHeader/>
        </w:trPr>
        <w:tc>
          <w:tcPr>
            <w:tcW w:w="1649" w:type="pct"/>
            <w:tcBorders>
              <w:top w:val="single" w:color="auto" w:sz="12" w:space="0"/>
              <w:left w:val="single" w:color="auto" w:sz="12" w:space="0"/>
              <w:bottom w:val="single" w:color="auto" w:sz="8" w:space="0"/>
              <w:right w:val="single" w:color="auto" w:sz="8" w:space="0"/>
            </w:tcBorders>
            <w:shd w:val="clear" w:color="auto" w:fill="B8CCE4" w:themeFill="accent1" w:themeFillTint="66"/>
            <w:vAlign w:val="center"/>
          </w:tcPr>
          <w:p>
            <w:pPr>
              <w:jc w:val="center"/>
              <w:rPr>
                <w:rFonts w:asciiTheme="majorBidi" w:hAnsiTheme="majorBidi" w:cstheme="majorBidi"/>
                <w:lang w:bidi="ar-EG"/>
              </w:rPr>
            </w:pPr>
            <w:r>
              <w:rPr>
                <w:rFonts w:asciiTheme="majorBidi" w:hAnsiTheme="majorBidi" w:cstheme="majorBidi"/>
                <w:b/>
                <w:bCs/>
                <w:lang w:bidi="ar-EG"/>
              </w:rPr>
              <w:t>Evaluation</w:t>
            </w:r>
          </w:p>
          <w:p>
            <w:pPr>
              <w:jc w:val="center"/>
              <w:rPr>
                <w:rFonts w:asciiTheme="majorBidi" w:hAnsiTheme="majorBidi" w:cstheme="majorBidi"/>
                <w:rtl/>
                <w:lang w:bidi="ar-EG"/>
              </w:rPr>
            </w:pPr>
            <w:r>
              <w:rPr>
                <w:rFonts w:asciiTheme="majorBidi" w:hAnsiTheme="majorBidi" w:cstheme="majorBidi"/>
                <w:b/>
                <w:bCs/>
                <w:lang w:bidi="ar-EG"/>
              </w:rPr>
              <w:t xml:space="preserve">Areas/Issues  </w:t>
            </w:r>
          </w:p>
        </w:tc>
        <w:tc>
          <w:tcPr>
            <w:tcW w:w="1707" w:type="pct"/>
            <w:tcBorders>
              <w:top w:val="single" w:color="auto" w:sz="12" w:space="0"/>
              <w:left w:val="single" w:color="auto" w:sz="8" w:space="0"/>
              <w:bottom w:val="single" w:color="auto" w:sz="8" w:space="0"/>
              <w:right w:val="single" w:color="auto" w:sz="8" w:space="0"/>
            </w:tcBorders>
            <w:shd w:val="clear" w:color="auto" w:fill="B8CCE4" w:themeFill="accent1" w:themeFillTint="66"/>
            <w:vAlign w:val="center"/>
          </w:tcPr>
          <w:p>
            <w:pPr>
              <w:jc w:val="center"/>
              <w:rPr>
                <w:rFonts w:asciiTheme="majorBidi" w:hAnsiTheme="majorBidi" w:cstheme="majorBidi"/>
                <w:lang w:bidi="ar-EG"/>
              </w:rPr>
            </w:pPr>
            <w:bookmarkStart w:id="18" w:name="_Hlk523738999"/>
            <w:r>
              <w:rPr>
                <w:rFonts w:asciiTheme="majorBidi" w:hAnsiTheme="majorBidi" w:cstheme="majorBidi"/>
                <w:b/>
                <w:bCs/>
                <w:lang w:bidi="ar-EG"/>
              </w:rPr>
              <w:t xml:space="preserve">Evaluators </w:t>
            </w:r>
            <w:bookmarkEnd w:id="18"/>
          </w:p>
        </w:tc>
        <w:tc>
          <w:tcPr>
            <w:tcW w:w="1644" w:type="pct"/>
            <w:tcBorders>
              <w:top w:val="single" w:color="auto" w:sz="12" w:space="0"/>
              <w:left w:val="single" w:color="auto" w:sz="8" w:space="0"/>
              <w:bottom w:val="single" w:color="auto" w:sz="8" w:space="0"/>
              <w:right w:val="single" w:color="auto" w:sz="12" w:space="0"/>
            </w:tcBorders>
            <w:shd w:val="clear" w:color="auto" w:fill="B8CCE4" w:themeFill="accent1" w:themeFillTint="66"/>
            <w:vAlign w:val="center"/>
          </w:tcPr>
          <w:p>
            <w:pPr>
              <w:jc w:val="center"/>
              <w:rPr>
                <w:rFonts w:asciiTheme="majorBidi" w:hAnsiTheme="majorBidi" w:cstheme="majorBidi"/>
                <w:rtl/>
                <w:lang w:bidi="ar-EG"/>
              </w:rPr>
            </w:pPr>
            <w:r>
              <w:rPr>
                <w:rFonts w:asciiTheme="majorBidi" w:hAnsiTheme="majorBidi" w:cstheme="majorBidi"/>
                <w:b/>
                <w:bCs/>
                <w:lang w:bidi="ar-EG"/>
              </w:rPr>
              <w:t>Evaluation Methods</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49" w:type="pct"/>
            <w:tcBorders>
              <w:top w:val="single" w:color="auto" w:sz="8" w:space="0"/>
              <w:left w:val="single" w:color="auto" w:sz="12" w:space="0"/>
              <w:bottom w:val="dashSmallGap" w:color="auto" w:sz="4" w:space="0"/>
              <w:right w:val="single" w:color="auto" w:sz="8" w:space="0"/>
            </w:tcBorders>
            <w:vAlign w:val="center"/>
          </w:tcPr>
          <w:p>
            <w:pPr>
              <w:jc w:val="lowKashida"/>
              <w:rPr>
                <w:rFonts w:asciiTheme="majorBidi" w:hAnsiTheme="majorBidi" w:cstheme="majorBidi"/>
              </w:rPr>
            </w:pPr>
            <w:r>
              <w:rPr>
                <w:rStyle w:val="68"/>
                <w:color w:val="000000"/>
                <w:shd w:val="clear" w:color="auto" w:fill="FFFFFF"/>
              </w:rPr>
              <w:t>Feedback about Course Learning Outcomes (CLOs)</w:t>
            </w:r>
            <w:r>
              <w:rPr>
                <w:rStyle w:val="69"/>
                <w:color w:val="000000"/>
                <w:shd w:val="clear" w:color="auto" w:fill="FFFFFF"/>
              </w:rPr>
              <w:t> </w:t>
            </w:r>
          </w:p>
        </w:tc>
        <w:tc>
          <w:tcPr>
            <w:tcW w:w="1707" w:type="pct"/>
            <w:tcBorders>
              <w:top w:val="single" w:color="auto" w:sz="8" w:space="0"/>
              <w:left w:val="single" w:color="auto" w:sz="8" w:space="0"/>
              <w:bottom w:val="dashSmallGap" w:color="auto" w:sz="4" w:space="0"/>
              <w:right w:val="single" w:color="auto" w:sz="8" w:space="0"/>
            </w:tcBorders>
            <w:vAlign w:val="center"/>
          </w:tcPr>
          <w:p>
            <w:pPr>
              <w:jc w:val="lowKashida"/>
              <w:rPr>
                <w:rFonts w:asciiTheme="majorBidi" w:hAnsiTheme="majorBidi" w:cstheme="majorBidi"/>
                <w:rtl/>
              </w:rPr>
            </w:pPr>
            <w:r>
              <w:rPr>
                <w:rStyle w:val="68"/>
                <w:color w:val="000000"/>
                <w:sz w:val="20"/>
                <w:szCs w:val="20"/>
                <w:shd w:val="clear" w:color="auto" w:fill="FFFFFF"/>
              </w:rPr>
              <w:t>Students, Faculty</w:t>
            </w:r>
            <w:r>
              <w:rPr>
                <w:rStyle w:val="69"/>
                <w:color w:val="000000"/>
                <w:sz w:val="20"/>
                <w:szCs w:val="20"/>
                <w:shd w:val="clear" w:color="auto" w:fill="FFFFFF"/>
              </w:rPr>
              <w:t> </w:t>
            </w:r>
          </w:p>
        </w:tc>
        <w:tc>
          <w:tcPr>
            <w:tcW w:w="1644" w:type="pct"/>
            <w:tcBorders>
              <w:top w:val="single" w:color="auto" w:sz="8" w:space="0"/>
              <w:left w:val="single" w:color="auto" w:sz="8" w:space="0"/>
              <w:bottom w:val="dashSmallGap" w:color="auto" w:sz="4" w:space="0"/>
              <w:right w:val="single" w:color="auto" w:sz="12" w:space="0"/>
            </w:tcBorders>
            <w:vAlign w:val="center"/>
          </w:tcPr>
          <w:p>
            <w:pPr>
              <w:jc w:val="lowKashida"/>
              <w:rPr>
                <w:rFonts w:asciiTheme="majorBidi" w:hAnsiTheme="majorBidi" w:cstheme="majorBidi"/>
                <w:rtl/>
              </w:rPr>
            </w:pPr>
            <w:r>
              <w:rPr>
                <w:rStyle w:val="68"/>
                <w:color w:val="000000"/>
                <w:sz w:val="20"/>
                <w:szCs w:val="20"/>
                <w:shd w:val="clear" w:color="auto" w:fill="FFFFFF"/>
              </w:rPr>
              <w:t>Direct (</w:t>
            </w:r>
            <w:r>
              <w:rPr>
                <w:rStyle w:val="68"/>
                <w:color w:val="000000"/>
                <w:shd w:val="clear" w:color="auto" w:fill="FFFFFF"/>
              </w:rPr>
              <w:t>A course survey is distributed to students to take their opinion</w:t>
            </w:r>
            <w:r>
              <w:rPr>
                <w:rStyle w:val="68"/>
                <w:color w:val="000000"/>
                <w:sz w:val="20"/>
                <w:szCs w:val="20"/>
                <w:shd w:val="clear" w:color="auto" w:fill="FFFFFF"/>
              </w:rPr>
              <w:t>)</w:t>
            </w:r>
            <w:r>
              <w:rPr>
                <w:rStyle w:val="69"/>
                <w:color w:val="000000"/>
                <w:sz w:val="20"/>
                <w:szCs w:val="20"/>
                <w:shd w:val="clear" w:color="auto" w:fill="FFFFFF"/>
              </w:rPr>
              <w:t> </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49" w:type="pct"/>
            <w:tcBorders>
              <w:top w:val="dashSmallGap" w:color="auto" w:sz="4" w:space="0"/>
              <w:left w:val="single" w:color="auto" w:sz="12" w:space="0"/>
              <w:bottom w:val="dashSmallGap" w:color="auto" w:sz="4" w:space="0"/>
              <w:right w:val="single" w:color="auto" w:sz="8" w:space="0"/>
            </w:tcBorders>
            <w:vAlign w:val="center"/>
          </w:tcPr>
          <w:p>
            <w:pPr>
              <w:jc w:val="lowKashida"/>
              <w:rPr>
                <w:rFonts w:asciiTheme="majorBidi" w:hAnsiTheme="majorBidi" w:cstheme="majorBidi"/>
              </w:rPr>
            </w:pPr>
            <w:r>
              <w:rPr>
                <w:rStyle w:val="68"/>
                <w:color w:val="000000"/>
                <w:shd w:val="clear" w:color="auto" w:fill="FFFFFF"/>
              </w:rPr>
              <w:t>feedback about the teaching strategies, assessment methods, textbooks, instructor</w:t>
            </w:r>
            <w:r>
              <w:rPr>
                <w:rStyle w:val="69"/>
                <w:color w:val="000000"/>
                <w:shd w:val="clear" w:color="auto" w:fill="FFFFFF"/>
              </w:rPr>
              <w:t> </w:t>
            </w:r>
          </w:p>
        </w:tc>
        <w:tc>
          <w:tcPr>
            <w:tcW w:w="1707" w:type="pct"/>
            <w:tcBorders>
              <w:top w:val="dashSmallGap" w:color="auto" w:sz="4" w:space="0"/>
              <w:left w:val="single" w:color="auto" w:sz="8" w:space="0"/>
              <w:bottom w:val="dashSmallGap" w:color="auto" w:sz="4" w:space="0"/>
              <w:right w:val="single" w:color="auto" w:sz="8" w:space="0"/>
            </w:tcBorders>
            <w:vAlign w:val="center"/>
          </w:tcPr>
          <w:p>
            <w:pPr>
              <w:jc w:val="lowKashida"/>
              <w:rPr>
                <w:rFonts w:asciiTheme="majorBidi" w:hAnsiTheme="majorBidi" w:cstheme="majorBidi"/>
                <w:rtl/>
              </w:rPr>
            </w:pPr>
            <w:r>
              <w:rPr>
                <w:rStyle w:val="68"/>
                <w:color w:val="000000"/>
                <w:sz w:val="20"/>
                <w:szCs w:val="20"/>
                <w:shd w:val="clear" w:color="auto" w:fill="FFFFFF"/>
              </w:rPr>
              <w:t>Students,</w:t>
            </w:r>
            <w:r>
              <w:rPr>
                <w:rStyle w:val="68"/>
              </w:rPr>
              <w:t xml:space="preserve"> Faculty</w:t>
            </w:r>
          </w:p>
        </w:tc>
        <w:tc>
          <w:tcPr>
            <w:tcW w:w="1644" w:type="pct"/>
            <w:tcBorders>
              <w:top w:val="dashSmallGap" w:color="auto" w:sz="4" w:space="0"/>
              <w:left w:val="single" w:color="auto" w:sz="8" w:space="0"/>
              <w:bottom w:val="dashSmallGap" w:color="auto" w:sz="4" w:space="0"/>
              <w:right w:val="single" w:color="auto" w:sz="12" w:space="0"/>
            </w:tcBorders>
            <w:vAlign w:val="center"/>
          </w:tcPr>
          <w:p>
            <w:pPr>
              <w:jc w:val="lowKashida"/>
              <w:rPr>
                <w:rFonts w:asciiTheme="majorBidi" w:hAnsiTheme="majorBidi" w:cstheme="majorBidi"/>
                <w:rtl/>
              </w:rPr>
            </w:pPr>
            <w:r>
              <w:rPr>
                <w:rStyle w:val="68"/>
                <w:color w:val="000000"/>
                <w:sz w:val="20"/>
                <w:szCs w:val="20"/>
                <w:shd w:val="clear" w:color="auto" w:fill="FFFFFF"/>
              </w:rPr>
              <w:t>Direct (</w:t>
            </w:r>
            <w:r>
              <w:rPr>
                <w:rStyle w:val="68"/>
                <w:color w:val="000000"/>
                <w:shd w:val="clear" w:color="auto" w:fill="FFFFFF"/>
              </w:rPr>
              <w:t>A course survey is distributed to students to take their opinion</w:t>
            </w:r>
            <w:r>
              <w:rPr>
                <w:rStyle w:val="68"/>
                <w:color w:val="000000"/>
                <w:sz w:val="20"/>
                <w:szCs w:val="20"/>
                <w:shd w:val="clear" w:color="auto" w:fill="FFFFFF"/>
              </w:rPr>
              <w:t>)</w:t>
            </w:r>
            <w:r>
              <w:rPr>
                <w:rStyle w:val="69"/>
                <w:color w:val="000000"/>
                <w:sz w:val="20"/>
                <w:szCs w:val="20"/>
                <w:shd w:val="clear" w:color="auto" w:fill="FFFFFF"/>
              </w:rPr>
              <w:t xml:space="preserve">  </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49" w:type="pct"/>
            <w:tcBorders>
              <w:top w:val="dashSmallGap" w:color="auto" w:sz="4" w:space="0"/>
              <w:left w:val="single" w:color="auto" w:sz="12" w:space="0"/>
              <w:bottom w:val="dashSmallGap" w:color="auto" w:sz="4" w:space="0"/>
              <w:right w:val="single" w:color="auto" w:sz="8" w:space="0"/>
            </w:tcBorders>
            <w:vAlign w:val="center"/>
          </w:tcPr>
          <w:p>
            <w:pPr>
              <w:jc w:val="lowKashida"/>
              <w:rPr>
                <w:rFonts w:asciiTheme="majorBidi" w:hAnsiTheme="majorBidi" w:cstheme="majorBidi"/>
              </w:rPr>
            </w:pPr>
          </w:p>
        </w:tc>
        <w:tc>
          <w:tcPr>
            <w:tcW w:w="1707" w:type="pct"/>
            <w:tcBorders>
              <w:top w:val="dashSmallGap" w:color="auto" w:sz="4" w:space="0"/>
              <w:left w:val="single" w:color="auto" w:sz="8" w:space="0"/>
              <w:bottom w:val="dashSmallGap" w:color="auto" w:sz="4" w:space="0"/>
              <w:right w:val="single" w:color="auto" w:sz="8" w:space="0"/>
            </w:tcBorders>
            <w:vAlign w:val="center"/>
          </w:tcPr>
          <w:p>
            <w:pPr>
              <w:jc w:val="lowKashida"/>
              <w:rPr>
                <w:rFonts w:asciiTheme="majorBidi" w:hAnsiTheme="majorBidi" w:cstheme="majorBidi"/>
              </w:rPr>
            </w:pPr>
          </w:p>
        </w:tc>
        <w:tc>
          <w:tcPr>
            <w:tcW w:w="1644" w:type="pct"/>
            <w:tcBorders>
              <w:top w:val="dashSmallGap" w:color="auto" w:sz="4" w:space="0"/>
              <w:left w:val="single" w:color="auto" w:sz="8" w:space="0"/>
              <w:bottom w:val="dashSmallGap" w:color="auto" w:sz="4" w:space="0"/>
              <w:right w:val="single" w:color="auto" w:sz="12" w:space="0"/>
            </w:tcBorders>
            <w:vAlign w:val="center"/>
          </w:tcPr>
          <w:p>
            <w:pPr>
              <w:jc w:val="lowKashida"/>
              <w:rPr>
                <w:rFonts w:asciiTheme="majorBidi" w:hAnsiTheme="majorBidi" w:cstheme="majorBidi"/>
                <w:rtl/>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49" w:type="pct"/>
            <w:tcBorders>
              <w:top w:val="dashSmallGap" w:color="auto" w:sz="4" w:space="0"/>
              <w:left w:val="single" w:color="auto" w:sz="12" w:space="0"/>
              <w:bottom w:val="dashSmallGap" w:color="auto" w:sz="4" w:space="0"/>
              <w:right w:val="single" w:color="auto" w:sz="8" w:space="0"/>
            </w:tcBorders>
            <w:vAlign w:val="center"/>
          </w:tcPr>
          <w:p>
            <w:pPr>
              <w:jc w:val="lowKashida"/>
              <w:rPr>
                <w:rFonts w:asciiTheme="majorBidi" w:hAnsiTheme="majorBidi" w:cstheme="majorBidi"/>
              </w:rPr>
            </w:pPr>
          </w:p>
        </w:tc>
        <w:tc>
          <w:tcPr>
            <w:tcW w:w="1707" w:type="pct"/>
            <w:tcBorders>
              <w:top w:val="dashSmallGap" w:color="auto" w:sz="4" w:space="0"/>
              <w:left w:val="single" w:color="auto" w:sz="8" w:space="0"/>
              <w:bottom w:val="dashSmallGap" w:color="auto" w:sz="4" w:space="0"/>
              <w:right w:val="single" w:color="auto" w:sz="8" w:space="0"/>
            </w:tcBorders>
            <w:vAlign w:val="center"/>
          </w:tcPr>
          <w:p>
            <w:pPr>
              <w:jc w:val="lowKashida"/>
              <w:rPr>
                <w:rFonts w:asciiTheme="majorBidi" w:hAnsiTheme="majorBidi" w:cstheme="majorBidi"/>
              </w:rPr>
            </w:pPr>
          </w:p>
        </w:tc>
        <w:tc>
          <w:tcPr>
            <w:tcW w:w="1644" w:type="pct"/>
            <w:tcBorders>
              <w:top w:val="dashSmallGap" w:color="auto" w:sz="4" w:space="0"/>
              <w:left w:val="single" w:color="auto" w:sz="8" w:space="0"/>
              <w:bottom w:val="dashSmallGap" w:color="auto" w:sz="4" w:space="0"/>
              <w:right w:val="single" w:color="auto" w:sz="12" w:space="0"/>
            </w:tcBorders>
            <w:vAlign w:val="center"/>
          </w:tcPr>
          <w:p>
            <w:pPr>
              <w:jc w:val="lowKashida"/>
              <w:rPr>
                <w:rFonts w:asciiTheme="majorBidi" w:hAnsiTheme="majorBidi" w:cstheme="majorBidi"/>
                <w:rtl/>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49" w:type="pct"/>
            <w:tcBorders>
              <w:top w:val="dashSmallGap" w:color="auto" w:sz="4" w:space="0"/>
              <w:left w:val="single" w:color="auto" w:sz="12" w:space="0"/>
              <w:bottom w:val="dashSmallGap" w:color="auto" w:sz="4" w:space="0"/>
              <w:right w:val="single" w:color="auto" w:sz="8" w:space="0"/>
            </w:tcBorders>
            <w:vAlign w:val="center"/>
          </w:tcPr>
          <w:p>
            <w:pPr>
              <w:jc w:val="lowKashida"/>
              <w:rPr>
                <w:rFonts w:asciiTheme="majorBidi" w:hAnsiTheme="majorBidi" w:cstheme="majorBidi"/>
              </w:rPr>
            </w:pPr>
          </w:p>
        </w:tc>
        <w:tc>
          <w:tcPr>
            <w:tcW w:w="1707" w:type="pct"/>
            <w:tcBorders>
              <w:top w:val="dashSmallGap" w:color="auto" w:sz="4" w:space="0"/>
              <w:left w:val="single" w:color="auto" w:sz="8" w:space="0"/>
              <w:bottom w:val="dashSmallGap" w:color="auto" w:sz="4" w:space="0"/>
              <w:right w:val="single" w:color="auto" w:sz="8" w:space="0"/>
            </w:tcBorders>
            <w:vAlign w:val="center"/>
          </w:tcPr>
          <w:p>
            <w:pPr>
              <w:jc w:val="lowKashida"/>
              <w:rPr>
                <w:rFonts w:asciiTheme="majorBidi" w:hAnsiTheme="majorBidi" w:cstheme="majorBidi"/>
              </w:rPr>
            </w:pPr>
          </w:p>
        </w:tc>
        <w:tc>
          <w:tcPr>
            <w:tcW w:w="1644" w:type="pct"/>
            <w:tcBorders>
              <w:top w:val="dashSmallGap" w:color="auto" w:sz="4" w:space="0"/>
              <w:left w:val="single" w:color="auto" w:sz="8" w:space="0"/>
              <w:bottom w:val="dashSmallGap" w:color="auto" w:sz="4" w:space="0"/>
              <w:right w:val="single" w:color="auto" w:sz="12" w:space="0"/>
            </w:tcBorders>
            <w:vAlign w:val="center"/>
          </w:tcPr>
          <w:p>
            <w:pPr>
              <w:jc w:val="lowKashida"/>
              <w:rPr>
                <w:rFonts w:asciiTheme="majorBidi" w:hAnsiTheme="majorBidi" w:cstheme="majorBidi"/>
                <w:rtl/>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49" w:type="pct"/>
            <w:tcBorders>
              <w:top w:val="dashSmallGap" w:color="auto" w:sz="4" w:space="0"/>
              <w:left w:val="single" w:color="auto" w:sz="12" w:space="0"/>
              <w:bottom w:val="dashSmallGap" w:color="auto" w:sz="4" w:space="0"/>
              <w:right w:val="single" w:color="auto" w:sz="8" w:space="0"/>
            </w:tcBorders>
            <w:vAlign w:val="center"/>
          </w:tcPr>
          <w:p>
            <w:pPr>
              <w:jc w:val="lowKashida"/>
              <w:rPr>
                <w:rFonts w:asciiTheme="majorBidi" w:hAnsiTheme="majorBidi" w:cstheme="majorBidi"/>
              </w:rPr>
            </w:pPr>
          </w:p>
        </w:tc>
        <w:tc>
          <w:tcPr>
            <w:tcW w:w="1707" w:type="pct"/>
            <w:tcBorders>
              <w:top w:val="dashSmallGap" w:color="auto" w:sz="4" w:space="0"/>
              <w:left w:val="single" w:color="auto" w:sz="8" w:space="0"/>
              <w:bottom w:val="dashSmallGap" w:color="auto" w:sz="4" w:space="0"/>
              <w:right w:val="single" w:color="auto" w:sz="8" w:space="0"/>
            </w:tcBorders>
            <w:vAlign w:val="center"/>
          </w:tcPr>
          <w:p>
            <w:pPr>
              <w:jc w:val="lowKashida"/>
              <w:rPr>
                <w:rFonts w:asciiTheme="majorBidi" w:hAnsiTheme="majorBidi" w:cstheme="majorBidi"/>
              </w:rPr>
            </w:pPr>
          </w:p>
        </w:tc>
        <w:tc>
          <w:tcPr>
            <w:tcW w:w="1644" w:type="pct"/>
            <w:tcBorders>
              <w:top w:val="dashSmallGap" w:color="auto" w:sz="4" w:space="0"/>
              <w:left w:val="single" w:color="auto" w:sz="8" w:space="0"/>
              <w:bottom w:val="dashSmallGap" w:color="auto" w:sz="4" w:space="0"/>
              <w:right w:val="single" w:color="auto" w:sz="12" w:space="0"/>
            </w:tcBorders>
            <w:vAlign w:val="center"/>
          </w:tcPr>
          <w:p>
            <w:pPr>
              <w:jc w:val="lowKashida"/>
              <w:rPr>
                <w:rFonts w:asciiTheme="majorBidi" w:hAnsiTheme="majorBidi" w:cstheme="majorBidi"/>
                <w:rtl/>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49" w:type="pct"/>
            <w:tcBorders>
              <w:top w:val="dashSmallGap" w:color="auto" w:sz="4" w:space="0"/>
              <w:left w:val="single" w:color="auto" w:sz="12" w:space="0"/>
              <w:bottom w:val="single" w:color="auto" w:sz="12" w:space="0"/>
              <w:right w:val="single" w:color="auto" w:sz="8" w:space="0"/>
            </w:tcBorders>
            <w:vAlign w:val="center"/>
          </w:tcPr>
          <w:p>
            <w:pPr>
              <w:jc w:val="lowKashida"/>
              <w:rPr>
                <w:rFonts w:asciiTheme="majorBidi" w:hAnsiTheme="majorBidi" w:cstheme="majorBidi"/>
              </w:rPr>
            </w:pPr>
          </w:p>
        </w:tc>
        <w:tc>
          <w:tcPr>
            <w:tcW w:w="1707" w:type="pct"/>
            <w:tcBorders>
              <w:top w:val="dashSmallGap" w:color="auto" w:sz="4" w:space="0"/>
              <w:left w:val="single" w:color="auto" w:sz="8" w:space="0"/>
              <w:bottom w:val="single" w:color="auto" w:sz="12" w:space="0"/>
              <w:right w:val="single" w:color="auto" w:sz="8" w:space="0"/>
            </w:tcBorders>
            <w:vAlign w:val="center"/>
          </w:tcPr>
          <w:p>
            <w:pPr>
              <w:jc w:val="lowKashida"/>
              <w:rPr>
                <w:rFonts w:asciiTheme="majorBidi" w:hAnsiTheme="majorBidi" w:cstheme="majorBidi"/>
              </w:rPr>
            </w:pPr>
          </w:p>
        </w:tc>
        <w:tc>
          <w:tcPr>
            <w:tcW w:w="1644" w:type="pct"/>
            <w:tcBorders>
              <w:top w:val="dashSmallGap" w:color="auto" w:sz="4" w:space="0"/>
              <w:left w:val="single" w:color="auto" w:sz="8" w:space="0"/>
              <w:bottom w:val="single" w:color="auto" w:sz="12" w:space="0"/>
              <w:right w:val="single" w:color="auto" w:sz="12" w:space="0"/>
            </w:tcBorders>
            <w:vAlign w:val="center"/>
          </w:tcPr>
          <w:p>
            <w:pPr>
              <w:jc w:val="lowKashida"/>
              <w:rPr>
                <w:rFonts w:asciiTheme="majorBidi" w:hAnsiTheme="majorBidi" w:cstheme="majorBidi"/>
                <w:rtl/>
              </w:rPr>
            </w:pPr>
          </w:p>
        </w:tc>
      </w:tr>
    </w:tbl>
    <w:p>
      <w:pPr>
        <w:ind w:right="43"/>
        <w:jc w:val="lowKashida"/>
        <w:rPr>
          <w:rFonts w:asciiTheme="majorBidi" w:hAnsiTheme="majorBidi" w:cstheme="majorBidi"/>
          <w:sz w:val="20"/>
          <w:szCs w:val="20"/>
          <w:lang w:bidi="ar-EG"/>
        </w:rPr>
      </w:pPr>
      <w:r>
        <w:rPr>
          <w:rFonts w:asciiTheme="majorBidi" w:hAnsiTheme="majorBidi" w:cstheme="majorBidi"/>
          <w:b/>
          <w:bCs/>
          <w:color w:val="C00000"/>
          <w:sz w:val="20"/>
          <w:szCs w:val="20"/>
          <w:lang w:bidi="ar-EG"/>
        </w:rPr>
        <w:t>Evaluation areas</w:t>
      </w:r>
      <w:r>
        <w:rPr>
          <w:rFonts w:asciiTheme="majorBidi" w:hAnsiTheme="majorBidi" w:cstheme="majorBidi"/>
          <w:sz w:val="20"/>
          <w:szCs w:val="20"/>
          <w:lang w:bidi="ar-EG"/>
        </w:rPr>
        <w:t xml:space="preserve"> (e.g., Effectiveness of teaching and assessment, Extent of achievement of course learning outcomes, Quality of learning resources, etc.)</w:t>
      </w:r>
    </w:p>
    <w:p>
      <w:pPr>
        <w:ind w:right="43"/>
        <w:jc w:val="lowKashida"/>
        <w:rPr>
          <w:rFonts w:asciiTheme="majorBidi" w:hAnsiTheme="majorBidi" w:cstheme="majorBidi"/>
          <w:sz w:val="20"/>
          <w:szCs w:val="20"/>
          <w:lang w:bidi="ar-EG"/>
        </w:rPr>
      </w:pPr>
      <w:r>
        <w:rPr>
          <w:rFonts w:asciiTheme="majorBidi" w:hAnsiTheme="majorBidi" w:cstheme="majorBidi"/>
          <w:b/>
          <w:bCs/>
          <w:color w:val="C00000"/>
          <w:sz w:val="20"/>
          <w:szCs w:val="20"/>
          <w:lang w:bidi="ar-EG"/>
        </w:rPr>
        <w:t xml:space="preserve">Evaluators </w:t>
      </w:r>
      <w:r>
        <w:rPr>
          <w:rFonts w:asciiTheme="majorBidi" w:hAnsiTheme="majorBidi" w:cstheme="majorBidi"/>
          <w:sz w:val="20"/>
          <w:szCs w:val="20"/>
          <w:lang w:bidi="ar-EG"/>
        </w:rPr>
        <w:t xml:space="preserve">(Students, Faculty, Program Leaders, Peer Reviewer, Others (specify) </w:t>
      </w:r>
    </w:p>
    <w:p>
      <w:pPr>
        <w:ind w:right="43"/>
        <w:jc w:val="lowKashida"/>
        <w:rPr>
          <w:rFonts w:asciiTheme="majorBidi" w:hAnsiTheme="majorBidi" w:cstheme="majorBidi"/>
          <w:sz w:val="20"/>
          <w:szCs w:val="20"/>
          <w:rtl/>
          <w:lang w:bidi="ar-EG"/>
        </w:rPr>
      </w:pPr>
      <w:r>
        <w:rPr>
          <w:rFonts w:asciiTheme="majorBidi" w:hAnsiTheme="majorBidi" w:cstheme="majorBidi"/>
          <w:b/>
          <w:bCs/>
          <w:color w:val="C00000"/>
          <w:sz w:val="20"/>
          <w:szCs w:val="20"/>
          <w:lang w:bidi="ar-EG"/>
        </w:rPr>
        <w:t>Assessment Methods</w:t>
      </w:r>
      <w:r>
        <w:rPr>
          <w:rFonts w:asciiTheme="majorBidi" w:hAnsiTheme="majorBidi" w:cstheme="majorBidi"/>
          <w:color w:val="C00000"/>
          <w:sz w:val="20"/>
          <w:szCs w:val="20"/>
          <w:lang w:bidi="ar-EG"/>
        </w:rPr>
        <w:t xml:space="preserve"> </w:t>
      </w:r>
      <w:r>
        <w:rPr>
          <w:rFonts w:asciiTheme="majorBidi" w:hAnsiTheme="majorBidi" w:cstheme="majorBidi"/>
          <w:sz w:val="20"/>
          <w:szCs w:val="20"/>
          <w:lang w:bidi="ar-EG"/>
        </w:rPr>
        <w:t>(Direct, Indirect)</w:t>
      </w:r>
    </w:p>
    <w:p>
      <w:pPr>
        <w:rPr>
          <w:rFonts w:asciiTheme="majorBidi" w:hAnsiTheme="majorBidi" w:cstheme="majorBidi"/>
          <w:color w:val="C00000"/>
          <w:sz w:val="28"/>
          <w:szCs w:val="20"/>
          <w:lang w:bidi="ar-EG"/>
        </w:rPr>
      </w:pPr>
      <w:bookmarkStart w:id="19" w:name="_Toc521326972"/>
    </w:p>
    <w:bookmarkEnd w:id="19"/>
    <w:p>
      <w:pPr>
        <w:pStyle w:val="2"/>
      </w:pPr>
      <w:bookmarkStart w:id="20" w:name="_Toc951387"/>
      <w:bookmarkStart w:id="21" w:name="_Toc532159378"/>
      <w:r>
        <w:t>H. Specification Approval Data</w:t>
      </w:r>
      <w:bookmarkEnd w:id="20"/>
      <w:bookmarkEnd w:id="21"/>
    </w:p>
    <w:tbl>
      <w:tblPr>
        <w:tblStyle w:val="33"/>
        <w:tblW w:w="5000" w:type="pct"/>
        <w:tblInd w:w="0" w:type="dxa"/>
        <w:tblBorders>
          <w:top w:val="single" w:color="auto" w:sz="12" w:space="0"/>
          <w:left w:val="single" w:color="auto" w:sz="12" w:space="0"/>
          <w:bottom w:val="single" w:color="auto" w:sz="12" w:space="0"/>
          <w:right w:val="single" w:color="auto" w:sz="12" w:space="0"/>
          <w:insideH w:val="dashSmallGap" w:color="auto" w:sz="4" w:space="0"/>
          <w:insideV w:val="single" w:color="auto" w:sz="8" w:space="0"/>
        </w:tblBorders>
        <w:tblLayout w:type="autofit"/>
        <w:tblCellMar>
          <w:top w:w="0" w:type="dxa"/>
          <w:left w:w="108" w:type="dxa"/>
          <w:bottom w:w="0" w:type="dxa"/>
          <w:right w:w="108" w:type="dxa"/>
        </w:tblCellMar>
      </w:tblPr>
      <w:tblGrid>
        <w:gridCol w:w="2167"/>
        <w:gridCol w:w="7404"/>
      </w:tblGrid>
      <w:tr>
        <w:tblPrEx>
          <w:tblBorders>
            <w:top w:val="single" w:color="auto" w:sz="12" w:space="0"/>
            <w:left w:val="single" w:color="auto" w:sz="12" w:space="0"/>
            <w:bottom w:val="single" w:color="auto" w:sz="12" w:space="0"/>
            <w:right w:val="single" w:color="auto" w:sz="12" w:space="0"/>
            <w:insideH w:val="dashSmallGap" w:color="auto" w:sz="4" w:space="0"/>
            <w:insideV w:val="single" w:color="auto" w:sz="8" w:space="0"/>
          </w:tblBorders>
          <w:tblCellMar>
            <w:top w:w="0" w:type="dxa"/>
            <w:left w:w="108" w:type="dxa"/>
            <w:bottom w:w="0" w:type="dxa"/>
            <w:right w:w="108" w:type="dxa"/>
          </w:tblCellMar>
        </w:tblPrEx>
        <w:trPr>
          <w:trHeight w:val="340" w:hRule="atLeast"/>
        </w:trPr>
        <w:tc>
          <w:tcPr>
            <w:tcW w:w="1132" w:type="pct"/>
            <w:vAlign w:val="center"/>
          </w:tcPr>
          <w:p>
            <w:pPr>
              <w:rPr>
                <w:rFonts w:asciiTheme="majorBidi" w:hAnsiTheme="majorBidi" w:cstheme="majorBidi"/>
                <w:b/>
                <w:bCs/>
                <w:caps/>
                <w:rtl/>
              </w:rPr>
            </w:pPr>
            <w:r>
              <w:rPr>
                <w:rFonts w:asciiTheme="majorBidi" w:hAnsiTheme="majorBidi" w:cstheme="majorBidi"/>
                <w:b/>
                <w:bCs/>
                <w:sz w:val="20"/>
                <w:szCs w:val="20"/>
              </w:rPr>
              <w:t>Council / Committee</w:t>
            </w:r>
          </w:p>
        </w:tc>
        <w:tc>
          <w:tcPr>
            <w:tcW w:w="3868" w:type="pct"/>
          </w:tcPr>
          <w:p>
            <w:pPr>
              <w:bidi/>
              <w:jc w:val="lowKashida"/>
              <w:rPr>
                <w:rFonts w:asciiTheme="majorBidi" w:hAnsiTheme="majorBidi" w:cstheme="majorBidi"/>
                <w:rtl/>
                <w:lang w:bidi="ar-EG"/>
              </w:rPr>
            </w:pPr>
          </w:p>
        </w:tc>
      </w:tr>
      <w:tr>
        <w:tblPrEx>
          <w:tblBorders>
            <w:top w:val="single" w:color="auto" w:sz="12" w:space="0"/>
            <w:left w:val="single" w:color="auto" w:sz="12" w:space="0"/>
            <w:bottom w:val="single" w:color="auto" w:sz="12" w:space="0"/>
            <w:right w:val="single" w:color="auto" w:sz="12" w:space="0"/>
            <w:insideH w:val="dashSmallGap" w:color="auto" w:sz="4" w:space="0"/>
            <w:insideV w:val="single" w:color="auto" w:sz="8" w:space="0"/>
          </w:tblBorders>
          <w:tblCellMar>
            <w:top w:w="0" w:type="dxa"/>
            <w:left w:w="108" w:type="dxa"/>
            <w:bottom w:w="0" w:type="dxa"/>
            <w:right w:w="108" w:type="dxa"/>
          </w:tblCellMar>
        </w:tblPrEx>
        <w:trPr>
          <w:trHeight w:val="340" w:hRule="atLeast"/>
        </w:trPr>
        <w:tc>
          <w:tcPr>
            <w:tcW w:w="1132" w:type="pct"/>
            <w:vAlign w:val="center"/>
          </w:tcPr>
          <w:p>
            <w:pPr>
              <w:rPr>
                <w:rFonts w:asciiTheme="majorBidi" w:hAnsiTheme="majorBidi"/>
                <w:b/>
                <w:bCs/>
                <w:caps/>
                <w:rtl/>
              </w:rPr>
            </w:pPr>
            <w:r>
              <w:rPr>
                <w:rFonts w:asciiTheme="majorBidi" w:hAnsiTheme="majorBidi" w:cstheme="majorBidi"/>
                <w:b/>
                <w:bCs/>
                <w:sz w:val="20"/>
                <w:szCs w:val="20"/>
              </w:rPr>
              <w:t>Reference No.</w:t>
            </w:r>
          </w:p>
        </w:tc>
        <w:tc>
          <w:tcPr>
            <w:tcW w:w="3868" w:type="pct"/>
          </w:tcPr>
          <w:p>
            <w:pPr>
              <w:bidi/>
              <w:jc w:val="lowKashida"/>
              <w:rPr>
                <w:rFonts w:asciiTheme="majorBidi" w:hAnsiTheme="majorBidi" w:cstheme="majorBidi"/>
                <w:rtl/>
              </w:rPr>
            </w:pPr>
          </w:p>
        </w:tc>
      </w:tr>
      <w:tr>
        <w:tblPrEx>
          <w:tblBorders>
            <w:top w:val="single" w:color="auto" w:sz="12" w:space="0"/>
            <w:left w:val="single" w:color="auto" w:sz="12" w:space="0"/>
            <w:bottom w:val="single" w:color="auto" w:sz="12" w:space="0"/>
            <w:right w:val="single" w:color="auto" w:sz="12" w:space="0"/>
            <w:insideH w:val="dashSmallGap" w:color="auto" w:sz="4" w:space="0"/>
            <w:insideV w:val="single" w:color="auto" w:sz="8" w:space="0"/>
          </w:tblBorders>
          <w:tblCellMar>
            <w:top w:w="0" w:type="dxa"/>
            <w:left w:w="108" w:type="dxa"/>
            <w:bottom w:w="0" w:type="dxa"/>
            <w:right w:w="108" w:type="dxa"/>
          </w:tblCellMar>
        </w:tblPrEx>
        <w:trPr>
          <w:trHeight w:val="340" w:hRule="atLeast"/>
        </w:trPr>
        <w:tc>
          <w:tcPr>
            <w:tcW w:w="1132" w:type="pct"/>
            <w:vAlign w:val="center"/>
          </w:tcPr>
          <w:p>
            <w:pPr>
              <w:rPr>
                <w:rFonts w:asciiTheme="majorBidi" w:hAnsiTheme="majorBidi"/>
                <w:b/>
                <w:bCs/>
                <w:caps/>
                <w:rtl/>
              </w:rPr>
            </w:pPr>
            <w:r>
              <w:rPr>
                <w:rFonts w:asciiTheme="majorBidi" w:hAnsiTheme="majorBidi" w:cstheme="majorBidi"/>
                <w:b/>
                <w:bCs/>
                <w:sz w:val="20"/>
                <w:szCs w:val="20"/>
              </w:rPr>
              <w:t>Date</w:t>
            </w:r>
          </w:p>
        </w:tc>
        <w:tc>
          <w:tcPr>
            <w:tcW w:w="3868" w:type="pct"/>
          </w:tcPr>
          <w:p>
            <w:pPr>
              <w:bidi/>
              <w:jc w:val="center"/>
              <w:rPr>
                <w:rFonts w:asciiTheme="majorBidi" w:hAnsiTheme="majorBidi" w:cstheme="majorBidi"/>
                <w:rtl/>
              </w:rPr>
            </w:pPr>
            <w:r>
              <w:rPr>
                <w:rFonts w:hint="cs" w:ascii="Times New Roman" w:hAnsi="Times New Roman" w:eastAsia="Times New Roman" w:cs="Times New Roman"/>
                <w:i w:val="0"/>
                <w:iCs w:val="0"/>
                <w:caps w:val="0"/>
                <w:color w:val="000000"/>
                <w:spacing w:val="0"/>
                <w:sz w:val="19"/>
                <w:szCs w:val="19"/>
                <w:bdr w:val="none" w:color="auto" w:sz="0" w:space="0"/>
                <w:vertAlign w:val="baseline"/>
                <w:rtl/>
                <w:lang w:val="en-US"/>
              </w:rPr>
              <w:t>January 19, 2019</w:t>
            </w:r>
          </w:p>
        </w:tc>
      </w:tr>
    </w:tbl>
    <w:p>
      <w:pPr>
        <w:rPr>
          <w:lang w:bidi="ar-EG"/>
        </w:rPr>
      </w:pPr>
      <w:bookmarkStart w:id="22" w:name="_GoBack"/>
      <w:bookmarkEnd w:id="22"/>
    </w:p>
    <w:sectPr>
      <w:headerReference r:id="rId3" w:type="first"/>
      <w:footerReference r:id="rId4" w:type="default"/>
      <w:footerReference r:id="rId5" w:type="even"/>
      <w:pgSz w:w="11907" w:h="16840"/>
      <w:pgMar w:top="1134" w:right="1134" w:bottom="1418" w:left="1418"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Monotype Koufi">
    <w:panose1 w:val="00000000000000000000"/>
    <w:charset w:val="B2"/>
    <w:family w:val="auto"/>
    <w:pitch w:val="default"/>
    <w:sig w:usb0="02940000" w:usb1="03F40006" w:usb2="02620000" w:usb3="06880007" w:csb0="00000000" w:csb1="0000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DIN Next LT W23">
    <w:altName w:val="Arial"/>
    <w:panose1 w:val="00000000000000000000"/>
    <w:charset w:val="B2"/>
    <w:family w:val="swiss"/>
    <w:pitch w:val="default"/>
    <w:sig w:usb0="00000000"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0112116"/>
      <w:docPartObj>
        <w:docPartGallery w:val="AutoText"/>
      </w:docPartObj>
    </w:sdtPr>
    <w:sdtContent>
      <w:p>
        <w:pPr>
          <w:pStyle w:val="24"/>
        </w:pPr>
        <w:r>
          <w:drawing>
            <wp:anchor distT="0" distB="0" distL="114300" distR="114300" simplePos="0" relativeHeight="251661312" behindDoc="1" locked="0" layoutInCell="1" allowOverlap="1">
              <wp:simplePos x="0" y="0"/>
              <wp:positionH relativeFrom="column">
                <wp:posOffset>-719455</wp:posOffset>
              </wp:positionH>
              <wp:positionV relativeFrom="paragraph">
                <wp:posOffset>-373380</wp:posOffset>
              </wp:positionV>
              <wp:extent cx="7308850" cy="761365"/>
              <wp:effectExtent l="0" t="0" r="0" b="1270"/>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308850" cy="761338"/>
                      </a:xfrm>
                      <a:prstGeom prst="rect">
                        <a:avLst/>
                      </a:prstGeom>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column">
                    <wp:posOffset>-592455</wp:posOffset>
                  </wp:positionH>
                  <wp:positionV relativeFrom="paragraph">
                    <wp:posOffset>-193040</wp:posOffset>
                  </wp:positionV>
                  <wp:extent cx="579120" cy="40005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flipH="1">
                            <a:off x="0" y="0"/>
                            <a:ext cx="579120" cy="400050"/>
                          </a:xfrm>
                          <a:prstGeom prst="rect">
                            <a:avLst/>
                          </a:prstGeom>
                          <a:noFill/>
                          <a:ln w="6350">
                            <a:noFill/>
                          </a:ln>
                        </wps:spPr>
                        <wps:txbx>
                          <w:txbxContent>
                            <w:p>
                              <w:pPr>
                                <w:pStyle w:val="24"/>
                                <w:jc w:val="center"/>
                                <w:rPr>
                                  <w:rFonts w:ascii="DIN Next LT W23" w:hAnsi="DIN Next LT W23" w:cs="DIN Next LT W23"/>
                                  <w:color w:val="FFFFFF" w:themeColor="background1"/>
                                  <w:sz w:val="28"/>
                                  <w:szCs w:val="28"/>
                                  <w14:textFill>
                                    <w14:solidFill>
                                      <w14:schemeClr w14:val="bg1"/>
                                    </w14:solidFill>
                                  </w14:textFill>
                                </w:rPr>
                              </w:pPr>
                              <w:r>
                                <w:rPr>
                                  <w:rFonts w:hint="cs" w:ascii="DIN Next LT W23" w:hAnsi="DIN Next LT W23" w:cs="DIN Next LT W23"/>
                                  <w:color w:val="FFFFFF" w:themeColor="background1"/>
                                  <w:sz w:val="28"/>
                                  <w:szCs w:val="28"/>
                                  <w14:textFill>
                                    <w14:solidFill>
                                      <w14:schemeClr w14:val="bg1"/>
                                    </w14:solidFill>
                                  </w14:textFill>
                                </w:rPr>
                                <w:fldChar w:fldCharType="begin"/>
                              </w:r>
                              <w:r>
                                <w:rPr>
                                  <w:rFonts w:hint="cs" w:ascii="DIN Next LT W23" w:hAnsi="DIN Next LT W23" w:cs="DIN Next LT W23"/>
                                  <w:color w:val="FFFFFF" w:themeColor="background1"/>
                                  <w:sz w:val="28"/>
                                  <w:szCs w:val="28"/>
                                  <w14:textFill>
                                    <w14:solidFill>
                                      <w14:schemeClr w14:val="bg1"/>
                                    </w14:solidFill>
                                  </w14:textFill>
                                </w:rPr>
                                <w:instrText xml:space="preserve"> PAGE   \* MERGEFORMAT </w:instrText>
                              </w:r>
                              <w:r>
                                <w:rPr>
                                  <w:rFonts w:hint="cs" w:ascii="DIN Next LT W23" w:hAnsi="DIN Next LT W23" w:cs="DIN Next LT W23"/>
                                  <w:color w:val="FFFFFF" w:themeColor="background1"/>
                                  <w:sz w:val="28"/>
                                  <w:szCs w:val="28"/>
                                  <w14:textFill>
                                    <w14:solidFill>
                                      <w14:schemeClr w14:val="bg1"/>
                                    </w14:solidFill>
                                  </w14:textFill>
                                </w:rPr>
                                <w:fldChar w:fldCharType="separate"/>
                              </w:r>
                              <w:r>
                                <w:rPr>
                                  <w:rFonts w:hint="cs" w:ascii="DIN Next LT W23" w:hAnsi="DIN Next LT W23" w:cs="DIN Next LT W23"/>
                                  <w:color w:val="FFFFFF" w:themeColor="background1"/>
                                  <w:sz w:val="28"/>
                                  <w:szCs w:val="28"/>
                                  <w14:textFill>
                                    <w14:solidFill>
                                      <w14:schemeClr w14:val="bg1"/>
                                    </w14:solidFill>
                                  </w14:textFill>
                                </w:rPr>
                                <w:t>2</w:t>
                              </w:r>
                              <w:r>
                                <w:rPr>
                                  <w:rFonts w:hint="cs" w:ascii="DIN Next LT W23" w:hAnsi="DIN Next LT W23" w:cs="DIN Next LT W23"/>
                                  <w:color w:val="FFFFFF" w:themeColor="background1"/>
                                  <w:sz w:val="28"/>
                                  <w:szCs w:val="28"/>
                                  <w14:textFill>
                                    <w14:solidFill>
                                      <w14:schemeClr w14:val="bg1"/>
                                    </w14:solidFill>
                                  </w14:textFill>
                                </w:rPr>
                                <w:fldChar w:fldCharType="end"/>
                              </w:r>
                            </w:p>
                          </w:txbxContent>
                        </wps:txbx>
                        <wps:bodyPr rot="0" spcFirstLastPara="0" vertOverflow="overflow" horzOverflow="overflow" vert="horz" wrap="square" lIns="91440" tIns="45720" rIns="91440" bIns="45720" numCol="1" spcCol="0" rtlCol="1" fromWordArt="0" anchor="t" anchorCtr="0" forceAA="0" compatLnSpc="1">
                          <a:noAutofit/>
                        </wps:bodyPr>
                      </wps:wsp>
                    </a:graphicData>
                  </a:graphic>
                </wp:anchor>
              </w:drawing>
            </mc:Choice>
            <mc:Fallback>
              <w:pict>
                <v:shape id="_x0000_s1026" o:spid="_x0000_s1026" o:spt="202" type="#_x0000_t202" style="position:absolute;left:0pt;flip:x;margin-left:-46.65pt;margin-top:-15.2pt;height:31.5pt;width:45.6pt;mso-wrap-distance-bottom:0pt;mso-wrap-distance-left:9pt;mso-wrap-distance-right:9pt;mso-wrap-distance-top:0pt;z-index:251660288;mso-width-relative:page;mso-height-relative:page;" filled="f" stroked="f" coordsize="21600,21600" o:gfxdata="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nMXFnXAAAACQEAAA8AAAAAAAAAAQAgAAAAIgAAAGRycy9kb3ducmV2LnhtbFBL&#10;AQIUABQAAAAIAIdO4kDmjVmVMAIAAG4EAAAOAAAAAAAAAAEAIAAAACYBAABkcnMvZTJvRG9jLnht&#10;bFBLBQYAAAAABgAGAFkBAADIBQAAAAA=&#10;">
                  <v:fill on="f" focussize="0,0"/>
                  <v:stroke on="f" weight="0.5pt"/>
                  <v:imagedata o:title=""/>
                  <o:lock v:ext="edit" aspectratio="f"/>
                  <v:textbox>
                    <w:txbxContent>
                      <w:p>
                        <w:pPr>
                          <w:pStyle w:val="24"/>
                          <w:jc w:val="center"/>
                          <w:rPr>
                            <w:rFonts w:ascii="DIN Next LT W23" w:hAnsi="DIN Next LT W23" w:cs="DIN Next LT W23"/>
                            <w:color w:val="FFFFFF" w:themeColor="background1"/>
                            <w:sz w:val="28"/>
                            <w:szCs w:val="28"/>
                            <w14:textFill>
                              <w14:solidFill>
                                <w14:schemeClr w14:val="bg1"/>
                              </w14:solidFill>
                            </w14:textFill>
                          </w:rPr>
                        </w:pPr>
                        <w:r>
                          <w:rPr>
                            <w:rFonts w:hint="cs" w:ascii="DIN Next LT W23" w:hAnsi="DIN Next LT W23" w:cs="DIN Next LT W23"/>
                            <w:color w:val="FFFFFF" w:themeColor="background1"/>
                            <w:sz w:val="28"/>
                            <w:szCs w:val="28"/>
                            <w14:textFill>
                              <w14:solidFill>
                                <w14:schemeClr w14:val="bg1"/>
                              </w14:solidFill>
                            </w14:textFill>
                          </w:rPr>
                          <w:fldChar w:fldCharType="begin"/>
                        </w:r>
                        <w:r>
                          <w:rPr>
                            <w:rFonts w:hint="cs" w:ascii="DIN Next LT W23" w:hAnsi="DIN Next LT W23" w:cs="DIN Next LT W23"/>
                            <w:color w:val="FFFFFF" w:themeColor="background1"/>
                            <w:sz w:val="28"/>
                            <w:szCs w:val="28"/>
                            <w14:textFill>
                              <w14:solidFill>
                                <w14:schemeClr w14:val="bg1"/>
                              </w14:solidFill>
                            </w14:textFill>
                          </w:rPr>
                          <w:instrText xml:space="preserve"> PAGE   \* MERGEFORMAT </w:instrText>
                        </w:r>
                        <w:r>
                          <w:rPr>
                            <w:rFonts w:hint="cs" w:ascii="DIN Next LT W23" w:hAnsi="DIN Next LT W23" w:cs="DIN Next LT W23"/>
                            <w:color w:val="FFFFFF" w:themeColor="background1"/>
                            <w:sz w:val="28"/>
                            <w:szCs w:val="28"/>
                            <w14:textFill>
                              <w14:solidFill>
                                <w14:schemeClr w14:val="bg1"/>
                              </w14:solidFill>
                            </w14:textFill>
                          </w:rPr>
                          <w:fldChar w:fldCharType="separate"/>
                        </w:r>
                        <w:r>
                          <w:rPr>
                            <w:rFonts w:hint="cs" w:ascii="DIN Next LT W23" w:hAnsi="DIN Next LT W23" w:cs="DIN Next LT W23"/>
                            <w:color w:val="FFFFFF" w:themeColor="background1"/>
                            <w:sz w:val="28"/>
                            <w:szCs w:val="28"/>
                            <w14:textFill>
                              <w14:solidFill>
                                <w14:schemeClr w14:val="bg1"/>
                              </w14:solidFill>
                            </w14:textFill>
                          </w:rPr>
                          <w:t>2</w:t>
                        </w:r>
                        <w:r>
                          <w:rPr>
                            <w:rFonts w:hint="cs" w:ascii="DIN Next LT W23" w:hAnsi="DIN Next LT W23" w:cs="DIN Next LT W23"/>
                            <w:color w:val="FFFFFF" w:themeColor="background1"/>
                            <w:sz w:val="28"/>
                            <w:szCs w:val="28"/>
                            <w14:textFill>
                              <w14:solidFill>
                                <w14:schemeClr w14:val="bg1"/>
                              </w14:solidFill>
                            </w14:textFill>
                          </w:rPr>
                          <w:fldChar w:fldCharType="end"/>
                        </w:r>
                      </w:p>
                    </w:txbxContent>
                  </v:textbox>
                  <w10:wrap type="square"/>
                </v:shape>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rPr>
      <w:t>246</w:t>
    </w:r>
    <w:r>
      <w:rPr>
        <w:rStyle w:val="30"/>
      </w:rPr>
      <w:fldChar w:fldCharType="end"/>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drawing>
        <wp:anchor distT="0" distB="0" distL="114300" distR="114300" simplePos="0" relativeHeight="251659264" behindDoc="1" locked="0" layoutInCell="1" allowOverlap="1">
          <wp:simplePos x="0" y="0"/>
          <wp:positionH relativeFrom="margin">
            <wp:posOffset>-728980</wp:posOffset>
          </wp:positionH>
          <wp:positionV relativeFrom="paragraph">
            <wp:posOffset>-101600</wp:posOffset>
          </wp:positionV>
          <wp:extent cx="7125970" cy="10077450"/>
          <wp:effectExtent l="0" t="0" r="0"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صورة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125970" cy="100775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B946D0"/>
    <w:multiLevelType w:val="multilevel"/>
    <w:tmpl w:val="01B946D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
    <w:nsid w:val="0FC07008"/>
    <w:multiLevelType w:val="multilevel"/>
    <w:tmpl w:val="0FC0700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
    <w:nsid w:val="1310015E"/>
    <w:multiLevelType w:val="multilevel"/>
    <w:tmpl w:val="1310015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
    <w:nsid w:val="17D91316"/>
    <w:multiLevelType w:val="multilevel"/>
    <w:tmpl w:val="17D9131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2B2A1349"/>
    <w:multiLevelType w:val="multilevel"/>
    <w:tmpl w:val="2B2A134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5">
    <w:nsid w:val="4E585779"/>
    <w:multiLevelType w:val="multilevel"/>
    <w:tmpl w:val="4E58577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6">
    <w:nsid w:val="4FDF5693"/>
    <w:multiLevelType w:val="multilevel"/>
    <w:tmpl w:val="4FDF569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7">
    <w:nsid w:val="736B1DD8"/>
    <w:multiLevelType w:val="multilevel"/>
    <w:tmpl w:val="736B1DD8"/>
    <w:lvl w:ilvl="0" w:tentative="0">
      <w:start w:val="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6"/>
  </w:num>
  <w:num w:numId="2">
    <w:abstractNumId w:val="0"/>
  </w:num>
  <w:num w:numId="3">
    <w:abstractNumId w:val="2"/>
  </w:num>
  <w:num w:numId="4">
    <w:abstractNumId w:val="1"/>
  </w:num>
  <w:num w:numId="5">
    <w:abstractNumId w:val="5"/>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9D1"/>
    <w:rsid w:val="00001466"/>
    <w:rsid w:val="00002EEC"/>
    <w:rsid w:val="00003D2E"/>
    <w:rsid w:val="00003FC4"/>
    <w:rsid w:val="0000593E"/>
    <w:rsid w:val="00005CAC"/>
    <w:rsid w:val="00010446"/>
    <w:rsid w:val="00013CCA"/>
    <w:rsid w:val="00014DE6"/>
    <w:rsid w:val="00015606"/>
    <w:rsid w:val="000202CA"/>
    <w:rsid w:val="0002115A"/>
    <w:rsid w:val="00024BAA"/>
    <w:rsid w:val="000250D2"/>
    <w:rsid w:val="00025997"/>
    <w:rsid w:val="00025BE4"/>
    <w:rsid w:val="00026D18"/>
    <w:rsid w:val="00030182"/>
    <w:rsid w:val="00030E95"/>
    <w:rsid w:val="00032D6C"/>
    <w:rsid w:val="00032DDD"/>
    <w:rsid w:val="00035452"/>
    <w:rsid w:val="00037270"/>
    <w:rsid w:val="00040C89"/>
    <w:rsid w:val="000427B3"/>
    <w:rsid w:val="000431F0"/>
    <w:rsid w:val="000450E3"/>
    <w:rsid w:val="00045D82"/>
    <w:rsid w:val="000475A3"/>
    <w:rsid w:val="000507C8"/>
    <w:rsid w:val="00050FFD"/>
    <w:rsid w:val="0005114A"/>
    <w:rsid w:val="00054F9F"/>
    <w:rsid w:val="00055960"/>
    <w:rsid w:val="000574C7"/>
    <w:rsid w:val="0006314B"/>
    <w:rsid w:val="00063FFC"/>
    <w:rsid w:val="00064628"/>
    <w:rsid w:val="00064BB4"/>
    <w:rsid w:val="0006606F"/>
    <w:rsid w:val="0007087E"/>
    <w:rsid w:val="00070EF9"/>
    <w:rsid w:val="000715BF"/>
    <w:rsid w:val="000717D7"/>
    <w:rsid w:val="000724DE"/>
    <w:rsid w:val="00072DEA"/>
    <w:rsid w:val="00076101"/>
    <w:rsid w:val="00076EEC"/>
    <w:rsid w:val="0007708E"/>
    <w:rsid w:val="00077F79"/>
    <w:rsid w:val="000811B3"/>
    <w:rsid w:val="00081809"/>
    <w:rsid w:val="00082582"/>
    <w:rsid w:val="00086238"/>
    <w:rsid w:val="00086918"/>
    <w:rsid w:val="00087228"/>
    <w:rsid w:val="00093444"/>
    <w:rsid w:val="00093C93"/>
    <w:rsid w:val="00094961"/>
    <w:rsid w:val="000A4F2F"/>
    <w:rsid w:val="000A5ADF"/>
    <w:rsid w:val="000A5F76"/>
    <w:rsid w:val="000B139F"/>
    <w:rsid w:val="000B159E"/>
    <w:rsid w:val="000B3632"/>
    <w:rsid w:val="000B3792"/>
    <w:rsid w:val="000B3C80"/>
    <w:rsid w:val="000B4A9F"/>
    <w:rsid w:val="000B715A"/>
    <w:rsid w:val="000B73D2"/>
    <w:rsid w:val="000B7AA6"/>
    <w:rsid w:val="000C08C3"/>
    <w:rsid w:val="000C6EBE"/>
    <w:rsid w:val="000C7B49"/>
    <w:rsid w:val="000D0285"/>
    <w:rsid w:val="000D39C4"/>
    <w:rsid w:val="000D5BE4"/>
    <w:rsid w:val="000D65F2"/>
    <w:rsid w:val="000E080B"/>
    <w:rsid w:val="000E16CB"/>
    <w:rsid w:val="000E17CA"/>
    <w:rsid w:val="000E2695"/>
    <w:rsid w:val="000E28AE"/>
    <w:rsid w:val="000E29DC"/>
    <w:rsid w:val="000E6FAB"/>
    <w:rsid w:val="000E7016"/>
    <w:rsid w:val="000F1A12"/>
    <w:rsid w:val="000F2B1A"/>
    <w:rsid w:val="000F329E"/>
    <w:rsid w:val="000F3763"/>
    <w:rsid w:val="000F41E4"/>
    <w:rsid w:val="000F428B"/>
    <w:rsid w:val="000F4365"/>
    <w:rsid w:val="000F49EC"/>
    <w:rsid w:val="000F54A0"/>
    <w:rsid w:val="00103F95"/>
    <w:rsid w:val="00104E57"/>
    <w:rsid w:val="00115746"/>
    <w:rsid w:val="0011701D"/>
    <w:rsid w:val="00121384"/>
    <w:rsid w:val="001237C3"/>
    <w:rsid w:val="00124671"/>
    <w:rsid w:val="001259DE"/>
    <w:rsid w:val="00126A75"/>
    <w:rsid w:val="001310AC"/>
    <w:rsid w:val="00135C0D"/>
    <w:rsid w:val="00135E3E"/>
    <w:rsid w:val="00137CBF"/>
    <w:rsid w:val="00142779"/>
    <w:rsid w:val="00143147"/>
    <w:rsid w:val="00143BE8"/>
    <w:rsid w:val="00145AE6"/>
    <w:rsid w:val="00147FC8"/>
    <w:rsid w:val="001500F4"/>
    <w:rsid w:val="001525CE"/>
    <w:rsid w:val="001549C5"/>
    <w:rsid w:val="00155730"/>
    <w:rsid w:val="00157908"/>
    <w:rsid w:val="00157FDC"/>
    <w:rsid w:val="00162E53"/>
    <w:rsid w:val="00164490"/>
    <w:rsid w:val="00165D8E"/>
    <w:rsid w:val="00166F7B"/>
    <w:rsid w:val="001714FB"/>
    <w:rsid w:val="00171BC0"/>
    <w:rsid w:val="00173028"/>
    <w:rsid w:val="00175C11"/>
    <w:rsid w:val="00180742"/>
    <w:rsid w:val="00181EF9"/>
    <w:rsid w:val="00183D2F"/>
    <w:rsid w:val="001849A4"/>
    <w:rsid w:val="00186D1C"/>
    <w:rsid w:val="00186FD1"/>
    <w:rsid w:val="0019054C"/>
    <w:rsid w:val="00190CC2"/>
    <w:rsid w:val="00191531"/>
    <w:rsid w:val="00193041"/>
    <w:rsid w:val="00193278"/>
    <w:rsid w:val="00193A07"/>
    <w:rsid w:val="00194369"/>
    <w:rsid w:val="001A26FD"/>
    <w:rsid w:val="001A3899"/>
    <w:rsid w:val="001A40BA"/>
    <w:rsid w:val="001A7281"/>
    <w:rsid w:val="001B1AC1"/>
    <w:rsid w:val="001B1D6E"/>
    <w:rsid w:val="001B272D"/>
    <w:rsid w:val="001B2E2E"/>
    <w:rsid w:val="001B2F24"/>
    <w:rsid w:val="001B3BF3"/>
    <w:rsid w:val="001B4FDE"/>
    <w:rsid w:val="001B5102"/>
    <w:rsid w:val="001B5FD5"/>
    <w:rsid w:val="001B6AD7"/>
    <w:rsid w:val="001B7089"/>
    <w:rsid w:val="001C173A"/>
    <w:rsid w:val="001C597F"/>
    <w:rsid w:val="001D02AC"/>
    <w:rsid w:val="001D206C"/>
    <w:rsid w:val="001D3309"/>
    <w:rsid w:val="001D3A92"/>
    <w:rsid w:val="001D5B99"/>
    <w:rsid w:val="001D60D6"/>
    <w:rsid w:val="001D6119"/>
    <w:rsid w:val="001D744E"/>
    <w:rsid w:val="001D7668"/>
    <w:rsid w:val="001E186B"/>
    <w:rsid w:val="001E278B"/>
    <w:rsid w:val="001E38A3"/>
    <w:rsid w:val="001E5ABE"/>
    <w:rsid w:val="001E6A5B"/>
    <w:rsid w:val="001E6F19"/>
    <w:rsid w:val="001F092C"/>
    <w:rsid w:val="001F16EB"/>
    <w:rsid w:val="001F1FEF"/>
    <w:rsid w:val="001F246C"/>
    <w:rsid w:val="001F2495"/>
    <w:rsid w:val="001F52BA"/>
    <w:rsid w:val="001F563F"/>
    <w:rsid w:val="001F66EB"/>
    <w:rsid w:val="001F7606"/>
    <w:rsid w:val="00200319"/>
    <w:rsid w:val="00200C70"/>
    <w:rsid w:val="00201D6D"/>
    <w:rsid w:val="00201D7F"/>
    <w:rsid w:val="002024A8"/>
    <w:rsid w:val="00203CEE"/>
    <w:rsid w:val="00205D4B"/>
    <w:rsid w:val="00205F0C"/>
    <w:rsid w:val="00207848"/>
    <w:rsid w:val="0021087A"/>
    <w:rsid w:val="00213038"/>
    <w:rsid w:val="002134BD"/>
    <w:rsid w:val="00214566"/>
    <w:rsid w:val="00214EAE"/>
    <w:rsid w:val="00215F67"/>
    <w:rsid w:val="002230AB"/>
    <w:rsid w:val="002230B9"/>
    <w:rsid w:val="0022375B"/>
    <w:rsid w:val="00223CA4"/>
    <w:rsid w:val="00224B8D"/>
    <w:rsid w:val="00225944"/>
    <w:rsid w:val="00225B6C"/>
    <w:rsid w:val="00227CE1"/>
    <w:rsid w:val="002302BE"/>
    <w:rsid w:val="002319A8"/>
    <w:rsid w:val="00233089"/>
    <w:rsid w:val="00233DA0"/>
    <w:rsid w:val="00235349"/>
    <w:rsid w:val="002364BB"/>
    <w:rsid w:val="0023651E"/>
    <w:rsid w:val="0024509A"/>
    <w:rsid w:val="0024586C"/>
    <w:rsid w:val="00245E1B"/>
    <w:rsid w:val="00247DF9"/>
    <w:rsid w:val="00250EA4"/>
    <w:rsid w:val="00252D27"/>
    <w:rsid w:val="00252E02"/>
    <w:rsid w:val="002530BA"/>
    <w:rsid w:val="00255F08"/>
    <w:rsid w:val="00256503"/>
    <w:rsid w:val="0026312B"/>
    <w:rsid w:val="00263C24"/>
    <w:rsid w:val="00263FF4"/>
    <w:rsid w:val="00265454"/>
    <w:rsid w:val="00265A1C"/>
    <w:rsid w:val="00266C1B"/>
    <w:rsid w:val="0027046B"/>
    <w:rsid w:val="00271F94"/>
    <w:rsid w:val="00271FF1"/>
    <w:rsid w:val="00272AF1"/>
    <w:rsid w:val="00273CCA"/>
    <w:rsid w:val="0027521F"/>
    <w:rsid w:val="002762BB"/>
    <w:rsid w:val="00280F9B"/>
    <w:rsid w:val="00281264"/>
    <w:rsid w:val="00281C52"/>
    <w:rsid w:val="002843CF"/>
    <w:rsid w:val="00291B93"/>
    <w:rsid w:val="0029258E"/>
    <w:rsid w:val="00292AE4"/>
    <w:rsid w:val="002955C4"/>
    <w:rsid w:val="00296095"/>
    <w:rsid w:val="002967DD"/>
    <w:rsid w:val="002975F3"/>
    <w:rsid w:val="002A085A"/>
    <w:rsid w:val="002A56AC"/>
    <w:rsid w:val="002A7406"/>
    <w:rsid w:val="002A7F15"/>
    <w:rsid w:val="002B07FF"/>
    <w:rsid w:val="002C03FF"/>
    <w:rsid w:val="002C081C"/>
    <w:rsid w:val="002C1731"/>
    <w:rsid w:val="002C399B"/>
    <w:rsid w:val="002D1DA4"/>
    <w:rsid w:val="002D2019"/>
    <w:rsid w:val="002D20E2"/>
    <w:rsid w:val="002D2C96"/>
    <w:rsid w:val="002E0700"/>
    <w:rsid w:val="002E09F3"/>
    <w:rsid w:val="002E1B76"/>
    <w:rsid w:val="002E3C24"/>
    <w:rsid w:val="002E3EE3"/>
    <w:rsid w:val="002E6F82"/>
    <w:rsid w:val="002F16AF"/>
    <w:rsid w:val="002F2E8C"/>
    <w:rsid w:val="002F546D"/>
    <w:rsid w:val="002F56F0"/>
    <w:rsid w:val="003019A8"/>
    <w:rsid w:val="00303309"/>
    <w:rsid w:val="00303D60"/>
    <w:rsid w:val="00304758"/>
    <w:rsid w:val="00304E8A"/>
    <w:rsid w:val="0030670C"/>
    <w:rsid w:val="00312DD9"/>
    <w:rsid w:val="0031376D"/>
    <w:rsid w:val="0031633E"/>
    <w:rsid w:val="00316E13"/>
    <w:rsid w:val="00323BE6"/>
    <w:rsid w:val="00324FA2"/>
    <w:rsid w:val="0032685A"/>
    <w:rsid w:val="0033015F"/>
    <w:rsid w:val="00331CE4"/>
    <w:rsid w:val="00331F3A"/>
    <w:rsid w:val="00332D98"/>
    <w:rsid w:val="00336CCD"/>
    <w:rsid w:val="00336D62"/>
    <w:rsid w:val="003406EA"/>
    <w:rsid w:val="003410D0"/>
    <w:rsid w:val="00346495"/>
    <w:rsid w:val="00354220"/>
    <w:rsid w:val="003558E8"/>
    <w:rsid w:val="0035600F"/>
    <w:rsid w:val="003563D5"/>
    <w:rsid w:val="00357852"/>
    <w:rsid w:val="00357EBD"/>
    <w:rsid w:val="003603F3"/>
    <w:rsid w:val="00362715"/>
    <w:rsid w:val="00363869"/>
    <w:rsid w:val="00364DBA"/>
    <w:rsid w:val="00366143"/>
    <w:rsid w:val="0036738D"/>
    <w:rsid w:val="00370C5C"/>
    <w:rsid w:val="00370F15"/>
    <w:rsid w:val="0037217B"/>
    <w:rsid w:val="00373728"/>
    <w:rsid w:val="003744D0"/>
    <w:rsid w:val="0037522A"/>
    <w:rsid w:val="00375A40"/>
    <w:rsid w:val="0037694C"/>
    <w:rsid w:val="003803B6"/>
    <w:rsid w:val="00382343"/>
    <w:rsid w:val="003826D4"/>
    <w:rsid w:val="003839C8"/>
    <w:rsid w:val="00385CF0"/>
    <w:rsid w:val="0039228E"/>
    <w:rsid w:val="00393B93"/>
    <w:rsid w:val="00395780"/>
    <w:rsid w:val="00396341"/>
    <w:rsid w:val="00396897"/>
    <w:rsid w:val="003A3337"/>
    <w:rsid w:val="003A5389"/>
    <w:rsid w:val="003A703B"/>
    <w:rsid w:val="003B05C5"/>
    <w:rsid w:val="003B27D7"/>
    <w:rsid w:val="003B2E79"/>
    <w:rsid w:val="003B3206"/>
    <w:rsid w:val="003B5526"/>
    <w:rsid w:val="003B5A37"/>
    <w:rsid w:val="003B6133"/>
    <w:rsid w:val="003B7158"/>
    <w:rsid w:val="003C0454"/>
    <w:rsid w:val="003C04A4"/>
    <w:rsid w:val="003C17C3"/>
    <w:rsid w:val="003C2C69"/>
    <w:rsid w:val="003C5602"/>
    <w:rsid w:val="003C6D57"/>
    <w:rsid w:val="003C7640"/>
    <w:rsid w:val="003C78EF"/>
    <w:rsid w:val="003D01A3"/>
    <w:rsid w:val="003D2C04"/>
    <w:rsid w:val="003D558F"/>
    <w:rsid w:val="003D6214"/>
    <w:rsid w:val="003D6717"/>
    <w:rsid w:val="003E0695"/>
    <w:rsid w:val="003E1946"/>
    <w:rsid w:val="003E1A8B"/>
    <w:rsid w:val="003E27AC"/>
    <w:rsid w:val="003E2A8E"/>
    <w:rsid w:val="003E4E4F"/>
    <w:rsid w:val="003E549F"/>
    <w:rsid w:val="003E7C71"/>
    <w:rsid w:val="003F0AF7"/>
    <w:rsid w:val="003F0B8D"/>
    <w:rsid w:val="003F22D5"/>
    <w:rsid w:val="003F51AE"/>
    <w:rsid w:val="004007DD"/>
    <w:rsid w:val="00400FF9"/>
    <w:rsid w:val="004020D0"/>
    <w:rsid w:val="004026AA"/>
    <w:rsid w:val="00402F46"/>
    <w:rsid w:val="004107C6"/>
    <w:rsid w:val="00411762"/>
    <w:rsid w:val="004137B5"/>
    <w:rsid w:val="00413892"/>
    <w:rsid w:val="00417A9F"/>
    <w:rsid w:val="00417BF7"/>
    <w:rsid w:val="00417D82"/>
    <w:rsid w:val="0042215F"/>
    <w:rsid w:val="00422384"/>
    <w:rsid w:val="00422FFF"/>
    <w:rsid w:val="004232CA"/>
    <w:rsid w:val="00430A1A"/>
    <w:rsid w:val="004322A3"/>
    <w:rsid w:val="00432E16"/>
    <w:rsid w:val="00433195"/>
    <w:rsid w:val="0043489A"/>
    <w:rsid w:val="00435432"/>
    <w:rsid w:val="0043569C"/>
    <w:rsid w:val="00437DD7"/>
    <w:rsid w:val="0044064B"/>
    <w:rsid w:val="00441A28"/>
    <w:rsid w:val="004439C9"/>
    <w:rsid w:val="00446A48"/>
    <w:rsid w:val="00451F66"/>
    <w:rsid w:val="0045242D"/>
    <w:rsid w:val="0045288C"/>
    <w:rsid w:val="004546CD"/>
    <w:rsid w:val="004616CB"/>
    <w:rsid w:val="00461CF8"/>
    <w:rsid w:val="00463022"/>
    <w:rsid w:val="004632F8"/>
    <w:rsid w:val="00463485"/>
    <w:rsid w:val="004647E5"/>
    <w:rsid w:val="00465962"/>
    <w:rsid w:val="00465FB7"/>
    <w:rsid w:val="0046622F"/>
    <w:rsid w:val="0046637E"/>
    <w:rsid w:val="004665B2"/>
    <w:rsid w:val="00467AC7"/>
    <w:rsid w:val="00470372"/>
    <w:rsid w:val="00471232"/>
    <w:rsid w:val="00474F31"/>
    <w:rsid w:val="00474FB0"/>
    <w:rsid w:val="00476F96"/>
    <w:rsid w:val="00480F2A"/>
    <w:rsid w:val="00481EB8"/>
    <w:rsid w:val="00482229"/>
    <w:rsid w:val="004847E6"/>
    <w:rsid w:val="00493FC4"/>
    <w:rsid w:val="004944BA"/>
    <w:rsid w:val="00494679"/>
    <w:rsid w:val="004951FF"/>
    <w:rsid w:val="004A031D"/>
    <w:rsid w:val="004A161E"/>
    <w:rsid w:val="004A2C6D"/>
    <w:rsid w:val="004A4EC7"/>
    <w:rsid w:val="004A61B7"/>
    <w:rsid w:val="004A7345"/>
    <w:rsid w:val="004B05B5"/>
    <w:rsid w:val="004B2732"/>
    <w:rsid w:val="004B464E"/>
    <w:rsid w:val="004B6683"/>
    <w:rsid w:val="004B6EC4"/>
    <w:rsid w:val="004B7589"/>
    <w:rsid w:val="004C2DDD"/>
    <w:rsid w:val="004D02FF"/>
    <w:rsid w:val="004D3192"/>
    <w:rsid w:val="004D3407"/>
    <w:rsid w:val="004D4FC5"/>
    <w:rsid w:val="004D581D"/>
    <w:rsid w:val="004D7EC2"/>
    <w:rsid w:val="004D7FF0"/>
    <w:rsid w:val="004E0CBD"/>
    <w:rsid w:val="004E1165"/>
    <w:rsid w:val="004E1679"/>
    <w:rsid w:val="004E1D6E"/>
    <w:rsid w:val="004E3657"/>
    <w:rsid w:val="004E406B"/>
    <w:rsid w:val="004E5664"/>
    <w:rsid w:val="004E5C1C"/>
    <w:rsid w:val="004E7612"/>
    <w:rsid w:val="004F2CBB"/>
    <w:rsid w:val="004F3EFF"/>
    <w:rsid w:val="004F498B"/>
    <w:rsid w:val="005001E2"/>
    <w:rsid w:val="00501791"/>
    <w:rsid w:val="00502621"/>
    <w:rsid w:val="005030EB"/>
    <w:rsid w:val="00503860"/>
    <w:rsid w:val="00504561"/>
    <w:rsid w:val="00504A1E"/>
    <w:rsid w:val="0050568C"/>
    <w:rsid w:val="00505837"/>
    <w:rsid w:val="005103F0"/>
    <w:rsid w:val="0051214E"/>
    <w:rsid w:val="00512557"/>
    <w:rsid w:val="0051401D"/>
    <w:rsid w:val="0051616D"/>
    <w:rsid w:val="00516298"/>
    <w:rsid w:val="0051775B"/>
    <w:rsid w:val="00517FEB"/>
    <w:rsid w:val="005223D5"/>
    <w:rsid w:val="005241AA"/>
    <w:rsid w:val="005246A5"/>
    <w:rsid w:val="005339AF"/>
    <w:rsid w:val="005364B9"/>
    <w:rsid w:val="005375C9"/>
    <w:rsid w:val="00540380"/>
    <w:rsid w:val="00541516"/>
    <w:rsid w:val="00542C1F"/>
    <w:rsid w:val="00542CCF"/>
    <w:rsid w:val="0054609F"/>
    <w:rsid w:val="005526C3"/>
    <w:rsid w:val="00552A13"/>
    <w:rsid w:val="00552F88"/>
    <w:rsid w:val="00553DBE"/>
    <w:rsid w:val="005541FF"/>
    <w:rsid w:val="005545D3"/>
    <w:rsid w:val="00557217"/>
    <w:rsid w:val="00557CF9"/>
    <w:rsid w:val="00560F65"/>
    <w:rsid w:val="00562BF0"/>
    <w:rsid w:val="005643DB"/>
    <w:rsid w:val="005656E4"/>
    <w:rsid w:val="0056645F"/>
    <w:rsid w:val="00567846"/>
    <w:rsid w:val="00567D9E"/>
    <w:rsid w:val="00571663"/>
    <w:rsid w:val="005720CB"/>
    <w:rsid w:val="00574AC7"/>
    <w:rsid w:val="00580404"/>
    <w:rsid w:val="00581B69"/>
    <w:rsid w:val="00581E69"/>
    <w:rsid w:val="00582908"/>
    <w:rsid w:val="005865D3"/>
    <w:rsid w:val="00587EFC"/>
    <w:rsid w:val="00587F43"/>
    <w:rsid w:val="00590E4E"/>
    <w:rsid w:val="00591D51"/>
    <w:rsid w:val="005922AF"/>
    <w:rsid w:val="005953FB"/>
    <w:rsid w:val="0059606C"/>
    <w:rsid w:val="0059623C"/>
    <w:rsid w:val="005966C7"/>
    <w:rsid w:val="005A0469"/>
    <w:rsid w:val="005A078F"/>
    <w:rsid w:val="005A2273"/>
    <w:rsid w:val="005A23F7"/>
    <w:rsid w:val="005A296F"/>
    <w:rsid w:val="005A4C8D"/>
    <w:rsid w:val="005A4FDF"/>
    <w:rsid w:val="005B1062"/>
    <w:rsid w:val="005B4CDD"/>
    <w:rsid w:val="005B4F0E"/>
    <w:rsid w:val="005B6D90"/>
    <w:rsid w:val="005B705F"/>
    <w:rsid w:val="005B7067"/>
    <w:rsid w:val="005B7E77"/>
    <w:rsid w:val="005C026B"/>
    <w:rsid w:val="005C061E"/>
    <w:rsid w:val="005C3796"/>
    <w:rsid w:val="005C3E33"/>
    <w:rsid w:val="005C521C"/>
    <w:rsid w:val="005C68D6"/>
    <w:rsid w:val="005C6B5C"/>
    <w:rsid w:val="005D3324"/>
    <w:rsid w:val="005D4E32"/>
    <w:rsid w:val="005D4FA4"/>
    <w:rsid w:val="005D5631"/>
    <w:rsid w:val="005D5A08"/>
    <w:rsid w:val="005D65E6"/>
    <w:rsid w:val="005E0B1F"/>
    <w:rsid w:val="005E3C0B"/>
    <w:rsid w:val="005E4976"/>
    <w:rsid w:val="005E4CF7"/>
    <w:rsid w:val="005E57DE"/>
    <w:rsid w:val="005E6510"/>
    <w:rsid w:val="005E6CCE"/>
    <w:rsid w:val="005E7168"/>
    <w:rsid w:val="005F03FF"/>
    <w:rsid w:val="005F0A96"/>
    <w:rsid w:val="005F1A08"/>
    <w:rsid w:val="005F374D"/>
    <w:rsid w:val="005F3E55"/>
    <w:rsid w:val="005F6086"/>
    <w:rsid w:val="005F7475"/>
    <w:rsid w:val="00600F38"/>
    <w:rsid w:val="00600F3F"/>
    <w:rsid w:val="006020EE"/>
    <w:rsid w:val="0060681B"/>
    <w:rsid w:val="006100AB"/>
    <w:rsid w:val="006134E8"/>
    <w:rsid w:val="006162DD"/>
    <w:rsid w:val="006174D3"/>
    <w:rsid w:val="006203E8"/>
    <w:rsid w:val="006207A9"/>
    <w:rsid w:val="0062127C"/>
    <w:rsid w:val="00622ABE"/>
    <w:rsid w:val="0062544C"/>
    <w:rsid w:val="0062582C"/>
    <w:rsid w:val="006311A6"/>
    <w:rsid w:val="00632F55"/>
    <w:rsid w:val="00636394"/>
    <w:rsid w:val="00636783"/>
    <w:rsid w:val="0063773C"/>
    <w:rsid w:val="00637BAC"/>
    <w:rsid w:val="00641B1A"/>
    <w:rsid w:val="00642958"/>
    <w:rsid w:val="006432D3"/>
    <w:rsid w:val="006501F7"/>
    <w:rsid w:val="00650968"/>
    <w:rsid w:val="00650B4B"/>
    <w:rsid w:val="006520F5"/>
    <w:rsid w:val="00654512"/>
    <w:rsid w:val="00654823"/>
    <w:rsid w:val="00654C40"/>
    <w:rsid w:val="00654F8D"/>
    <w:rsid w:val="00655C88"/>
    <w:rsid w:val="00656D7E"/>
    <w:rsid w:val="0065772E"/>
    <w:rsid w:val="00663EDA"/>
    <w:rsid w:val="00664F35"/>
    <w:rsid w:val="0067044E"/>
    <w:rsid w:val="00671BBF"/>
    <w:rsid w:val="00672AA1"/>
    <w:rsid w:val="006739C3"/>
    <w:rsid w:val="00675F0D"/>
    <w:rsid w:val="00680984"/>
    <w:rsid w:val="00680CE0"/>
    <w:rsid w:val="00680CF2"/>
    <w:rsid w:val="00683864"/>
    <w:rsid w:val="00685AED"/>
    <w:rsid w:val="00685DA0"/>
    <w:rsid w:val="00691777"/>
    <w:rsid w:val="006917DE"/>
    <w:rsid w:val="006938E2"/>
    <w:rsid w:val="00693CE8"/>
    <w:rsid w:val="00693F3E"/>
    <w:rsid w:val="006940A9"/>
    <w:rsid w:val="00696774"/>
    <w:rsid w:val="00696B49"/>
    <w:rsid w:val="006A1074"/>
    <w:rsid w:val="006A1EC1"/>
    <w:rsid w:val="006A74AB"/>
    <w:rsid w:val="006B05E1"/>
    <w:rsid w:val="006B2D42"/>
    <w:rsid w:val="006B2D7F"/>
    <w:rsid w:val="006B3080"/>
    <w:rsid w:val="006B4536"/>
    <w:rsid w:val="006B458F"/>
    <w:rsid w:val="006B5320"/>
    <w:rsid w:val="006B6BB8"/>
    <w:rsid w:val="006C1589"/>
    <w:rsid w:val="006C217A"/>
    <w:rsid w:val="006C24E7"/>
    <w:rsid w:val="006C3D8E"/>
    <w:rsid w:val="006C4685"/>
    <w:rsid w:val="006C561D"/>
    <w:rsid w:val="006C5A60"/>
    <w:rsid w:val="006C78EC"/>
    <w:rsid w:val="006C7E7C"/>
    <w:rsid w:val="006D079A"/>
    <w:rsid w:val="006D50BE"/>
    <w:rsid w:val="006D6757"/>
    <w:rsid w:val="006D6BE5"/>
    <w:rsid w:val="006E085C"/>
    <w:rsid w:val="006E2124"/>
    <w:rsid w:val="006E28CB"/>
    <w:rsid w:val="006E2E0C"/>
    <w:rsid w:val="006F1365"/>
    <w:rsid w:val="006F6494"/>
    <w:rsid w:val="006F67A7"/>
    <w:rsid w:val="006F7D9D"/>
    <w:rsid w:val="007001D1"/>
    <w:rsid w:val="0070285A"/>
    <w:rsid w:val="00703B6F"/>
    <w:rsid w:val="00706F0F"/>
    <w:rsid w:val="00710C33"/>
    <w:rsid w:val="00710C3D"/>
    <w:rsid w:val="007118E6"/>
    <w:rsid w:val="00713D1F"/>
    <w:rsid w:val="0071542C"/>
    <w:rsid w:val="0072359E"/>
    <w:rsid w:val="00725322"/>
    <w:rsid w:val="00725B79"/>
    <w:rsid w:val="0072609B"/>
    <w:rsid w:val="00726A5F"/>
    <w:rsid w:val="007306C1"/>
    <w:rsid w:val="00730EDF"/>
    <w:rsid w:val="00731E8B"/>
    <w:rsid w:val="00740A96"/>
    <w:rsid w:val="00741CBB"/>
    <w:rsid w:val="0074327B"/>
    <w:rsid w:val="00743E1A"/>
    <w:rsid w:val="007462BA"/>
    <w:rsid w:val="00747807"/>
    <w:rsid w:val="007514E2"/>
    <w:rsid w:val="007528F9"/>
    <w:rsid w:val="00754A65"/>
    <w:rsid w:val="00755A67"/>
    <w:rsid w:val="0075654B"/>
    <w:rsid w:val="00756B55"/>
    <w:rsid w:val="00760CE4"/>
    <w:rsid w:val="00761F05"/>
    <w:rsid w:val="00762E38"/>
    <w:rsid w:val="007653B5"/>
    <w:rsid w:val="00765C1F"/>
    <w:rsid w:val="0077159A"/>
    <w:rsid w:val="00772211"/>
    <w:rsid w:val="00773756"/>
    <w:rsid w:val="007766D6"/>
    <w:rsid w:val="00777067"/>
    <w:rsid w:val="0078166C"/>
    <w:rsid w:val="0078250C"/>
    <w:rsid w:val="00782820"/>
    <w:rsid w:val="00784CAA"/>
    <w:rsid w:val="00785A63"/>
    <w:rsid w:val="00785D98"/>
    <w:rsid w:val="00790FB1"/>
    <w:rsid w:val="00791AFC"/>
    <w:rsid w:val="007927D3"/>
    <w:rsid w:val="007929AF"/>
    <w:rsid w:val="0079459E"/>
    <w:rsid w:val="007952E6"/>
    <w:rsid w:val="007964E5"/>
    <w:rsid w:val="00797A02"/>
    <w:rsid w:val="007A0C3F"/>
    <w:rsid w:val="007A2491"/>
    <w:rsid w:val="007A2492"/>
    <w:rsid w:val="007A27C5"/>
    <w:rsid w:val="007A428A"/>
    <w:rsid w:val="007A4303"/>
    <w:rsid w:val="007A43F7"/>
    <w:rsid w:val="007A6F40"/>
    <w:rsid w:val="007B1F0A"/>
    <w:rsid w:val="007B28CA"/>
    <w:rsid w:val="007B44B1"/>
    <w:rsid w:val="007B4706"/>
    <w:rsid w:val="007B52C1"/>
    <w:rsid w:val="007B583C"/>
    <w:rsid w:val="007C26E7"/>
    <w:rsid w:val="007C33B7"/>
    <w:rsid w:val="007D0EEE"/>
    <w:rsid w:val="007D0FAF"/>
    <w:rsid w:val="007D1DB3"/>
    <w:rsid w:val="007D434C"/>
    <w:rsid w:val="007D45FD"/>
    <w:rsid w:val="007D7ECA"/>
    <w:rsid w:val="007E044E"/>
    <w:rsid w:val="007E3628"/>
    <w:rsid w:val="007E3E23"/>
    <w:rsid w:val="007E50EC"/>
    <w:rsid w:val="007F63FE"/>
    <w:rsid w:val="008002E0"/>
    <w:rsid w:val="00802208"/>
    <w:rsid w:val="00802D9C"/>
    <w:rsid w:val="008045D1"/>
    <w:rsid w:val="0080692E"/>
    <w:rsid w:val="00806A16"/>
    <w:rsid w:val="008077EB"/>
    <w:rsid w:val="0081042A"/>
    <w:rsid w:val="00810DA0"/>
    <w:rsid w:val="00811B58"/>
    <w:rsid w:val="008126E3"/>
    <w:rsid w:val="00813B44"/>
    <w:rsid w:val="0081746D"/>
    <w:rsid w:val="00820EDA"/>
    <w:rsid w:val="00821449"/>
    <w:rsid w:val="00823007"/>
    <w:rsid w:val="0082318F"/>
    <w:rsid w:val="008317F1"/>
    <w:rsid w:val="00831B74"/>
    <w:rsid w:val="008327DC"/>
    <w:rsid w:val="0083313F"/>
    <w:rsid w:val="008333D8"/>
    <w:rsid w:val="008361A0"/>
    <w:rsid w:val="00836E0E"/>
    <w:rsid w:val="0083726A"/>
    <w:rsid w:val="00837271"/>
    <w:rsid w:val="00840704"/>
    <w:rsid w:val="00840BE7"/>
    <w:rsid w:val="00840D64"/>
    <w:rsid w:val="0084205B"/>
    <w:rsid w:val="00842B65"/>
    <w:rsid w:val="00845F3C"/>
    <w:rsid w:val="00846401"/>
    <w:rsid w:val="0084655A"/>
    <w:rsid w:val="00846F00"/>
    <w:rsid w:val="008500B7"/>
    <w:rsid w:val="00851698"/>
    <w:rsid w:val="008526C7"/>
    <w:rsid w:val="00853F96"/>
    <w:rsid w:val="0085570C"/>
    <w:rsid w:val="00857999"/>
    <w:rsid w:val="00860622"/>
    <w:rsid w:val="008640ED"/>
    <w:rsid w:val="00866116"/>
    <w:rsid w:val="008667CF"/>
    <w:rsid w:val="008674B6"/>
    <w:rsid w:val="008676A7"/>
    <w:rsid w:val="00870DCF"/>
    <w:rsid w:val="008728F3"/>
    <w:rsid w:val="00873FE1"/>
    <w:rsid w:val="008746CB"/>
    <w:rsid w:val="00875348"/>
    <w:rsid w:val="008766D2"/>
    <w:rsid w:val="00876849"/>
    <w:rsid w:val="00877237"/>
    <w:rsid w:val="00877880"/>
    <w:rsid w:val="008804CA"/>
    <w:rsid w:val="00884306"/>
    <w:rsid w:val="00886520"/>
    <w:rsid w:val="00891421"/>
    <w:rsid w:val="00891BE4"/>
    <w:rsid w:val="00891F3B"/>
    <w:rsid w:val="00893A82"/>
    <w:rsid w:val="008A05FD"/>
    <w:rsid w:val="008A1333"/>
    <w:rsid w:val="008A13E4"/>
    <w:rsid w:val="008A1CF2"/>
    <w:rsid w:val="008A5614"/>
    <w:rsid w:val="008A5687"/>
    <w:rsid w:val="008A5F1E"/>
    <w:rsid w:val="008A682F"/>
    <w:rsid w:val="008A69AA"/>
    <w:rsid w:val="008B0FA6"/>
    <w:rsid w:val="008B39AE"/>
    <w:rsid w:val="008B4A62"/>
    <w:rsid w:val="008B5653"/>
    <w:rsid w:val="008B5913"/>
    <w:rsid w:val="008B69F3"/>
    <w:rsid w:val="008B7759"/>
    <w:rsid w:val="008C26F5"/>
    <w:rsid w:val="008C3F52"/>
    <w:rsid w:val="008C4683"/>
    <w:rsid w:val="008C4B35"/>
    <w:rsid w:val="008C4C93"/>
    <w:rsid w:val="008C4E53"/>
    <w:rsid w:val="008C685E"/>
    <w:rsid w:val="008C6EC7"/>
    <w:rsid w:val="008C6F02"/>
    <w:rsid w:val="008C753C"/>
    <w:rsid w:val="008D16F6"/>
    <w:rsid w:val="008D1774"/>
    <w:rsid w:val="008D2433"/>
    <w:rsid w:val="008D361F"/>
    <w:rsid w:val="008D3964"/>
    <w:rsid w:val="008D39B4"/>
    <w:rsid w:val="008D58AC"/>
    <w:rsid w:val="008D762D"/>
    <w:rsid w:val="008E1EEF"/>
    <w:rsid w:val="008E30EF"/>
    <w:rsid w:val="008E3347"/>
    <w:rsid w:val="008F284A"/>
    <w:rsid w:val="008F2FC4"/>
    <w:rsid w:val="008F3782"/>
    <w:rsid w:val="008F3C93"/>
    <w:rsid w:val="008F5880"/>
    <w:rsid w:val="008F667E"/>
    <w:rsid w:val="008F73A7"/>
    <w:rsid w:val="008F7911"/>
    <w:rsid w:val="009024B6"/>
    <w:rsid w:val="009031A0"/>
    <w:rsid w:val="0090388F"/>
    <w:rsid w:val="00903A48"/>
    <w:rsid w:val="00905445"/>
    <w:rsid w:val="009055F5"/>
    <w:rsid w:val="00905D00"/>
    <w:rsid w:val="00912466"/>
    <w:rsid w:val="009125E0"/>
    <w:rsid w:val="009141C1"/>
    <w:rsid w:val="00914752"/>
    <w:rsid w:val="00914807"/>
    <w:rsid w:val="009203AA"/>
    <w:rsid w:val="00920BA9"/>
    <w:rsid w:val="00920FC4"/>
    <w:rsid w:val="0092240A"/>
    <w:rsid w:val="009259D2"/>
    <w:rsid w:val="00925C37"/>
    <w:rsid w:val="00925CC4"/>
    <w:rsid w:val="00927769"/>
    <w:rsid w:val="00930238"/>
    <w:rsid w:val="00932122"/>
    <w:rsid w:val="00932FD4"/>
    <w:rsid w:val="00937A11"/>
    <w:rsid w:val="00940076"/>
    <w:rsid w:val="009416AA"/>
    <w:rsid w:val="009440E5"/>
    <w:rsid w:val="00944176"/>
    <w:rsid w:val="009447D8"/>
    <w:rsid w:val="0094532F"/>
    <w:rsid w:val="00945D8D"/>
    <w:rsid w:val="00945E51"/>
    <w:rsid w:val="00954DE5"/>
    <w:rsid w:val="009554EC"/>
    <w:rsid w:val="00957D8B"/>
    <w:rsid w:val="00960961"/>
    <w:rsid w:val="0096231A"/>
    <w:rsid w:val="0096250D"/>
    <w:rsid w:val="00963A2A"/>
    <w:rsid w:val="00970D49"/>
    <w:rsid w:val="00971333"/>
    <w:rsid w:val="00976E69"/>
    <w:rsid w:val="00980100"/>
    <w:rsid w:val="009833A7"/>
    <w:rsid w:val="00984084"/>
    <w:rsid w:val="0098496B"/>
    <w:rsid w:val="00985A0F"/>
    <w:rsid w:val="00985B43"/>
    <w:rsid w:val="00985C2D"/>
    <w:rsid w:val="009878D8"/>
    <w:rsid w:val="00987FE2"/>
    <w:rsid w:val="0099084F"/>
    <w:rsid w:val="009908DC"/>
    <w:rsid w:val="00991A64"/>
    <w:rsid w:val="009924BE"/>
    <w:rsid w:val="0099451E"/>
    <w:rsid w:val="009947F5"/>
    <w:rsid w:val="00996240"/>
    <w:rsid w:val="0099713E"/>
    <w:rsid w:val="009977C8"/>
    <w:rsid w:val="009A0203"/>
    <w:rsid w:val="009A0751"/>
    <w:rsid w:val="009A3081"/>
    <w:rsid w:val="009A4F4D"/>
    <w:rsid w:val="009A6DFC"/>
    <w:rsid w:val="009B0884"/>
    <w:rsid w:val="009B0EFF"/>
    <w:rsid w:val="009B399D"/>
    <w:rsid w:val="009B5A83"/>
    <w:rsid w:val="009C0D74"/>
    <w:rsid w:val="009C1312"/>
    <w:rsid w:val="009C188A"/>
    <w:rsid w:val="009C1EFD"/>
    <w:rsid w:val="009C453A"/>
    <w:rsid w:val="009C523D"/>
    <w:rsid w:val="009C6845"/>
    <w:rsid w:val="009C77EB"/>
    <w:rsid w:val="009C77F0"/>
    <w:rsid w:val="009C7CB6"/>
    <w:rsid w:val="009D190C"/>
    <w:rsid w:val="009D1A2D"/>
    <w:rsid w:val="009D3A5F"/>
    <w:rsid w:val="009D4468"/>
    <w:rsid w:val="009D45C3"/>
    <w:rsid w:val="009D4733"/>
    <w:rsid w:val="009D6BCB"/>
    <w:rsid w:val="009D71AD"/>
    <w:rsid w:val="009E077C"/>
    <w:rsid w:val="009E2A0D"/>
    <w:rsid w:val="009E487C"/>
    <w:rsid w:val="009E491D"/>
    <w:rsid w:val="009E71D8"/>
    <w:rsid w:val="009F4CC1"/>
    <w:rsid w:val="009F5AF6"/>
    <w:rsid w:val="009F67EF"/>
    <w:rsid w:val="009F681F"/>
    <w:rsid w:val="009F71BF"/>
    <w:rsid w:val="009F73DE"/>
    <w:rsid w:val="00A006BB"/>
    <w:rsid w:val="00A0179F"/>
    <w:rsid w:val="00A02D0B"/>
    <w:rsid w:val="00A04DCF"/>
    <w:rsid w:val="00A07438"/>
    <w:rsid w:val="00A113B8"/>
    <w:rsid w:val="00A124F8"/>
    <w:rsid w:val="00A13A58"/>
    <w:rsid w:val="00A1573B"/>
    <w:rsid w:val="00A20A6A"/>
    <w:rsid w:val="00A21F63"/>
    <w:rsid w:val="00A22F43"/>
    <w:rsid w:val="00A27640"/>
    <w:rsid w:val="00A31452"/>
    <w:rsid w:val="00A323FF"/>
    <w:rsid w:val="00A33A93"/>
    <w:rsid w:val="00A3606A"/>
    <w:rsid w:val="00A360CF"/>
    <w:rsid w:val="00A36934"/>
    <w:rsid w:val="00A37EAB"/>
    <w:rsid w:val="00A40D31"/>
    <w:rsid w:val="00A41FA9"/>
    <w:rsid w:val="00A4408D"/>
    <w:rsid w:val="00A45FB6"/>
    <w:rsid w:val="00A47490"/>
    <w:rsid w:val="00A52FDF"/>
    <w:rsid w:val="00A537A6"/>
    <w:rsid w:val="00A53CF6"/>
    <w:rsid w:val="00A56523"/>
    <w:rsid w:val="00A56552"/>
    <w:rsid w:val="00A60C55"/>
    <w:rsid w:val="00A640DF"/>
    <w:rsid w:val="00A65B63"/>
    <w:rsid w:val="00A669E4"/>
    <w:rsid w:val="00A66E49"/>
    <w:rsid w:val="00A674E6"/>
    <w:rsid w:val="00A70327"/>
    <w:rsid w:val="00A70C29"/>
    <w:rsid w:val="00A743A1"/>
    <w:rsid w:val="00A74B14"/>
    <w:rsid w:val="00A82096"/>
    <w:rsid w:val="00A87052"/>
    <w:rsid w:val="00A900A3"/>
    <w:rsid w:val="00A908B2"/>
    <w:rsid w:val="00A913E9"/>
    <w:rsid w:val="00A924EA"/>
    <w:rsid w:val="00A92BA4"/>
    <w:rsid w:val="00A937D2"/>
    <w:rsid w:val="00A94862"/>
    <w:rsid w:val="00A97C6D"/>
    <w:rsid w:val="00AA014C"/>
    <w:rsid w:val="00AA0A02"/>
    <w:rsid w:val="00AA1554"/>
    <w:rsid w:val="00AA43F5"/>
    <w:rsid w:val="00AA6028"/>
    <w:rsid w:val="00AA655C"/>
    <w:rsid w:val="00AA7263"/>
    <w:rsid w:val="00AA7787"/>
    <w:rsid w:val="00AA77D9"/>
    <w:rsid w:val="00AA7A2C"/>
    <w:rsid w:val="00AB00A0"/>
    <w:rsid w:val="00AB188A"/>
    <w:rsid w:val="00AB2FC7"/>
    <w:rsid w:val="00AB46C5"/>
    <w:rsid w:val="00AB4710"/>
    <w:rsid w:val="00AB5B09"/>
    <w:rsid w:val="00AB7073"/>
    <w:rsid w:val="00AC1302"/>
    <w:rsid w:val="00AC19FB"/>
    <w:rsid w:val="00AC1CF0"/>
    <w:rsid w:val="00AC52B3"/>
    <w:rsid w:val="00AC630C"/>
    <w:rsid w:val="00AC7211"/>
    <w:rsid w:val="00AD0334"/>
    <w:rsid w:val="00AD1A5E"/>
    <w:rsid w:val="00AD47D3"/>
    <w:rsid w:val="00AD5391"/>
    <w:rsid w:val="00AD6564"/>
    <w:rsid w:val="00AD7218"/>
    <w:rsid w:val="00AE29C3"/>
    <w:rsid w:val="00AE4B76"/>
    <w:rsid w:val="00AE6302"/>
    <w:rsid w:val="00AE7788"/>
    <w:rsid w:val="00AF0B04"/>
    <w:rsid w:val="00AF4771"/>
    <w:rsid w:val="00AF5AC0"/>
    <w:rsid w:val="00AF5E33"/>
    <w:rsid w:val="00AF6E70"/>
    <w:rsid w:val="00AF6E71"/>
    <w:rsid w:val="00AF6FD3"/>
    <w:rsid w:val="00AF71B1"/>
    <w:rsid w:val="00B017AF"/>
    <w:rsid w:val="00B01E4F"/>
    <w:rsid w:val="00B02158"/>
    <w:rsid w:val="00B03AA5"/>
    <w:rsid w:val="00B0583C"/>
    <w:rsid w:val="00B05961"/>
    <w:rsid w:val="00B06C7B"/>
    <w:rsid w:val="00B07638"/>
    <w:rsid w:val="00B10242"/>
    <w:rsid w:val="00B112E4"/>
    <w:rsid w:val="00B1176F"/>
    <w:rsid w:val="00B12CC2"/>
    <w:rsid w:val="00B141F4"/>
    <w:rsid w:val="00B163C3"/>
    <w:rsid w:val="00B174C4"/>
    <w:rsid w:val="00B20ED6"/>
    <w:rsid w:val="00B315F4"/>
    <w:rsid w:val="00B353C8"/>
    <w:rsid w:val="00B35B9E"/>
    <w:rsid w:val="00B36352"/>
    <w:rsid w:val="00B3737B"/>
    <w:rsid w:val="00B37F47"/>
    <w:rsid w:val="00B410A3"/>
    <w:rsid w:val="00B42843"/>
    <w:rsid w:val="00B42EC3"/>
    <w:rsid w:val="00B43A01"/>
    <w:rsid w:val="00B459ED"/>
    <w:rsid w:val="00B558D8"/>
    <w:rsid w:val="00B572FE"/>
    <w:rsid w:val="00B5746B"/>
    <w:rsid w:val="00B57FD2"/>
    <w:rsid w:val="00B658B0"/>
    <w:rsid w:val="00B67339"/>
    <w:rsid w:val="00B67B45"/>
    <w:rsid w:val="00B70C42"/>
    <w:rsid w:val="00B72D15"/>
    <w:rsid w:val="00B73BA9"/>
    <w:rsid w:val="00B75012"/>
    <w:rsid w:val="00B75276"/>
    <w:rsid w:val="00B75E23"/>
    <w:rsid w:val="00B76B94"/>
    <w:rsid w:val="00B8040C"/>
    <w:rsid w:val="00B81C22"/>
    <w:rsid w:val="00B85E99"/>
    <w:rsid w:val="00B86B0E"/>
    <w:rsid w:val="00B872B9"/>
    <w:rsid w:val="00B90601"/>
    <w:rsid w:val="00B909C6"/>
    <w:rsid w:val="00B91089"/>
    <w:rsid w:val="00B92D27"/>
    <w:rsid w:val="00B97BB4"/>
    <w:rsid w:val="00BA0610"/>
    <w:rsid w:val="00BA0C70"/>
    <w:rsid w:val="00BA3C55"/>
    <w:rsid w:val="00BA6341"/>
    <w:rsid w:val="00BB0DC2"/>
    <w:rsid w:val="00BB0DCD"/>
    <w:rsid w:val="00BB30C2"/>
    <w:rsid w:val="00BB3474"/>
    <w:rsid w:val="00BB4F4A"/>
    <w:rsid w:val="00BC0BD3"/>
    <w:rsid w:val="00BC0F44"/>
    <w:rsid w:val="00BC3C20"/>
    <w:rsid w:val="00BC56DD"/>
    <w:rsid w:val="00BD2157"/>
    <w:rsid w:val="00BD2CF4"/>
    <w:rsid w:val="00BD2F59"/>
    <w:rsid w:val="00BD308C"/>
    <w:rsid w:val="00BD3991"/>
    <w:rsid w:val="00BD672A"/>
    <w:rsid w:val="00BE066F"/>
    <w:rsid w:val="00BE1127"/>
    <w:rsid w:val="00BE1611"/>
    <w:rsid w:val="00BE1B55"/>
    <w:rsid w:val="00BE39DD"/>
    <w:rsid w:val="00BE62D4"/>
    <w:rsid w:val="00BE7C5B"/>
    <w:rsid w:val="00BF0E6E"/>
    <w:rsid w:val="00BF11BB"/>
    <w:rsid w:val="00BF18E0"/>
    <w:rsid w:val="00BF335F"/>
    <w:rsid w:val="00BF3623"/>
    <w:rsid w:val="00BF478E"/>
    <w:rsid w:val="00BF5507"/>
    <w:rsid w:val="00BF72A2"/>
    <w:rsid w:val="00BF72DE"/>
    <w:rsid w:val="00C0001D"/>
    <w:rsid w:val="00C02AE8"/>
    <w:rsid w:val="00C05FD6"/>
    <w:rsid w:val="00C066CB"/>
    <w:rsid w:val="00C06825"/>
    <w:rsid w:val="00C06DB9"/>
    <w:rsid w:val="00C1156E"/>
    <w:rsid w:val="00C11A26"/>
    <w:rsid w:val="00C13EF4"/>
    <w:rsid w:val="00C15667"/>
    <w:rsid w:val="00C16D79"/>
    <w:rsid w:val="00C226BC"/>
    <w:rsid w:val="00C23148"/>
    <w:rsid w:val="00C242EA"/>
    <w:rsid w:val="00C2444A"/>
    <w:rsid w:val="00C27A4F"/>
    <w:rsid w:val="00C320E4"/>
    <w:rsid w:val="00C32169"/>
    <w:rsid w:val="00C33214"/>
    <w:rsid w:val="00C41621"/>
    <w:rsid w:val="00C41772"/>
    <w:rsid w:val="00C4203F"/>
    <w:rsid w:val="00C42771"/>
    <w:rsid w:val="00C4342E"/>
    <w:rsid w:val="00C4412D"/>
    <w:rsid w:val="00C44C17"/>
    <w:rsid w:val="00C461E6"/>
    <w:rsid w:val="00C46CD4"/>
    <w:rsid w:val="00C51AF6"/>
    <w:rsid w:val="00C524B4"/>
    <w:rsid w:val="00C537CB"/>
    <w:rsid w:val="00C546AF"/>
    <w:rsid w:val="00C55E75"/>
    <w:rsid w:val="00C60036"/>
    <w:rsid w:val="00C602B1"/>
    <w:rsid w:val="00C62372"/>
    <w:rsid w:val="00C63EE7"/>
    <w:rsid w:val="00C66A0B"/>
    <w:rsid w:val="00C7049A"/>
    <w:rsid w:val="00C704F6"/>
    <w:rsid w:val="00C70F80"/>
    <w:rsid w:val="00C747A0"/>
    <w:rsid w:val="00C74B27"/>
    <w:rsid w:val="00C76B1F"/>
    <w:rsid w:val="00C80BC5"/>
    <w:rsid w:val="00C80E5F"/>
    <w:rsid w:val="00C84585"/>
    <w:rsid w:val="00C85DC3"/>
    <w:rsid w:val="00C862D1"/>
    <w:rsid w:val="00C8660B"/>
    <w:rsid w:val="00C86704"/>
    <w:rsid w:val="00C873BF"/>
    <w:rsid w:val="00C87B3C"/>
    <w:rsid w:val="00C87F43"/>
    <w:rsid w:val="00C92629"/>
    <w:rsid w:val="00C9312C"/>
    <w:rsid w:val="00C94D1D"/>
    <w:rsid w:val="00CA27B7"/>
    <w:rsid w:val="00CB02EC"/>
    <w:rsid w:val="00CB0C97"/>
    <w:rsid w:val="00CB1A39"/>
    <w:rsid w:val="00CB1EBC"/>
    <w:rsid w:val="00CB21F4"/>
    <w:rsid w:val="00CB2ECC"/>
    <w:rsid w:val="00CB2FE0"/>
    <w:rsid w:val="00CB4E39"/>
    <w:rsid w:val="00CB644B"/>
    <w:rsid w:val="00CB6AD5"/>
    <w:rsid w:val="00CC0C2A"/>
    <w:rsid w:val="00CC30E8"/>
    <w:rsid w:val="00CC447C"/>
    <w:rsid w:val="00CC4A74"/>
    <w:rsid w:val="00CC6842"/>
    <w:rsid w:val="00CC6E5B"/>
    <w:rsid w:val="00CC7AB5"/>
    <w:rsid w:val="00CD1395"/>
    <w:rsid w:val="00CD322C"/>
    <w:rsid w:val="00CD41CC"/>
    <w:rsid w:val="00CD525B"/>
    <w:rsid w:val="00CD6744"/>
    <w:rsid w:val="00CE1492"/>
    <w:rsid w:val="00CE6756"/>
    <w:rsid w:val="00CE687B"/>
    <w:rsid w:val="00CF0220"/>
    <w:rsid w:val="00CF0785"/>
    <w:rsid w:val="00CF2676"/>
    <w:rsid w:val="00CF6586"/>
    <w:rsid w:val="00CF6E78"/>
    <w:rsid w:val="00D01E1B"/>
    <w:rsid w:val="00D0288A"/>
    <w:rsid w:val="00D02B12"/>
    <w:rsid w:val="00D05DE0"/>
    <w:rsid w:val="00D10A17"/>
    <w:rsid w:val="00D12D9D"/>
    <w:rsid w:val="00D14FB1"/>
    <w:rsid w:val="00D15551"/>
    <w:rsid w:val="00D17696"/>
    <w:rsid w:val="00D20AB4"/>
    <w:rsid w:val="00D25F07"/>
    <w:rsid w:val="00D27D49"/>
    <w:rsid w:val="00D30D7C"/>
    <w:rsid w:val="00D31A04"/>
    <w:rsid w:val="00D32180"/>
    <w:rsid w:val="00D32EBB"/>
    <w:rsid w:val="00D3461E"/>
    <w:rsid w:val="00D34B2C"/>
    <w:rsid w:val="00D35948"/>
    <w:rsid w:val="00D36735"/>
    <w:rsid w:val="00D36B4B"/>
    <w:rsid w:val="00D36E54"/>
    <w:rsid w:val="00D45EEE"/>
    <w:rsid w:val="00D47DF9"/>
    <w:rsid w:val="00D503D1"/>
    <w:rsid w:val="00D51B4E"/>
    <w:rsid w:val="00D52D8E"/>
    <w:rsid w:val="00D54139"/>
    <w:rsid w:val="00D5571F"/>
    <w:rsid w:val="00D57D71"/>
    <w:rsid w:val="00D60EEE"/>
    <w:rsid w:val="00D610B2"/>
    <w:rsid w:val="00D62CCA"/>
    <w:rsid w:val="00D63F86"/>
    <w:rsid w:val="00D64EFE"/>
    <w:rsid w:val="00D6563E"/>
    <w:rsid w:val="00D66758"/>
    <w:rsid w:val="00D677A5"/>
    <w:rsid w:val="00D70BDE"/>
    <w:rsid w:val="00D72774"/>
    <w:rsid w:val="00D74CBE"/>
    <w:rsid w:val="00D752E8"/>
    <w:rsid w:val="00D75CE9"/>
    <w:rsid w:val="00D77FE0"/>
    <w:rsid w:val="00D80480"/>
    <w:rsid w:val="00D820C0"/>
    <w:rsid w:val="00D824DE"/>
    <w:rsid w:val="00D8765B"/>
    <w:rsid w:val="00D87C04"/>
    <w:rsid w:val="00D93686"/>
    <w:rsid w:val="00D93D96"/>
    <w:rsid w:val="00D95766"/>
    <w:rsid w:val="00D963EC"/>
    <w:rsid w:val="00D967B7"/>
    <w:rsid w:val="00D97E8B"/>
    <w:rsid w:val="00DA5118"/>
    <w:rsid w:val="00DA5E3F"/>
    <w:rsid w:val="00DA75EB"/>
    <w:rsid w:val="00DA7610"/>
    <w:rsid w:val="00DB07B6"/>
    <w:rsid w:val="00DB1943"/>
    <w:rsid w:val="00DB5BD9"/>
    <w:rsid w:val="00DB5CF7"/>
    <w:rsid w:val="00DC0E37"/>
    <w:rsid w:val="00DC3C26"/>
    <w:rsid w:val="00DC4EF8"/>
    <w:rsid w:val="00DC5958"/>
    <w:rsid w:val="00DC7528"/>
    <w:rsid w:val="00DD0890"/>
    <w:rsid w:val="00DD2639"/>
    <w:rsid w:val="00DD309D"/>
    <w:rsid w:val="00DD3A5D"/>
    <w:rsid w:val="00DD6E7C"/>
    <w:rsid w:val="00DE1EC3"/>
    <w:rsid w:val="00DE2E25"/>
    <w:rsid w:val="00DE383A"/>
    <w:rsid w:val="00DE3C6D"/>
    <w:rsid w:val="00DF1BF0"/>
    <w:rsid w:val="00DF2A63"/>
    <w:rsid w:val="00DF321F"/>
    <w:rsid w:val="00DF5FBB"/>
    <w:rsid w:val="00DF6DD0"/>
    <w:rsid w:val="00DF7385"/>
    <w:rsid w:val="00E00C1C"/>
    <w:rsid w:val="00E019FF"/>
    <w:rsid w:val="00E01E27"/>
    <w:rsid w:val="00E03694"/>
    <w:rsid w:val="00E03DB4"/>
    <w:rsid w:val="00E03FA0"/>
    <w:rsid w:val="00E04932"/>
    <w:rsid w:val="00E04C69"/>
    <w:rsid w:val="00E04E5D"/>
    <w:rsid w:val="00E05479"/>
    <w:rsid w:val="00E07093"/>
    <w:rsid w:val="00E074E3"/>
    <w:rsid w:val="00E07ADF"/>
    <w:rsid w:val="00E10853"/>
    <w:rsid w:val="00E12B50"/>
    <w:rsid w:val="00E13678"/>
    <w:rsid w:val="00E143D6"/>
    <w:rsid w:val="00E1488B"/>
    <w:rsid w:val="00E213AE"/>
    <w:rsid w:val="00E237A3"/>
    <w:rsid w:val="00E25A31"/>
    <w:rsid w:val="00E26BC4"/>
    <w:rsid w:val="00E30A52"/>
    <w:rsid w:val="00E33837"/>
    <w:rsid w:val="00E34F0F"/>
    <w:rsid w:val="00E37E28"/>
    <w:rsid w:val="00E37F6E"/>
    <w:rsid w:val="00E4043B"/>
    <w:rsid w:val="00E413F4"/>
    <w:rsid w:val="00E41A1E"/>
    <w:rsid w:val="00E4361D"/>
    <w:rsid w:val="00E45CED"/>
    <w:rsid w:val="00E46CD6"/>
    <w:rsid w:val="00E504E8"/>
    <w:rsid w:val="00E542B5"/>
    <w:rsid w:val="00E549D6"/>
    <w:rsid w:val="00E54C65"/>
    <w:rsid w:val="00E55656"/>
    <w:rsid w:val="00E625C7"/>
    <w:rsid w:val="00E62D01"/>
    <w:rsid w:val="00E63B5F"/>
    <w:rsid w:val="00E70426"/>
    <w:rsid w:val="00E70B44"/>
    <w:rsid w:val="00E71631"/>
    <w:rsid w:val="00E72798"/>
    <w:rsid w:val="00E72EAA"/>
    <w:rsid w:val="00E762B6"/>
    <w:rsid w:val="00E77AEB"/>
    <w:rsid w:val="00E77F6C"/>
    <w:rsid w:val="00E8478A"/>
    <w:rsid w:val="00E84918"/>
    <w:rsid w:val="00E84D89"/>
    <w:rsid w:val="00E85327"/>
    <w:rsid w:val="00E864FF"/>
    <w:rsid w:val="00E86D69"/>
    <w:rsid w:val="00E8726E"/>
    <w:rsid w:val="00E87E58"/>
    <w:rsid w:val="00E90AA8"/>
    <w:rsid w:val="00E911F6"/>
    <w:rsid w:val="00E913B8"/>
    <w:rsid w:val="00E9294C"/>
    <w:rsid w:val="00E92F68"/>
    <w:rsid w:val="00E937BD"/>
    <w:rsid w:val="00E962EF"/>
    <w:rsid w:val="00E973FE"/>
    <w:rsid w:val="00EA0335"/>
    <w:rsid w:val="00EA3A91"/>
    <w:rsid w:val="00EA3C71"/>
    <w:rsid w:val="00EA3E9C"/>
    <w:rsid w:val="00EA4FE5"/>
    <w:rsid w:val="00EA6963"/>
    <w:rsid w:val="00EA761C"/>
    <w:rsid w:val="00EB187C"/>
    <w:rsid w:val="00EB419F"/>
    <w:rsid w:val="00EB4A77"/>
    <w:rsid w:val="00EB507B"/>
    <w:rsid w:val="00EB5464"/>
    <w:rsid w:val="00EB63DC"/>
    <w:rsid w:val="00EB7124"/>
    <w:rsid w:val="00EB7583"/>
    <w:rsid w:val="00EC009D"/>
    <w:rsid w:val="00EC1E4B"/>
    <w:rsid w:val="00EC2C70"/>
    <w:rsid w:val="00EC39FE"/>
    <w:rsid w:val="00EC487D"/>
    <w:rsid w:val="00EC4D53"/>
    <w:rsid w:val="00EC4FA9"/>
    <w:rsid w:val="00EC574A"/>
    <w:rsid w:val="00EC71AE"/>
    <w:rsid w:val="00ED3641"/>
    <w:rsid w:val="00ED379D"/>
    <w:rsid w:val="00ED51DD"/>
    <w:rsid w:val="00EE2B49"/>
    <w:rsid w:val="00EE48E5"/>
    <w:rsid w:val="00EE5C02"/>
    <w:rsid w:val="00EE5ED6"/>
    <w:rsid w:val="00EE7D98"/>
    <w:rsid w:val="00EF1B87"/>
    <w:rsid w:val="00EF54D0"/>
    <w:rsid w:val="00EF5919"/>
    <w:rsid w:val="00EF6A2A"/>
    <w:rsid w:val="00EF731C"/>
    <w:rsid w:val="00EF7492"/>
    <w:rsid w:val="00EF7B2A"/>
    <w:rsid w:val="00F03019"/>
    <w:rsid w:val="00F0316D"/>
    <w:rsid w:val="00F04BCE"/>
    <w:rsid w:val="00F07193"/>
    <w:rsid w:val="00F1081C"/>
    <w:rsid w:val="00F1579D"/>
    <w:rsid w:val="00F160A4"/>
    <w:rsid w:val="00F17EC3"/>
    <w:rsid w:val="00F21BE0"/>
    <w:rsid w:val="00F22141"/>
    <w:rsid w:val="00F241C7"/>
    <w:rsid w:val="00F24319"/>
    <w:rsid w:val="00F24884"/>
    <w:rsid w:val="00F256BA"/>
    <w:rsid w:val="00F25D91"/>
    <w:rsid w:val="00F26056"/>
    <w:rsid w:val="00F26573"/>
    <w:rsid w:val="00F30153"/>
    <w:rsid w:val="00F31542"/>
    <w:rsid w:val="00F33A5A"/>
    <w:rsid w:val="00F34D9A"/>
    <w:rsid w:val="00F35D2F"/>
    <w:rsid w:val="00F43012"/>
    <w:rsid w:val="00F4426C"/>
    <w:rsid w:val="00F44579"/>
    <w:rsid w:val="00F51D1F"/>
    <w:rsid w:val="00F53730"/>
    <w:rsid w:val="00F551BB"/>
    <w:rsid w:val="00F55854"/>
    <w:rsid w:val="00F5679E"/>
    <w:rsid w:val="00F56FE1"/>
    <w:rsid w:val="00F60C97"/>
    <w:rsid w:val="00F60D71"/>
    <w:rsid w:val="00F60EFF"/>
    <w:rsid w:val="00F6164B"/>
    <w:rsid w:val="00F61A06"/>
    <w:rsid w:val="00F64909"/>
    <w:rsid w:val="00F65C2B"/>
    <w:rsid w:val="00F729F3"/>
    <w:rsid w:val="00F77F9D"/>
    <w:rsid w:val="00F84597"/>
    <w:rsid w:val="00F85154"/>
    <w:rsid w:val="00F92341"/>
    <w:rsid w:val="00F93EF0"/>
    <w:rsid w:val="00F93FFE"/>
    <w:rsid w:val="00F96D4C"/>
    <w:rsid w:val="00FA0CA9"/>
    <w:rsid w:val="00FA34AD"/>
    <w:rsid w:val="00FA3B77"/>
    <w:rsid w:val="00FA4990"/>
    <w:rsid w:val="00FA49ED"/>
    <w:rsid w:val="00FB056A"/>
    <w:rsid w:val="00FB1205"/>
    <w:rsid w:val="00FB305F"/>
    <w:rsid w:val="00FB37BD"/>
    <w:rsid w:val="00FB4E9C"/>
    <w:rsid w:val="00FB59AC"/>
    <w:rsid w:val="00FB6B5A"/>
    <w:rsid w:val="00FC0D7E"/>
    <w:rsid w:val="00FC1797"/>
    <w:rsid w:val="00FC31C7"/>
    <w:rsid w:val="00FC4CDA"/>
    <w:rsid w:val="00FC626B"/>
    <w:rsid w:val="00FC6D94"/>
    <w:rsid w:val="00FC783B"/>
    <w:rsid w:val="00FC79D1"/>
    <w:rsid w:val="00FD1A64"/>
    <w:rsid w:val="00FD3A26"/>
    <w:rsid w:val="00FD4F32"/>
    <w:rsid w:val="00FD5FCC"/>
    <w:rsid w:val="00FD7243"/>
    <w:rsid w:val="00FE0734"/>
    <w:rsid w:val="00FE3381"/>
    <w:rsid w:val="00FE3461"/>
    <w:rsid w:val="00FE421E"/>
    <w:rsid w:val="00FE4FF0"/>
    <w:rsid w:val="00FE5831"/>
    <w:rsid w:val="00FE59B4"/>
    <w:rsid w:val="00FE5F1F"/>
    <w:rsid w:val="00FE7124"/>
    <w:rsid w:val="00FF0D97"/>
    <w:rsid w:val="00FF6693"/>
    <w:rsid w:val="4C5A31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semiHidden="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semiHidden="0" w:name="footnote reference"/>
    <w:lsdException w:qFormat="1"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qFormat="1" w:unhideWhenUsed="0" w:uiPriority="0" w:semiHidden="0" w:name="Body Text 3"/>
    <w:lsdException w:unhideWhenUsed="0" w:uiPriority="0" w:semiHidden="0" w:name="Body Text Indent 2"/>
    <w:lsdException w:uiPriority="99" w:name="Body Text Indent 3"/>
    <w:lsdException w:unhideWhenUsed="0" w:uiPriority="0" w:semiHidden="0"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50"/>
    <w:qFormat/>
    <w:uiPriority w:val="0"/>
    <w:pPr>
      <w:keepNext/>
      <w:outlineLvl w:val="0"/>
    </w:pPr>
    <w:rPr>
      <w:rFonts w:asciiTheme="majorBidi" w:hAnsiTheme="majorBidi" w:cstheme="majorBidi"/>
      <w:b/>
      <w:bCs/>
      <w:color w:val="376092" w:themeColor="accent1" w:themeShade="BF"/>
      <w:sz w:val="28"/>
      <w:szCs w:val="20"/>
      <w:lang w:bidi="ar-EG"/>
    </w:rPr>
  </w:style>
  <w:style w:type="paragraph" w:styleId="3">
    <w:name w:val="heading 2"/>
    <w:basedOn w:val="1"/>
    <w:next w:val="1"/>
    <w:link w:val="51"/>
    <w:qFormat/>
    <w:uiPriority w:val="0"/>
    <w:pPr>
      <w:keepNext/>
      <w:jc w:val="center"/>
      <w:outlineLvl w:val="1"/>
    </w:pPr>
    <w:rPr>
      <w:b/>
      <w:bCs/>
    </w:rPr>
  </w:style>
  <w:style w:type="paragraph" w:styleId="4">
    <w:name w:val="heading 3"/>
    <w:basedOn w:val="1"/>
    <w:next w:val="1"/>
    <w:link w:val="42"/>
    <w:qFormat/>
    <w:uiPriority w:val="0"/>
    <w:pPr>
      <w:keepNext/>
      <w:jc w:val="center"/>
      <w:outlineLvl w:val="2"/>
    </w:pPr>
    <w:rPr>
      <w:b/>
      <w:bCs/>
      <w:sz w:val="32"/>
    </w:rPr>
  </w:style>
  <w:style w:type="paragraph" w:styleId="5">
    <w:name w:val="heading 4"/>
    <w:basedOn w:val="1"/>
    <w:next w:val="1"/>
    <w:link w:val="52"/>
    <w:qFormat/>
    <w:uiPriority w:val="0"/>
    <w:pPr>
      <w:keepNext/>
      <w:spacing w:before="240" w:after="60"/>
      <w:outlineLvl w:val="3"/>
    </w:pPr>
    <w:rPr>
      <w:b/>
      <w:bCs/>
      <w:sz w:val="28"/>
      <w:szCs w:val="28"/>
    </w:rPr>
  </w:style>
  <w:style w:type="paragraph" w:styleId="6">
    <w:name w:val="heading 5"/>
    <w:basedOn w:val="1"/>
    <w:next w:val="1"/>
    <w:link w:val="53"/>
    <w:qFormat/>
    <w:uiPriority w:val="0"/>
    <w:pPr>
      <w:keepNext/>
      <w:ind w:left="446" w:hanging="446"/>
      <w:outlineLvl w:val="4"/>
    </w:pPr>
    <w:rPr>
      <w:b/>
      <w:szCs w:val="28"/>
      <w:lang w:bidi="ar-EG"/>
    </w:rPr>
  </w:style>
  <w:style w:type="paragraph" w:styleId="7">
    <w:name w:val="heading 6"/>
    <w:basedOn w:val="1"/>
    <w:next w:val="1"/>
    <w:link w:val="54"/>
    <w:qFormat/>
    <w:uiPriority w:val="0"/>
    <w:pPr>
      <w:keepNext/>
      <w:outlineLvl w:val="5"/>
    </w:pPr>
    <w:rPr>
      <w:b/>
      <w:bCs/>
      <w:szCs w:val="28"/>
    </w:rPr>
  </w:style>
  <w:style w:type="paragraph" w:styleId="8">
    <w:name w:val="heading 7"/>
    <w:basedOn w:val="1"/>
    <w:next w:val="1"/>
    <w:link w:val="44"/>
    <w:qFormat/>
    <w:uiPriority w:val="0"/>
    <w:pPr>
      <w:spacing w:before="240" w:after="60"/>
      <w:outlineLvl w:val="6"/>
    </w:pPr>
  </w:style>
  <w:style w:type="paragraph" w:styleId="9">
    <w:name w:val="heading 8"/>
    <w:basedOn w:val="1"/>
    <w:next w:val="1"/>
    <w:link w:val="55"/>
    <w:qFormat/>
    <w:uiPriority w:val="0"/>
    <w:pPr>
      <w:spacing w:before="240" w:after="60"/>
      <w:outlineLvl w:val="7"/>
    </w:pPr>
    <w:rPr>
      <w:i/>
      <w:iCs/>
    </w:rPr>
  </w:style>
  <w:style w:type="paragraph" w:styleId="10">
    <w:name w:val="heading 9"/>
    <w:basedOn w:val="1"/>
    <w:next w:val="1"/>
    <w:link w:val="56"/>
    <w:qFormat/>
    <w:uiPriority w:val="0"/>
    <w:pPr>
      <w:spacing w:before="240" w:after="60"/>
      <w:outlineLvl w:val="8"/>
    </w:pPr>
    <w:rPr>
      <w:rFonts w:ascii="Arial" w:hAnsi="Arial"/>
      <w:sz w:val="22"/>
      <w:szCs w:val="22"/>
    </w:rPr>
  </w:style>
  <w:style w:type="character" w:default="1" w:styleId="11">
    <w:name w:val="Default Paragraph Font"/>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link w:val="38"/>
    <w:unhideWhenUsed/>
    <w:uiPriority w:val="0"/>
    <w:rPr>
      <w:rFonts w:ascii="Tahoma" w:hAnsi="Tahoma"/>
      <w:sz w:val="16"/>
      <w:szCs w:val="16"/>
    </w:rPr>
  </w:style>
  <w:style w:type="paragraph" w:styleId="14">
    <w:name w:val="Block Text"/>
    <w:basedOn w:val="1"/>
    <w:uiPriority w:val="0"/>
    <w:pPr>
      <w:ind w:left="-180" w:right="-180"/>
      <w:jc w:val="lowKashida"/>
    </w:pPr>
    <w:rPr>
      <w:sz w:val="36"/>
      <w:szCs w:val="36"/>
      <w:lang w:eastAsia="ar-SA"/>
    </w:rPr>
  </w:style>
  <w:style w:type="paragraph" w:styleId="15">
    <w:name w:val="Body Text"/>
    <w:basedOn w:val="1"/>
    <w:link w:val="45"/>
    <w:uiPriority w:val="0"/>
    <w:rPr>
      <w:b/>
      <w:bCs/>
    </w:rPr>
  </w:style>
  <w:style w:type="paragraph" w:styleId="16">
    <w:name w:val="Body Text 2"/>
    <w:basedOn w:val="1"/>
    <w:link w:val="58"/>
    <w:uiPriority w:val="0"/>
    <w:rPr>
      <w:b/>
      <w:bCs/>
      <w:sz w:val="28"/>
      <w:szCs w:val="28"/>
    </w:rPr>
  </w:style>
  <w:style w:type="paragraph" w:styleId="17">
    <w:name w:val="Body Text 3"/>
    <w:basedOn w:val="1"/>
    <w:link w:val="60"/>
    <w:qFormat/>
    <w:uiPriority w:val="0"/>
    <w:rPr>
      <w:sz w:val="20"/>
      <w:szCs w:val="20"/>
      <w:lang w:bidi="ar-EG"/>
    </w:rPr>
  </w:style>
  <w:style w:type="paragraph" w:styleId="18">
    <w:name w:val="Body Text Indent"/>
    <w:basedOn w:val="1"/>
    <w:link w:val="57"/>
    <w:qFormat/>
    <w:uiPriority w:val="0"/>
    <w:pPr>
      <w:spacing w:after="120"/>
      <w:ind w:left="283"/>
    </w:pPr>
  </w:style>
  <w:style w:type="paragraph" w:styleId="19">
    <w:name w:val="Body Text Indent 2"/>
    <w:basedOn w:val="1"/>
    <w:link w:val="59"/>
    <w:uiPriority w:val="0"/>
    <w:pPr>
      <w:ind w:left="360" w:hanging="540"/>
    </w:pPr>
    <w:rPr>
      <w:sz w:val="20"/>
    </w:rPr>
  </w:style>
  <w:style w:type="character" w:styleId="20">
    <w:name w:val="annotation reference"/>
    <w:basedOn w:val="11"/>
    <w:semiHidden/>
    <w:unhideWhenUsed/>
    <w:qFormat/>
    <w:uiPriority w:val="99"/>
    <w:rPr>
      <w:sz w:val="16"/>
      <w:szCs w:val="16"/>
    </w:rPr>
  </w:style>
  <w:style w:type="paragraph" w:styleId="21">
    <w:name w:val="annotation text"/>
    <w:basedOn w:val="1"/>
    <w:link w:val="63"/>
    <w:semiHidden/>
    <w:unhideWhenUsed/>
    <w:uiPriority w:val="99"/>
    <w:rPr>
      <w:sz w:val="20"/>
      <w:szCs w:val="20"/>
    </w:rPr>
  </w:style>
  <w:style w:type="paragraph" w:styleId="22">
    <w:name w:val="annotation subject"/>
    <w:basedOn w:val="21"/>
    <w:next w:val="21"/>
    <w:link w:val="64"/>
    <w:semiHidden/>
    <w:unhideWhenUsed/>
    <w:uiPriority w:val="99"/>
    <w:rPr>
      <w:b/>
      <w:bCs/>
    </w:rPr>
  </w:style>
  <w:style w:type="paragraph" w:styleId="23">
    <w:name w:val="Document Map"/>
    <w:basedOn w:val="1"/>
    <w:link w:val="61"/>
    <w:uiPriority w:val="0"/>
    <w:pPr>
      <w:shd w:val="clear" w:color="auto" w:fill="000080"/>
    </w:pPr>
    <w:rPr>
      <w:rFonts w:ascii="Tahoma" w:hAnsi="Tahoma"/>
      <w:sz w:val="20"/>
      <w:szCs w:val="20"/>
    </w:rPr>
  </w:style>
  <w:style w:type="paragraph" w:styleId="24">
    <w:name w:val="footer"/>
    <w:basedOn w:val="1"/>
    <w:link w:val="41"/>
    <w:uiPriority w:val="99"/>
    <w:pPr>
      <w:tabs>
        <w:tab w:val="center" w:pos="4153"/>
        <w:tab w:val="right" w:pos="8306"/>
      </w:tabs>
    </w:pPr>
  </w:style>
  <w:style w:type="character" w:styleId="25">
    <w:name w:val="footnote reference"/>
    <w:uiPriority w:val="0"/>
    <w:rPr>
      <w:vertAlign w:val="superscript"/>
    </w:rPr>
  </w:style>
  <w:style w:type="paragraph" w:styleId="26">
    <w:name w:val="footnote text"/>
    <w:basedOn w:val="1"/>
    <w:link w:val="46"/>
    <w:uiPriority w:val="0"/>
    <w:rPr>
      <w:sz w:val="20"/>
      <w:szCs w:val="20"/>
    </w:rPr>
  </w:style>
  <w:style w:type="paragraph" w:styleId="27">
    <w:name w:val="header"/>
    <w:basedOn w:val="1"/>
    <w:link w:val="43"/>
    <w:uiPriority w:val="99"/>
    <w:pPr>
      <w:tabs>
        <w:tab w:val="center" w:pos="4320"/>
        <w:tab w:val="right" w:pos="8640"/>
      </w:tabs>
    </w:pPr>
  </w:style>
  <w:style w:type="character" w:styleId="28">
    <w:name w:val="Hyperlink"/>
    <w:unhideWhenUsed/>
    <w:uiPriority w:val="99"/>
    <w:rPr>
      <w:color w:val="0000FF"/>
      <w:u w:val="single"/>
    </w:rPr>
  </w:style>
  <w:style w:type="paragraph" w:styleId="29">
    <w:name w:val="Normal (Web)"/>
    <w:basedOn w:val="1"/>
    <w:semiHidden/>
    <w:unhideWhenUsed/>
    <w:uiPriority w:val="99"/>
    <w:rPr>
      <w:sz w:val="24"/>
      <w:szCs w:val="24"/>
    </w:rPr>
  </w:style>
  <w:style w:type="character" w:styleId="30">
    <w:name w:val="page number"/>
    <w:basedOn w:val="11"/>
    <w:uiPriority w:val="0"/>
  </w:style>
  <w:style w:type="character" w:styleId="31">
    <w:name w:val="Strong"/>
    <w:qFormat/>
    <w:uiPriority w:val="22"/>
    <w:rPr>
      <w:b/>
      <w:bCs/>
    </w:rPr>
  </w:style>
  <w:style w:type="paragraph" w:styleId="32">
    <w:name w:val="Subtitle"/>
    <w:basedOn w:val="1"/>
    <w:link w:val="47"/>
    <w:qFormat/>
    <w:uiPriority w:val="0"/>
    <w:rPr>
      <w:b/>
      <w:bCs/>
      <w:sz w:val="28"/>
      <w:szCs w:val="28"/>
    </w:rPr>
  </w:style>
  <w:style w:type="table" w:styleId="33">
    <w:name w:val="Table Grid"/>
    <w:basedOn w:val="12"/>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4">
    <w:name w:val="Title"/>
    <w:basedOn w:val="1"/>
    <w:link w:val="49"/>
    <w:qFormat/>
    <w:uiPriority w:val="0"/>
    <w:pPr>
      <w:jc w:val="center"/>
    </w:pPr>
    <w:rPr>
      <w:sz w:val="32"/>
      <w:szCs w:val="32"/>
      <w:lang w:val="en-GB"/>
    </w:rPr>
  </w:style>
  <w:style w:type="paragraph" w:styleId="35">
    <w:name w:val="toc 1"/>
    <w:basedOn w:val="1"/>
    <w:next w:val="1"/>
    <w:unhideWhenUsed/>
    <w:qFormat/>
    <w:uiPriority w:val="39"/>
    <w:pPr>
      <w:tabs>
        <w:tab w:val="right" w:leader="dot" w:pos="8630"/>
      </w:tabs>
      <w:spacing w:after="100"/>
    </w:pPr>
    <w:rPr>
      <w:rFonts w:asciiTheme="majorBidi" w:hAnsiTheme="majorBidi" w:cstheme="majorBidi"/>
      <w:b/>
      <w:bCs/>
      <w:lang w:bidi="ar-EG"/>
    </w:rPr>
  </w:style>
  <w:style w:type="paragraph" w:styleId="36">
    <w:name w:val="toc 2"/>
    <w:basedOn w:val="1"/>
    <w:next w:val="1"/>
    <w:unhideWhenUsed/>
    <w:qFormat/>
    <w:uiPriority w:val="39"/>
    <w:pPr>
      <w:spacing w:after="100"/>
      <w:ind w:left="240"/>
    </w:pPr>
  </w:style>
  <w:style w:type="paragraph" w:styleId="37">
    <w:name w:val="toc 3"/>
    <w:basedOn w:val="1"/>
    <w:next w:val="1"/>
    <w:unhideWhenUsed/>
    <w:uiPriority w:val="39"/>
    <w:pPr>
      <w:spacing w:after="100"/>
      <w:ind w:left="480"/>
    </w:pPr>
  </w:style>
  <w:style w:type="character" w:customStyle="1" w:styleId="38">
    <w:name w:val="Balloon Text Char"/>
    <w:link w:val="13"/>
    <w:uiPriority w:val="0"/>
    <w:rPr>
      <w:rFonts w:ascii="Tahoma" w:hAnsi="Tahoma" w:cs="Tahoma"/>
      <w:sz w:val="16"/>
      <w:szCs w:val="16"/>
      <w:lang w:eastAsia="en-US"/>
    </w:rPr>
  </w:style>
  <w:style w:type="paragraph" w:styleId="39">
    <w:name w:val="List Paragraph"/>
    <w:basedOn w:val="1"/>
    <w:qFormat/>
    <w:uiPriority w:val="34"/>
    <w:pPr>
      <w:ind w:left="720"/>
      <w:contextualSpacing/>
    </w:pPr>
  </w:style>
  <w:style w:type="paragraph" w:customStyle="1" w:styleId="40">
    <w:name w:val="TOC Heading"/>
    <w:basedOn w:val="2"/>
    <w:next w:val="1"/>
    <w:unhideWhenUsed/>
    <w:qFormat/>
    <w:uiPriority w:val="39"/>
    <w:pPr>
      <w:keepLines/>
      <w:spacing w:before="480" w:line="276" w:lineRule="auto"/>
      <w:outlineLvl w:val="9"/>
    </w:pPr>
    <w:rPr>
      <w:rFonts w:ascii="Cambria" w:hAnsi="Cambria"/>
      <w:color w:val="365F91"/>
      <w:szCs w:val="28"/>
    </w:rPr>
  </w:style>
  <w:style w:type="character" w:customStyle="1" w:styleId="41">
    <w:name w:val="Footer Char"/>
    <w:link w:val="24"/>
    <w:uiPriority w:val="99"/>
    <w:rPr>
      <w:sz w:val="24"/>
      <w:szCs w:val="24"/>
    </w:rPr>
  </w:style>
  <w:style w:type="character" w:customStyle="1" w:styleId="42">
    <w:name w:val="Heading 3 Char"/>
    <w:link w:val="4"/>
    <w:uiPriority w:val="0"/>
    <w:rPr>
      <w:b/>
      <w:bCs/>
      <w:sz w:val="32"/>
      <w:szCs w:val="24"/>
    </w:rPr>
  </w:style>
  <w:style w:type="character" w:customStyle="1" w:styleId="43">
    <w:name w:val="Header Char"/>
    <w:link w:val="27"/>
    <w:uiPriority w:val="99"/>
    <w:rPr>
      <w:sz w:val="24"/>
      <w:szCs w:val="24"/>
    </w:rPr>
  </w:style>
  <w:style w:type="character" w:customStyle="1" w:styleId="44">
    <w:name w:val="Heading 7 Char"/>
    <w:link w:val="8"/>
    <w:uiPriority w:val="0"/>
    <w:rPr>
      <w:sz w:val="24"/>
      <w:szCs w:val="24"/>
    </w:rPr>
  </w:style>
  <w:style w:type="character" w:customStyle="1" w:styleId="45">
    <w:name w:val="Body Text Char"/>
    <w:link w:val="15"/>
    <w:uiPriority w:val="0"/>
    <w:rPr>
      <w:b/>
      <w:bCs/>
      <w:sz w:val="24"/>
      <w:szCs w:val="24"/>
    </w:rPr>
  </w:style>
  <w:style w:type="character" w:customStyle="1" w:styleId="46">
    <w:name w:val="Footnote Text Char"/>
    <w:basedOn w:val="11"/>
    <w:link w:val="26"/>
    <w:uiPriority w:val="0"/>
  </w:style>
  <w:style w:type="character" w:customStyle="1" w:styleId="47">
    <w:name w:val="Subtitle Char"/>
    <w:link w:val="32"/>
    <w:qFormat/>
    <w:uiPriority w:val="0"/>
    <w:rPr>
      <w:b/>
      <w:bCs/>
      <w:sz w:val="28"/>
      <w:szCs w:val="28"/>
    </w:rPr>
  </w:style>
  <w:style w:type="paragraph" w:customStyle="1" w:styleId="48">
    <w:name w:val="yiv2125367492msonormal"/>
    <w:basedOn w:val="1"/>
    <w:uiPriority w:val="0"/>
    <w:pPr>
      <w:spacing w:before="100" w:beforeAutospacing="1" w:after="100" w:afterAutospacing="1"/>
    </w:pPr>
  </w:style>
  <w:style w:type="character" w:customStyle="1" w:styleId="49">
    <w:name w:val="Title Char"/>
    <w:link w:val="34"/>
    <w:uiPriority w:val="0"/>
    <w:rPr>
      <w:sz w:val="32"/>
      <w:szCs w:val="32"/>
      <w:lang w:val="en-GB"/>
    </w:rPr>
  </w:style>
  <w:style w:type="character" w:customStyle="1" w:styleId="50">
    <w:name w:val="Heading 1 Char"/>
    <w:link w:val="2"/>
    <w:uiPriority w:val="0"/>
    <w:rPr>
      <w:rFonts w:asciiTheme="majorBidi" w:hAnsiTheme="majorBidi" w:cstheme="majorBidi"/>
      <w:b/>
      <w:bCs/>
      <w:color w:val="376092" w:themeColor="accent1" w:themeShade="BF"/>
      <w:sz w:val="28"/>
      <w:lang w:bidi="ar-EG"/>
    </w:rPr>
  </w:style>
  <w:style w:type="character" w:customStyle="1" w:styleId="51">
    <w:name w:val="Heading 2 Char"/>
    <w:link w:val="3"/>
    <w:uiPriority w:val="0"/>
    <w:rPr>
      <w:b/>
      <w:bCs/>
      <w:sz w:val="24"/>
      <w:szCs w:val="24"/>
    </w:rPr>
  </w:style>
  <w:style w:type="character" w:customStyle="1" w:styleId="52">
    <w:name w:val="Heading 4 Char"/>
    <w:link w:val="5"/>
    <w:uiPriority w:val="0"/>
    <w:rPr>
      <w:b/>
      <w:bCs/>
      <w:sz w:val="28"/>
      <w:szCs w:val="28"/>
    </w:rPr>
  </w:style>
  <w:style w:type="character" w:customStyle="1" w:styleId="53">
    <w:name w:val="Heading 5 Char"/>
    <w:link w:val="6"/>
    <w:uiPriority w:val="0"/>
    <w:rPr>
      <w:b/>
      <w:sz w:val="24"/>
      <w:szCs w:val="28"/>
      <w:lang w:bidi="ar-EG"/>
    </w:rPr>
  </w:style>
  <w:style w:type="character" w:customStyle="1" w:styleId="54">
    <w:name w:val="Heading 6 Char"/>
    <w:link w:val="7"/>
    <w:uiPriority w:val="0"/>
    <w:rPr>
      <w:b/>
      <w:bCs/>
      <w:sz w:val="24"/>
      <w:szCs w:val="28"/>
    </w:rPr>
  </w:style>
  <w:style w:type="character" w:customStyle="1" w:styleId="55">
    <w:name w:val="Heading 8 Char"/>
    <w:link w:val="9"/>
    <w:uiPriority w:val="0"/>
    <w:rPr>
      <w:i/>
      <w:iCs/>
      <w:sz w:val="24"/>
      <w:szCs w:val="24"/>
    </w:rPr>
  </w:style>
  <w:style w:type="character" w:customStyle="1" w:styleId="56">
    <w:name w:val="Heading 9 Char"/>
    <w:link w:val="10"/>
    <w:qFormat/>
    <w:uiPriority w:val="0"/>
    <w:rPr>
      <w:rFonts w:ascii="Arial" w:hAnsi="Arial" w:cs="Arial"/>
      <w:sz w:val="22"/>
      <w:szCs w:val="22"/>
    </w:rPr>
  </w:style>
  <w:style w:type="character" w:customStyle="1" w:styleId="57">
    <w:name w:val="Body Text Indent Char"/>
    <w:link w:val="18"/>
    <w:uiPriority w:val="0"/>
    <w:rPr>
      <w:sz w:val="24"/>
      <w:szCs w:val="24"/>
    </w:rPr>
  </w:style>
  <w:style w:type="character" w:customStyle="1" w:styleId="58">
    <w:name w:val="Body Text 2 Char"/>
    <w:link w:val="16"/>
    <w:uiPriority w:val="0"/>
    <w:rPr>
      <w:b/>
      <w:bCs/>
      <w:sz w:val="28"/>
      <w:szCs w:val="28"/>
    </w:rPr>
  </w:style>
  <w:style w:type="character" w:customStyle="1" w:styleId="59">
    <w:name w:val="Body Text Indent 2 Char"/>
    <w:link w:val="19"/>
    <w:uiPriority w:val="0"/>
    <w:rPr>
      <w:szCs w:val="24"/>
    </w:rPr>
  </w:style>
  <w:style w:type="character" w:customStyle="1" w:styleId="60">
    <w:name w:val="Body Text 3 Char"/>
    <w:link w:val="17"/>
    <w:uiPriority w:val="0"/>
    <w:rPr>
      <w:lang w:bidi="ar-EG"/>
    </w:rPr>
  </w:style>
  <w:style w:type="character" w:customStyle="1" w:styleId="61">
    <w:name w:val="Document Map Char"/>
    <w:link w:val="23"/>
    <w:uiPriority w:val="0"/>
    <w:rPr>
      <w:rFonts w:ascii="Tahoma" w:hAnsi="Tahoma" w:cs="Tahoma"/>
      <w:shd w:val="clear" w:color="auto" w:fill="000080"/>
    </w:rPr>
  </w:style>
  <w:style w:type="character" w:customStyle="1" w:styleId="62">
    <w:name w:val="apple-converted-space"/>
    <w:basedOn w:val="11"/>
    <w:uiPriority w:val="0"/>
  </w:style>
  <w:style w:type="character" w:customStyle="1" w:styleId="63">
    <w:name w:val="Comment Text Char"/>
    <w:basedOn w:val="11"/>
    <w:link w:val="21"/>
    <w:semiHidden/>
    <w:uiPriority w:val="99"/>
  </w:style>
  <w:style w:type="character" w:customStyle="1" w:styleId="64">
    <w:name w:val="Comment Subject Char"/>
    <w:basedOn w:val="63"/>
    <w:link w:val="22"/>
    <w:semiHidden/>
    <w:uiPriority w:val="99"/>
    <w:rPr>
      <w:b/>
      <w:bCs/>
    </w:rPr>
  </w:style>
  <w:style w:type="table" w:customStyle="1" w:styleId="65">
    <w:name w:val="Grid Table 5 Dark - Accent 11"/>
    <w:basedOn w:val="12"/>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BE5F1"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F81BD"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F81BD"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F81BD"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F81BD" w:themeFill="accent1"/>
      </w:tcPr>
    </w:tblStylePr>
    <w:tblStylePr w:type="band1Vert">
      <w:tcPr>
        <w:shd w:val="clear" w:color="auto" w:fill="B8CCE4" w:themeFill="accent1" w:themeFillTint="66"/>
      </w:tcPr>
    </w:tblStylePr>
    <w:tblStylePr w:type="band1Horz">
      <w:tcPr>
        <w:shd w:val="clear" w:color="auto" w:fill="B8CCE4" w:themeFill="accent1" w:themeFillTint="66"/>
      </w:tcPr>
    </w:tblStylePr>
  </w:style>
  <w:style w:type="paragraph" w:styleId="66">
    <w:name w:val="No Spacing"/>
    <w:qFormat/>
    <w:uiPriority w:val="1"/>
    <w:rPr>
      <w:rFonts w:ascii="Times New Roman" w:hAnsi="Times New Roman" w:eastAsia="Times New Roman" w:cs="Times New Roman"/>
      <w:sz w:val="24"/>
      <w:szCs w:val="24"/>
      <w:lang w:val="en-US" w:eastAsia="en-US" w:bidi="ar-SA"/>
    </w:rPr>
  </w:style>
  <w:style w:type="character" w:customStyle="1" w:styleId="67">
    <w:name w:val="tlid-translation"/>
    <w:basedOn w:val="11"/>
    <w:uiPriority w:val="0"/>
  </w:style>
  <w:style w:type="character" w:customStyle="1" w:styleId="68">
    <w:name w:val="normaltextrun"/>
    <w:basedOn w:val="11"/>
    <w:uiPriority w:val="0"/>
  </w:style>
  <w:style w:type="character" w:customStyle="1" w:styleId="69">
    <w:name w:val="eop"/>
    <w:basedOn w:val="11"/>
    <w:qFormat/>
    <w:uiPriority w:val="0"/>
  </w:style>
  <w:style w:type="paragraph" w:customStyle="1" w:styleId="70">
    <w:name w:val="paragraph"/>
    <w:basedOn w:val="1"/>
    <w:uiPriority w:val="0"/>
    <w:pPr>
      <w:spacing w:before="100" w:beforeAutospacing="1" w:after="100" w:afterAutospacing="1"/>
    </w:pPr>
    <w:rPr>
      <w:lang w:val="en-GB" w:eastAsia="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973D513407A2343BB0FC819A206E910" ma:contentTypeVersion="0" ma:contentTypeDescription="Create a new document." ma:contentTypeScope="" ma:versionID="d778f252b4cf1441446604bff61574d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D0A34D-C3C1-4ABF-B033-0943E198259D}">
  <ds:schemaRefs/>
</ds:datastoreItem>
</file>

<file path=customXml/itemProps3.xml><?xml version="1.0" encoding="utf-8"?>
<ds:datastoreItem xmlns:ds="http://schemas.openxmlformats.org/officeDocument/2006/customXml" ds:itemID="{C36072FE-36F4-4FDD-AEB1-EB29ADA007A8}">
  <ds:schemaRefs/>
</ds:datastoreItem>
</file>

<file path=customXml/itemProps4.xml><?xml version="1.0" encoding="utf-8"?>
<ds:datastoreItem xmlns:ds="http://schemas.openxmlformats.org/officeDocument/2006/customXml" ds:itemID="{512FE038-5CF7-4871-88FD-60302E63F8D2}">
  <ds:schemaRefs/>
</ds:datastoreItem>
</file>

<file path=customXml/itemProps5.xml><?xml version="1.0" encoding="utf-8"?>
<ds:datastoreItem xmlns:ds="http://schemas.openxmlformats.org/officeDocument/2006/customXml" ds:itemID="{D94CD19F-17FE-4D94-9D4F-3417234E5886}">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Company>
  <Pages>10</Pages>
  <Words>1633</Words>
  <Characters>11103</Characters>
  <Lines>92</Lines>
  <Paragraphs>25</Paragraphs>
  <TotalTime>1</TotalTime>
  <ScaleCrop>false</ScaleCrop>
  <LinksUpToDate>false</LinksUpToDate>
  <CharactersWithSpaces>12711</CharactersWithSpaces>
  <Application>WPS Office_11.2.0.10452_F1E327BC-269C-435d-A152-05C5408002CA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2022-03-07T07:15:00Z</dcterms:created>
  <dc:creator>Ian Allen</dc:creator>
  <cp:lastModifiedBy>engal</cp:lastModifiedBy>
  <cp:lastPrinted>2020-04-23T14:47:00Z</cp:lastPrinted>
  <dcterms:modified xsi:type="dcterms:W3CDTF">2022-03-08T20:58:21Z</dcterms:modified>
  <dc:title>T6_Course Specifications_10_6_2017</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0x0101005973D513407A2343BB0FC819A206E910</vt:lpwstr>
  </property>
  <property fmtid="{D5CDD505-2E9C-101B-9397-08002B2CF9AE}" pid="3" name="KSOProductBuildVer">
    <vt:lpwstr>1033-11.2.0.10452</vt:lpwstr>
  </property>
  <property fmtid="{D5CDD505-2E9C-101B-9397-08002B2CF9AE}" pid="4" name="ICV">
    <vt:lpwstr>26A408214ED44E39A104FC0EB16DA61E</vt:lpwstr>
  </property>
</Properties>
</file>