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0D0" w:rsidRPr="00456CED" w:rsidRDefault="00CA70D0" w:rsidP="00CA70D0">
      <w:pPr>
        <w:pStyle w:val="NoSpacing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6"/>
          <w:szCs w:val="6"/>
          <w:rtl/>
          <w:lang w:bidi="ar-EG"/>
        </w:rPr>
      </w:pPr>
    </w:p>
    <w:p w:rsidR="00890C5B" w:rsidRPr="00456CED" w:rsidRDefault="00DD4E1A" w:rsidP="00DD4E1A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bidi w:val="0"/>
        <w:spacing w:before="0" w:line="240" w:lineRule="auto"/>
        <w:ind w:left="535" w:right="426"/>
        <w:jc w:val="center"/>
        <w:rPr>
          <w:rFonts w:cs="PT Bold Heading"/>
          <w:sz w:val="24"/>
          <w:szCs w:val="24"/>
        </w:rPr>
      </w:pPr>
      <w:r>
        <w:rPr>
          <w:rFonts w:cs="PT Bold Heading"/>
          <w:sz w:val="24"/>
          <w:szCs w:val="24"/>
        </w:rPr>
        <w:t xml:space="preserve">College Visit report </w:t>
      </w:r>
      <w:r w:rsidR="00890C5B">
        <w:rPr>
          <w:rFonts w:cs="PT Bold Heading"/>
          <w:sz w:val="24"/>
          <w:szCs w:val="24"/>
        </w:rPr>
        <w:t>…………………. Number (…………………….) Day……………………….corresponding to………/………/……….AH</w:t>
      </w:r>
      <w:r w:rsidRPr="00DD4E1A">
        <w:rPr>
          <w:rFonts w:cs="PT Bold Heading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467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8376"/>
        <w:gridCol w:w="4112"/>
      </w:tblGrid>
      <w:tr w:rsidR="00456CED" w:rsidRPr="00D107BC" w:rsidTr="00DD4E1A">
        <w:trPr>
          <w:trHeight w:val="624"/>
          <w:tblHeader/>
        </w:trPr>
        <w:tc>
          <w:tcPr>
            <w:tcW w:w="2538" w:type="dxa"/>
            <w:shd w:val="clear" w:color="auto" w:fill="808080" w:themeFill="background1" w:themeFillShade="80"/>
            <w:vAlign w:val="center"/>
          </w:tcPr>
          <w:p w:rsidR="00456CED" w:rsidRPr="00456CED" w:rsidRDefault="00890C5B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color w:val="FFFFFF" w:themeColor="background1"/>
                <w:sz w:val="28"/>
                <w:szCs w:val="28"/>
              </w:rPr>
              <w:t>category</w:t>
            </w:r>
          </w:p>
        </w:tc>
        <w:tc>
          <w:tcPr>
            <w:tcW w:w="8376" w:type="dxa"/>
            <w:shd w:val="clear" w:color="auto" w:fill="808080" w:themeFill="background1" w:themeFillShade="80"/>
            <w:vAlign w:val="center"/>
          </w:tcPr>
          <w:p w:rsidR="00456CED" w:rsidRPr="00456CED" w:rsidRDefault="00890C5B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color w:val="FFFFFF" w:themeColor="background1"/>
                <w:sz w:val="28"/>
                <w:szCs w:val="28"/>
              </w:rPr>
              <w:t>content</w:t>
            </w:r>
          </w:p>
        </w:tc>
        <w:tc>
          <w:tcPr>
            <w:tcW w:w="4112" w:type="dxa"/>
            <w:shd w:val="clear" w:color="auto" w:fill="808080" w:themeFill="background1" w:themeFillShade="80"/>
            <w:vAlign w:val="center"/>
          </w:tcPr>
          <w:p w:rsidR="00456CED" w:rsidRPr="00456CED" w:rsidRDefault="00890C5B" w:rsidP="00890C5B">
            <w:pPr>
              <w:bidi w:val="0"/>
              <w:spacing w:after="0" w:line="240" w:lineRule="auto"/>
              <w:ind w:left="268"/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color w:val="FFFFFF" w:themeColor="background1"/>
                <w:sz w:val="28"/>
                <w:szCs w:val="28"/>
              </w:rPr>
              <w:t>remarks</w:t>
            </w:r>
          </w:p>
        </w:tc>
      </w:tr>
      <w:tr w:rsidR="00456CED" w:rsidRPr="00D107BC" w:rsidTr="00DD4E1A">
        <w:trPr>
          <w:trHeight w:val="624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:rsidR="00456CED" w:rsidRPr="00456CED" w:rsidRDefault="00890C5B" w:rsidP="00DD4E1A">
            <w:pPr>
              <w:bidi w:val="0"/>
              <w:spacing w:after="0" w:line="240" w:lineRule="auto"/>
              <w:ind w:left="0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sz w:val="28"/>
                <w:szCs w:val="28"/>
              </w:rPr>
              <w:t>The visit aim</w:t>
            </w:r>
          </w:p>
        </w:tc>
        <w:tc>
          <w:tcPr>
            <w:tcW w:w="8376" w:type="dxa"/>
            <w:shd w:val="clear" w:color="auto" w:fill="auto"/>
          </w:tcPr>
          <w:p w:rsidR="00456CED" w:rsidRPr="00456CED" w:rsidRDefault="00456CED" w:rsidP="00456CED">
            <w:pPr>
              <w:spacing w:after="0" w:line="240" w:lineRule="auto"/>
              <w:ind w:left="268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12" w:type="dxa"/>
            <w:shd w:val="clear" w:color="auto" w:fill="auto"/>
          </w:tcPr>
          <w:p w:rsidR="00456CED" w:rsidRPr="00456CED" w:rsidRDefault="00456CED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</w:tr>
      <w:tr w:rsidR="00456CED" w:rsidRPr="00D107BC" w:rsidTr="00DD4E1A">
        <w:trPr>
          <w:trHeight w:val="624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:rsidR="00456CED" w:rsidRPr="00456CED" w:rsidRDefault="00DD4E1A" w:rsidP="00DD4E1A">
            <w:pPr>
              <w:bidi w:val="0"/>
              <w:spacing w:after="0" w:line="240" w:lineRule="auto"/>
              <w:ind w:left="0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sz w:val="28"/>
                <w:szCs w:val="28"/>
              </w:rPr>
              <w:t>V</w:t>
            </w:r>
            <w:r>
              <w:rPr>
                <w:rFonts w:asciiTheme="minorBidi" w:eastAsia="Times New Roman" w:hAnsiTheme="minorBidi"/>
                <w:sz w:val="28"/>
                <w:szCs w:val="28"/>
              </w:rPr>
              <w:t>isit</w:t>
            </w:r>
            <w:r>
              <w:rPr>
                <w:rFonts w:asciiTheme="minorBidi" w:eastAsia="Times New Roman" w:hAnsiTheme="minorBidi"/>
                <w:sz w:val="28"/>
                <w:szCs w:val="28"/>
              </w:rPr>
              <w:t xml:space="preserve"> events</w:t>
            </w:r>
            <w:r w:rsidR="00890C5B">
              <w:rPr>
                <w:rFonts w:asciiTheme="minorBidi" w:eastAsia="Times New Roman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8376" w:type="dxa"/>
            <w:shd w:val="clear" w:color="auto" w:fill="auto"/>
          </w:tcPr>
          <w:p w:rsidR="00456CED" w:rsidRPr="00456CED" w:rsidRDefault="00456CED" w:rsidP="00456CED">
            <w:pPr>
              <w:spacing w:after="0" w:line="240" w:lineRule="auto"/>
              <w:ind w:left="268"/>
              <w:jc w:val="lowKashida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4112" w:type="dxa"/>
            <w:shd w:val="clear" w:color="auto" w:fill="auto"/>
          </w:tcPr>
          <w:p w:rsidR="00456CED" w:rsidRPr="00456CED" w:rsidRDefault="00456CED" w:rsidP="00456CED">
            <w:pPr>
              <w:spacing w:after="0" w:line="240" w:lineRule="auto"/>
              <w:ind w:left="268"/>
              <w:jc w:val="right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</w:tr>
      <w:tr w:rsidR="00456CED" w:rsidRPr="00D107BC" w:rsidTr="00DD4E1A">
        <w:trPr>
          <w:trHeight w:val="624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:rsidR="00456CED" w:rsidRPr="00456CED" w:rsidRDefault="00890C5B" w:rsidP="00DD4E1A">
            <w:pPr>
              <w:spacing w:after="0" w:line="240" w:lineRule="auto"/>
              <w:ind w:left="268"/>
              <w:contextualSpacing/>
              <w:jc w:val="right"/>
              <w:rPr>
                <w:rFonts w:asciiTheme="minorBidi" w:hAnsiTheme="minorBidi"/>
                <w:sz w:val="28"/>
                <w:szCs w:val="28"/>
                <w:lang w:bidi="ar-EG"/>
              </w:rPr>
            </w:pPr>
            <w:r>
              <w:rPr>
                <w:rFonts w:asciiTheme="minorBidi" w:hAnsiTheme="minorBidi"/>
                <w:sz w:val="28"/>
                <w:szCs w:val="28"/>
                <w:lang w:bidi="ar-EG"/>
              </w:rPr>
              <w:t xml:space="preserve">next date </w:t>
            </w:r>
          </w:p>
        </w:tc>
        <w:tc>
          <w:tcPr>
            <w:tcW w:w="8376" w:type="dxa"/>
            <w:shd w:val="clear" w:color="auto" w:fill="auto"/>
            <w:vAlign w:val="center"/>
          </w:tcPr>
          <w:p w:rsidR="00456CED" w:rsidRPr="00456CED" w:rsidRDefault="00456CED" w:rsidP="00456CED">
            <w:pPr>
              <w:spacing w:after="0" w:line="240" w:lineRule="auto"/>
              <w:ind w:left="268"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  <w:lang w:bidi="ar-EG"/>
              </w:rPr>
            </w:pPr>
          </w:p>
        </w:tc>
        <w:tc>
          <w:tcPr>
            <w:tcW w:w="4112" w:type="dxa"/>
            <w:shd w:val="clear" w:color="auto" w:fill="auto"/>
          </w:tcPr>
          <w:p w:rsidR="00456CED" w:rsidRPr="00456CED" w:rsidRDefault="00456CED" w:rsidP="00456CED">
            <w:pPr>
              <w:spacing w:after="0" w:line="240" w:lineRule="auto"/>
              <w:ind w:left="268"/>
              <w:contextualSpacing/>
              <w:rPr>
                <w:rFonts w:asciiTheme="minorBidi" w:hAnsiTheme="min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456CED" w:rsidRPr="00D107BC" w:rsidTr="00DD4E1A">
        <w:trPr>
          <w:trHeight w:val="624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:rsidR="00456CED" w:rsidRPr="00456CED" w:rsidRDefault="00890C5B" w:rsidP="00DD4E1A">
            <w:pPr>
              <w:bidi w:val="0"/>
              <w:spacing w:after="0" w:line="240" w:lineRule="auto"/>
              <w:ind w:left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Meeting duration </w:t>
            </w:r>
          </w:p>
        </w:tc>
        <w:tc>
          <w:tcPr>
            <w:tcW w:w="8376" w:type="dxa"/>
            <w:shd w:val="clear" w:color="auto" w:fill="auto"/>
            <w:vAlign w:val="center"/>
          </w:tcPr>
          <w:p w:rsidR="00456CED" w:rsidRPr="00456CED" w:rsidRDefault="00456CED" w:rsidP="00456CED">
            <w:pPr>
              <w:spacing w:after="0" w:line="240" w:lineRule="auto"/>
              <w:ind w:left="268"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112" w:type="dxa"/>
            <w:shd w:val="clear" w:color="auto" w:fill="auto"/>
          </w:tcPr>
          <w:p w:rsidR="00456CED" w:rsidRPr="00456CED" w:rsidRDefault="00456CED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</w:tr>
      <w:tr w:rsidR="00456CED" w:rsidRPr="00D107BC" w:rsidTr="00DD4E1A">
        <w:trPr>
          <w:trHeight w:val="624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:rsidR="00456CED" w:rsidRPr="00456CED" w:rsidRDefault="00DD4E1A" w:rsidP="00DD4E1A">
            <w:pPr>
              <w:bidi w:val="0"/>
              <w:spacing w:after="0" w:line="240" w:lineRule="auto"/>
              <w:ind w:left="0"/>
              <w:rPr>
                <w:rFonts w:asciiTheme="minorBidi" w:eastAsia="Times New Roman" w:hAnsi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sz w:val="28"/>
                <w:szCs w:val="28"/>
              </w:rPr>
              <w:t>V</w:t>
            </w:r>
            <w:r w:rsidR="00890C5B">
              <w:rPr>
                <w:rFonts w:asciiTheme="minorBidi" w:eastAsia="Times New Roman" w:hAnsiTheme="minorBidi"/>
                <w:sz w:val="28"/>
                <w:szCs w:val="28"/>
              </w:rPr>
              <w:t>isit</w:t>
            </w:r>
            <w:r>
              <w:rPr>
                <w:rFonts w:asciiTheme="minorBidi" w:eastAsia="Times New Roman" w:hAnsiTheme="minorBidi"/>
                <w:sz w:val="28"/>
                <w:szCs w:val="28"/>
              </w:rPr>
              <w:t xml:space="preserve"> official</w:t>
            </w:r>
            <w:r w:rsidR="00890C5B">
              <w:rPr>
                <w:rFonts w:asciiTheme="minorBidi" w:eastAsia="Times New Roman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12488" w:type="dxa"/>
            <w:gridSpan w:val="2"/>
            <w:shd w:val="clear" w:color="auto" w:fill="auto"/>
          </w:tcPr>
          <w:p w:rsidR="00456CED" w:rsidRPr="00456CED" w:rsidRDefault="00456CED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</w:tr>
    </w:tbl>
    <w:p w:rsidR="00890C5B" w:rsidRDefault="00890C5B" w:rsidP="00890C5B">
      <w:pPr>
        <w:pStyle w:val="NoSpacing"/>
        <w:spacing w:before="240" w:afterAutospacing="0" w:line="480" w:lineRule="auto"/>
        <w:ind w:left="0"/>
        <w:rPr>
          <w:rFonts w:ascii="Calibri" w:eastAsia="Times New Roman" w:hAnsi="Calibri" w:cs="PT Bold Heading"/>
          <w:sz w:val="28"/>
          <w:szCs w:val="28"/>
          <w:rtl/>
          <w:lang w:bidi="ar-EG"/>
        </w:rPr>
      </w:pPr>
    </w:p>
    <w:p w:rsidR="00890C5B" w:rsidRDefault="002526E0" w:rsidP="00890C5B">
      <w:pPr>
        <w:pStyle w:val="NoSpacing"/>
        <w:spacing w:before="240" w:afterAutospacing="0" w:line="480" w:lineRule="auto"/>
        <w:ind w:left="109"/>
        <w:jc w:val="right"/>
        <w:rPr>
          <w:rFonts w:ascii="Calibri" w:eastAsia="Times New Roman" w:hAnsi="Calibri" w:cs="PT Bold Heading"/>
          <w:sz w:val="28"/>
          <w:szCs w:val="28"/>
          <w:lang w:bidi="ar-EG"/>
        </w:rPr>
      </w:pPr>
      <w:r>
        <w:rPr>
          <w:rFonts w:ascii="Calibri" w:eastAsia="Times New Roman" w:hAnsi="Calibri" w:cs="PT Bold Heading"/>
          <w:sz w:val="28"/>
          <w:szCs w:val="28"/>
          <w:lang w:bidi="ar-EG"/>
        </w:rPr>
        <w:t>Approved</w:t>
      </w:r>
      <w:r w:rsidR="00890C5B">
        <w:rPr>
          <w:rFonts w:ascii="Calibri" w:eastAsia="Times New Roman" w:hAnsi="Calibri" w:cs="PT Bold Heading"/>
          <w:sz w:val="28"/>
          <w:szCs w:val="28"/>
          <w:lang w:bidi="ar-EG"/>
        </w:rPr>
        <w:t xml:space="preserve"> by </w:t>
      </w:r>
    </w:p>
    <w:p w:rsidR="00CA70D0" w:rsidRPr="008A6D40" w:rsidRDefault="00B716AA" w:rsidP="00B716AA">
      <w:pPr>
        <w:pStyle w:val="NoSpacing"/>
        <w:spacing w:before="240" w:afterAutospacing="0" w:line="480" w:lineRule="auto"/>
        <w:ind w:left="109"/>
        <w:jc w:val="right"/>
        <w:rPr>
          <w:rFonts w:ascii="Calibri" w:eastAsia="Times New Roman" w:hAnsi="Calibri" w:cs="PT Bold Heading"/>
          <w:sz w:val="28"/>
          <w:szCs w:val="28"/>
          <w:rtl/>
          <w:lang w:bidi="ar-EG"/>
        </w:rPr>
      </w:pPr>
      <w:r>
        <w:rPr>
          <w:rFonts w:ascii="Calibri" w:eastAsia="Times New Roman" w:hAnsi="Calibri" w:cs="PT Bold Heading"/>
          <w:sz w:val="28"/>
          <w:szCs w:val="28"/>
          <w:lang w:bidi="ar-EG"/>
        </w:rPr>
        <w:t>H</w:t>
      </w:r>
      <w:r w:rsidR="00890C5B">
        <w:rPr>
          <w:rFonts w:ascii="Calibri" w:eastAsia="Times New Roman" w:hAnsi="Calibri" w:cs="PT Bold Heading"/>
          <w:sz w:val="28"/>
          <w:szCs w:val="28"/>
          <w:lang w:bidi="ar-EG"/>
        </w:rPr>
        <w:t>ead of pl</w:t>
      </w:r>
      <w:bookmarkStart w:id="0" w:name="_GoBack"/>
      <w:bookmarkEnd w:id="0"/>
      <w:r w:rsidR="00890C5B">
        <w:rPr>
          <w:rFonts w:ascii="Calibri" w:eastAsia="Times New Roman" w:hAnsi="Calibri" w:cs="PT Bold Heading"/>
          <w:sz w:val="28"/>
          <w:szCs w:val="28"/>
          <w:lang w:bidi="ar-EG"/>
        </w:rPr>
        <w:t xml:space="preserve">anning and follow-up unit                                 </w:t>
      </w:r>
      <w:r>
        <w:rPr>
          <w:rFonts w:ascii="Calibri" w:eastAsia="Times New Roman" w:hAnsi="Calibri" w:cs="PT Bold Heading"/>
          <w:sz w:val="28"/>
          <w:szCs w:val="28"/>
          <w:lang w:bidi="ar-EG"/>
        </w:rPr>
        <w:t xml:space="preserve">                                         </w:t>
      </w:r>
      <w:r w:rsidR="00890C5B">
        <w:rPr>
          <w:rFonts w:ascii="Calibri" w:eastAsia="Times New Roman" w:hAnsi="Calibri" w:cs="PT Bold Heading"/>
          <w:sz w:val="28"/>
          <w:szCs w:val="28"/>
          <w:lang w:bidi="ar-EG"/>
        </w:rPr>
        <w:t xml:space="preserve">            </w:t>
      </w:r>
      <w:r>
        <w:rPr>
          <w:rFonts w:ascii="Calibri" w:eastAsia="Times New Roman" w:hAnsi="Calibri" w:cs="PT Bold Heading"/>
          <w:sz w:val="28"/>
          <w:szCs w:val="28"/>
          <w:lang w:bidi="ar-EG"/>
        </w:rPr>
        <w:t>D</w:t>
      </w:r>
      <w:r w:rsidR="002526E0">
        <w:rPr>
          <w:rFonts w:ascii="Calibri" w:eastAsia="Times New Roman" w:hAnsi="Calibri" w:cs="PT Bold Heading"/>
          <w:sz w:val="28"/>
          <w:szCs w:val="28"/>
          <w:lang w:bidi="ar-EG"/>
        </w:rPr>
        <w:t>ean of</w:t>
      </w:r>
      <w:r w:rsidR="00890C5B">
        <w:rPr>
          <w:rFonts w:ascii="Calibri" w:eastAsia="Times New Roman" w:hAnsi="Calibri" w:cs="PT Bold Heading"/>
          <w:sz w:val="28"/>
          <w:szCs w:val="28"/>
          <w:lang w:bidi="ar-EG"/>
        </w:rPr>
        <w:t xml:space="preserve"> deanship of development and quality</w:t>
      </w:r>
      <w:r w:rsidR="008A6D40"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                </w:t>
      </w:r>
      <w:r w:rsidR="008A6D40">
        <w:rPr>
          <w:rFonts w:ascii="Calibri" w:eastAsia="Times New Roman" w:hAnsi="Calibri" w:cs="PT Bold Heading" w:hint="cs"/>
          <w:sz w:val="28"/>
          <w:szCs w:val="28"/>
          <w:rtl/>
        </w:rPr>
        <w:t xml:space="preserve">                </w:t>
      </w:r>
      <w:r w:rsidR="008A6D40" w:rsidRPr="00E71FFC">
        <w:rPr>
          <w:rFonts w:ascii="Calibri" w:eastAsia="Times New Roman" w:hAnsi="Calibri" w:cs="PT Bold Heading" w:hint="cs"/>
          <w:sz w:val="28"/>
          <w:szCs w:val="28"/>
          <w:rtl/>
        </w:rPr>
        <w:t xml:space="preserve">                             </w:t>
      </w:r>
      <w:r w:rsidR="008A6D40"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    </w:t>
      </w:r>
    </w:p>
    <w:sectPr w:rsidR="00CA70D0" w:rsidRPr="008A6D40" w:rsidSect="00CA70D0">
      <w:headerReference w:type="default" r:id="rId8"/>
      <w:footerReference w:type="default" r:id="rId9"/>
      <w:pgSz w:w="16838" w:h="11906" w:orient="landscape"/>
      <w:pgMar w:top="1797" w:right="426" w:bottom="1418" w:left="568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BC0" w:rsidRDefault="00CE3BC0" w:rsidP="002B1BD5">
      <w:pPr>
        <w:spacing w:after="0" w:line="240" w:lineRule="auto"/>
      </w:pPr>
      <w:r>
        <w:separator/>
      </w:r>
    </w:p>
  </w:endnote>
  <w:endnote w:type="continuationSeparator" w:id="0">
    <w:p w:rsidR="00CE3BC0" w:rsidRDefault="00CE3BC0" w:rsidP="002B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Newspaper"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AA    صفوى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0" w:rsidRDefault="00B716AA" w:rsidP="00456CED">
    <w:pPr>
      <w:pStyle w:val="Footer"/>
      <w:tabs>
        <w:tab w:val="clear" w:pos="8306"/>
      </w:tabs>
      <w:ind w:right="284"/>
      <w:jc w:val="right"/>
      <w:rPr>
        <w:lang w:bidi="ar-EG"/>
      </w:rPr>
    </w:pPr>
    <w:r>
      <w:rPr>
        <w:rFonts w:cs="Arial"/>
        <w:lang w:bidi="ar-EG"/>
      </w:rPr>
      <w:t>Quality and planning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BC0" w:rsidRDefault="00CE3BC0" w:rsidP="002B1BD5">
      <w:pPr>
        <w:spacing w:after="0" w:line="240" w:lineRule="auto"/>
      </w:pPr>
      <w:r>
        <w:separator/>
      </w:r>
    </w:p>
  </w:footnote>
  <w:footnote w:type="continuationSeparator" w:id="0">
    <w:p w:rsidR="00CE3BC0" w:rsidRDefault="00CE3BC0" w:rsidP="002B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0" w:rsidRDefault="00CA70D0" w:rsidP="00CA70D0">
    <w:pPr>
      <w:pStyle w:val="NoSpacing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B716AA" w:rsidRDefault="00B716AA" w:rsidP="00B716AA">
    <w:pPr>
      <w:pStyle w:val="NoSpacing"/>
      <w:spacing w:afterAutospacing="0" w:line="360" w:lineRule="auto"/>
      <w:ind w:left="535" w:right="284"/>
      <w:jc w:val="right"/>
      <w:rPr>
        <w:rFonts w:asciiTheme="minorBidi" w:hAnsiTheme="minorBidi"/>
        <w:sz w:val="14"/>
        <w:szCs w:val="14"/>
        <w:lang w:bidi="ar-EG"/>
      </w:rPr>
    </w:pPr>
    <w:r w:rsidRPr="00CA70D0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50448520" wp14:editId="6FB3FE1B">
          <wp:simplePos x="0" y="0"/>
          <wp:positionH relativeFrom="column">
            <wp:posOffset>8205470</wp:posOffset>
          </wp:positionH>
          <wp:positionV relativeFrom="paragraph">
            <wp:posOffset>27305</wp:posOffset>
          </wp:positionV>
          <wp:extent cx="1036320" cy="984885"/>
          <wp:effectExtent l="0" t="0" r="0" b="0"/>
          <wp:wrapNone/>
          <wp:docPr id="1" name="صورة 2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asciiTheme="minorBidi" w:hAnsiTheme="minorBidi"/>
        <w:sz w:val="14"/>
        <w:szCs w:val="14"/>
        <w:lang w:bidi="ar-EG"/>
      </w:rPr>
      <w:t>kingdom</w:t>
    </w:r>
    <w:proofErr w:type="gramEnd"/>
    <w:r>
      <w:rPr>
        <w:rFonts w:asciiTheme="minorBidi" w:hAnsiTheme="minorBidi"/>
        <w:sz w:val="14"/>
        <w:szCs w:val="14"/>
        <w:lang w:bidi="ar-EG"/>
      </w:rPr>
      <w:t xml:space="preserve"> of Saudi Arabia </w:t>
    </w:r>
  </w:p>
  <w:p w:rsidR="00B716AA" w:rsidRDefault="00B716AA" w:rsidP="00B716AA">
    <w:pPr>
      <w:pStyle w:val="NoSpacing"/>
      <w:spacing w:afterAutospacing="0" w:line="360" w:lineRule="auto"/>
      <w:ind w:left="535" w:right="284"/>
      <w:jc w:val="right"/>
      <w:rPr>
        <w:rFonts w:asciiTheme="minorBidi" w:hAnsiTheme="minorBidi"/>
        <w:sz w:val="14"/>
        <w:szCs w:val="14"/>
        <w:lang w:bidi="ar-EG"/>
      </w:rPr>
    </w:pPr>
    <w:r>
      <w:rPr>
        <w:rFonts w:asciiTheme="minorBidi" w:hAnsiTheme="minorBidi"/>
        <w:sz w:val="14"/>
        <w:szCs w:val="14"/>
        <w:lang w:bidi="ar-EG"/>
      </w:rPr>
      <w:t>Ministry of education</w:t>
    </w:r>
  </w:p>
  <w:p w:rsidR="00B716AA" w:rsidRDefault="00B716AA" w:rsidP="00B716AA">
    <w:pPr>
      <w:pStyle w:val="NoSpacing"/>
      <w:spacing w:afterAutospacing="0" w:line="360" w:lineRule="auto"/>
      <w:ind w:left="535" w:right="284"/>
      <w:jc w:val="right"/>
      <w:rPr>
        <w:rFonts w:asciiTheme="minorBidi" w:hAnsiTheme="minorBidi"/>
        <w:sz w:val="14"/>
        <w:szCs w:val="14"/>
        <w:rtl/>
      </w:rPr>
    </w:pPr>
    <w:proofErr w:type="spellStart"/>
    <w:r>
      <w:rPr>
        <w:rFonts w:asciiTheme="minorBidi" w:hAnsiTheme="minorBidi"/>
        <w:sz w:val="14"/>
        <w:szCs w:val="14"/>
        <w:lang w:bidi="ar-EG"/>
      </w:rPr>
      <w:t>Nagran</w:t>
    </w:r>
    <w:proofErr w:type="spellEnd"/>
    <w:r>
      <w:rPr>
        <w:rFonts w:asciiTheme="minorBidi" w:hAnsiTheme="minorBidi"/>
        <w:sz w:val="14"/>
        <w:szCs w:val="14"/>
        <w:lang w:bidi="ar-EG"/>
      </w:rPr>
      <w:t xml:space="preserve"> University </w:t>
    </w:r>
  </w:p>
  <w:p w:rsidR="00B716AA" w:rsidRDefault="00B716AA" w:rsidP="00B716AA">
    <w:pPr>
      <w:pStyle w:val="NoSpacing"/>
      <w:tabs>
        <w:tab w:val="left" w:pos="14624"/>
      </w:tabs>
      <w:bidi w:val="0"/>
      <w:spacing w:afterAutospacing="0" w:line="360" w:lineRule="auto"/>
      <w:ind w:left="0" w:right="-1418"/>
      <w:jc w:val="both"/>
      <w:rPr>
        <w:rFonts w:asciiTheme="minorBidi" w:hAnsiTheme="minorBidi"/>
        <w:sz w:val="14"/>
        <w:szCs w:val="14"/>
      </w:rPr>
    </w:pPr>
    <w:r w:rsidRPr="00ED239C">
      <w:rPr>
        <w:rFonts w:asciiTheme="minorBidi" w:hAnsiTheme="minorBidi"/>
        <w:sz w:val="14"/>
        <w:szCs w:val="14"/>
        <w:lang w:bidi="ar-EG"/>
      </w:rPr>
      <w:t xml:space="preserve">Vice </w:t>
    </w:r>
    <w:proofErr w:type="spellStart"/>
    <w:r w:rsidRPr="00ED239C">
      <w:rPr>
        <w:rFonts w:asciiTheme="minorBidi" w:hAnsiTheme="minorBidi"/>
        <w:sz w:val="14"/>
        <w:szCs w:val="14"/>
        <w:lang w:bidi="ar-EG"/>
      </w:rPr>
      <w:t>Rectorship</w:t>
    </w:r>
    <w:proofErr w:type="spellEnd"/>
    <w:r w:rsidRPr="00ED239C">
      <w:rPr>
        <w:rFonts w:asciiTheme="minorBidi" w:hAnsiTheme="minorBidi"/>
        <w:sz w:val="14"/>
        <w:szCs w:val="14"/>
        <w:lang w:bidi="ar-EG"/>
      </w:rPr>
      <w:t xml:space="preserve"> for development and quality</w:t>
    </w:r>
  </w:p>
  <w:p w:rsidR="00B716AA" w:rsidRDefault="00B716AA" w:rsidP="00B716AA">
    <w:pPr>
      <w:pStyle w:val="NoSpacing"/>
      <w:tabs>
        <w:tab w:val="left" w:pos="14624"/>
      </w:tabs>
      <w:bidi w:val="0"/>
      <w:spacing w:afterAutospacing="0" w:line="360" w:lineRule="auto"/>
      <w:ind w:left="0" w:right="-1418"/>
      <w:jc w:val="both"/>
      <w:rPr>
        <w:rFonts w:asciiTheme="minorBidi" w:hAnsiTheme="minorBidi"/>
        <w:sz w:val="14"/>
        <w:szCs w:val="14"/>
        <w:lang w:bidi="ar-EG"/>
      </w:rPr>
    </w:pPr>
    <w:r>
      <w:rPr>
        <w:rFonts w:asciiTheme="minorBidi" w:hAnsiTheme="minorBidi"/>
        <w:sz w:val="14"/>
        <w:szCs w:val="14"/>
      </w:rPr>
      <w:t>Deanship of development and quality</w:t>
    </w:r>
  </w:p>
  <w:p w:rsidR="00B716AA" w:rsidRDefault="00B716AA" w:rsidP="00CA70D0">
    <w:pPr>
      <w:pStyle w:val="NoSpacing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B716AA" w:rsidRDefault="00B716AA" w:rsidP="00CA70D0">
    <w:pPr>
      <w:pStyle w:val="NoSpacing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B716AA" w:rsidRPr="00CA70D0" w:rsidRDefault="00B716AA" w:rsidP="00CA70D0">
    <w:pPr>
      <w:pStyle w:val="NoSpacing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  <w:lang w:bidi="ar-EG"/>
      </w:rPr>
    </w:pPr>
  </w:p>
  <w:p w:rsidR="002B1BD5" w:rsidRPr="002B1BD5" w:rsidRDefault="00CE3BC0" w:rsidP="00CA70D0">
    <w:pPr>
      <w:pStyle w:val="NoSpacing"/>
      <w:spacing w:afterAutospacing="0"/>
      <w:ind w:left="393" w:right="284"/>
      <w:rPr>
        <w:rFonts w:cs="AAA    صفوى"/>
        <w:sz w:val="14"/>
        <w:szCs w:val="14"/>
      </w:rPr>
    </w:pPr>
    <w:r>
      <w:rPr>
        <w:rFonts w:cs="AAA    صفوى"/>
        <w:sz w:val="14"/>
        <w:szCs w:val="14"/>
      </w:rPr>
      <w:pict>
        <v:rect id="_x0000_i1025" style="width:559.95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105"/>
    <w:multiLevelType w:val="hybridMultilevel"/>
    <w:tmpl w:val="D8FA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D7363"/>
    <w:multiLevelType w:val="hybridMultilevel"/>
    <w:tmpl w:val="53845AE2"/>
    <w:lvl w:ilvl="0" w:tplc="138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6B86"/>
    <w:multiLevelType w:val="hybridMultilevel"/>
    <w:tmpl w:val="8638AA06"/>
    <w:lvl w:ilvl="0" w:tplc="CFF8E446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B3B60"/>
    <w:multiLevelType w:val="hybridMultilevel"/>
    <w:tmpl w:val="03C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6EF7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5" w15:restartNumberingAfterBreak="0">
    <w:nsid w:val="0F0970AE"/>
    <w:multiLevelType w:val="hybridMultilevel"/>
    <w:tmpl w:val="5238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E507E">
      <w:numFmt w:val="bullet"/>
      <w:lvlText w:val="•"/>
      <w:lvlJc w:val="left"/>
      <w:pPr>
        <w:ind w:left="756" w:hanging="720"/>
      </w:pPr>
      <w:rPr>
        <w:rFonts w:ascii="Hacen Newspaper" w:eastAsiaTheme="minorHAnsi" w:hAnsi="Hacen Newspaper" w:cs="Hacen Newspaper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17A42DEC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 w15:restartNumberingAfterBreak="0">
    <w:nsid w:val="19DD75CE"/>
    <w:multiLevelType w:val="hybridMultilevel"/>
    <w:tmpl w:val="CA46604A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56ACA"/>
    <w:multiLevelType w:val="hybridMultilevel"/>
    <w:tmpl w:val="1B6EC618"/>
    <w:lvl w:ilvl="0" w:tplc="2A8A5F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6F3A6B"/>
    <w:multiLevelType w:val="hybridMultilevel"/>
    <w:tmpl w:val="9982839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F335C"/>
    <w:multiLevelType w:val="hybridMultilevel"/>
    <w:tmpl w:val="82D82D8E"/>
    <w:lvl w:ilvl="0" w:tplc="11B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1" w15:restartNumberingAfterBreak="0">
    <w:nsid w:val="39E53A6E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2" w15:restartNumberingAfterBreak="0">
    <w:nsid w:val="3A675163"/>
    <w:multiLevelType w:val="hybridMultilevel"/>
    <w:tmpl w:val="6D641756"/>
    <w:lvl w:ilvl="0" w:tplc="8BCC8F4C">
      <w:start w:val="1"/>
      <w:numFmt w:val="decimal"/>
      <w:lvlText w:val="%1."/>
      <w:lvlJc w:val="left"/>
      <w:pPr>
        <w:ind w:left="360" w:hanging="360"/>
      </w:pPr>
      <w:rPr>
        <w:rFonts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41199"/>
    <w:multiLevelType w:val="hybridMultilevel"/>
    <w:tmpl w:val="BBDEE9BE"/>
    <w:lvl w:ilvl="0" w:tplc="0409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4" w15:restartNumberingAfterBreak="0">
    <w:nsid w:val="40111F6C"/>
    <w:multiLevelType w:val="hybridMultilevel"/>
    <w:tmpl w:val="40069D9C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5" w15:restartNumberingAfterBreak="0">
    <w:nsid w:val="421436F7"/>
    <w:multiLevelType w:val="hybridMultilevel"/>
    <w:tmpl w:val="E28EDE7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6" w15:restartNumberingAfterBreak="0">
    <w:nsid w:val="48FF244E"/>
    <w:multiLevelType w:val="hybridMultilevel"/>
    <w:tmpl w:val="EFEAABBE"/>
    <w:lvl w:ilvl="0" w:tplc="0409000F">
      <w:start w:val="1"/>
      <w:numFmt w:val="decimal"/>
      <w:lvlText w:val="%1."/>
      <w:lvlJc w:val="left"/>
      <w:pPr>
        <w:ind w:left="-466" w:hanging="360"/>
      </w:p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17" w15:restartNumberingAfterBreak="0">
    <w:nsid w:val="52C63022"/>
    <w:multiLevelType w:val="hybridMultilevel"/>
    <w:tmpl w:val="7E8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25F48"/>
    <w:multiLevelType w:val="hybridMultilevel"/>
    <w:tmpl w:val="C7A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661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D053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0" w15:restartNumberingAfterBreak="0">
    <w:nsid w:val="677D0488"/>
    <w:multiLevelType w:val="hybridMultilevel"/>
    <w:tmpl w:val="21F63B6E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D7933"/>
    <w:multiLevelType w:val="hybridMultilevel"/>
    <w:tmpl w:val="CA64150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81559"/>
    <w:multiLevelType w:val="hybridMultilevel"/>
    <w:tmpl w:val="034A83E2"/>
    <w:lvl w:ilvl="0" w:tplc="CFF8E44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420F7"/>
    <w:multiLevelType w:val="hybridMultilevel"/>
    <w:tmpl w:val="C13242F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F22B1"/>
    <w:multiLevelType w:val="hybridMultilevel"/>
    <w:tmpl w:val="0E8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55D8A"/>
    <w:multiLevelType w:val="hybridMultilevel"/>
    <w:tmpl w:val="A0324DA4"/>
    <w:lvl w:ilvl="0" w:tplc="04090001">
      <w:start w:val="1"/>
      <w:numFmt w:val="bullet"/>
      <w:lvlText w:val=""/>
      <w:lvlJc w:val="left"/>
      <w:pPr>
        <w:ind w:left="-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</w:abstractNum>
  <w:abstractNum w:abstractNumId="26" w15:restartNumberingAfterBreak="0">
    <w:nsid w:val="7A1C667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8"/>
  </w:num>
  <w:num w:numId="5">
    <w:abstractNumId w:val="13"/>
  </w:num>
  <w:num w:numId="6">
    <w:abstractNumId w:val="17"/>
  </w:num>
  <w:num w:numId="7">
    <w:abstractNumId w:val="1"/>
  </w:num>
  <w:num w:numId="8">
    <w:abstractNumId w:val="3"/>
  </w:num>
  <w:num w:numId="9">
    <w:abstractNumId w:val="22"/>
  </w:num>
  <w:num w:numId="10">
    <w:abstractNumId w:val="7"/>
  </w:num>
  <w:num w:numId="11">
    <w:abstractNumId w:val="23"/>
  </w:num>
  <w:num w:numId="12">
    <w:abstractNumId w:val="20"/>
  </w:num>
  <w:num w:numId="13">
    <w:abstractNumId w:val="21"/>
  </w:num>
  <w:num w:numId="14">
    <w:abstractNumId w:val="2"/>
  </w:num>
  <w:num w:numId="15">
    <w:abstractNumId w:val="9"/>
  </w:num>
  <w:num w:numId="16">
    <w:abstractNumId w:val="19"/>
  </w:num>
  <w:num w:numId="17">
    <w:abstractNumId w:val="26"/>
  </w:num>
  <w:num w:numId="18">
    <w:abstractNumId w:val="11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5"/>
  </w:num>
  <w:num w:numId="24">
    <w:abstractNumId w:val="10"/>
  </w:num>
  <w:num w:numId="25">
    <w:abstractNumId w:val="8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0"/>
    <w:rsid w:val="00030BEE"/>
    <w:rsid w:val="00040D4F"/>
    <w:rsid w:val="000A01F4"/>
    <w:rsid w:val="000A2F0A"/>
    <w:rsid w:val="000A3AED"/>
    <w:rsid w:val="000B41EC"/>
    <w:rsid w:val="000C3BE4"/>
    <w:rsid w:val="000C4EB3"/>
    <w:rsid w:val="000C5FA7"/>
    <w:rsid w:val="000D22CD"/>
    <w:rsid w:val="000F4A6A"/>
    <w:rsid w:val="000F4AB4"/>
    <w:rsid w:val="00125E40"/>
    <w:rsid w:val="00164697"/>
    <w:rsid w:val="001736B6"/>
    <w:rsid w:val="00175885"/>
    <w:rsid w:val="00186B57"/>
    <w:rsid w:val="00190077"/>
    <w:rsid w:val="001A5C30"/>
    <w:rsid w:val="001A7A4C"/>
    <w:rsid w:val="001B489D"/>
    <w:rsid w:val="001C650D"/>
    <w:rsid w:val="001C78B4"/>
    <w:rsid w:val="001D5B20"/>
    <w:rsid w:val="001F670C"/>
    <w:rsid w:val="00216F44"/>
    <w:rsid w:val="002526E0"/>
    <w:rsid w:val="00266540"/>
    <w:rsid w:val="00272E08"/>
    <w:rsid w:val="002839B0"/>
    <w:rsid w:val="0028489C"/>
    <w:rsid w:val="00296BC9"/>
    <w:rsid w:val="002B1BD5"/>
    <w:rsid w:val="002B6B2D"/>
    <w:rsid w:val="002C47D9"/>
    <w:rsid w:val="003110EA"/>
    <w:rsid w:val="0036578D"/>
    <w:rsid w:val="003666B2"/>
    <w:rsid w:val="00366CE5"/>
    <w:rsid w:val="003705C1"/>
    <w:rsid w:val="00380DAE"/>
    <w:rsid w:val="003D1AC6"/>
    <w:rsid w:val="003D2441"/>
    <w:rsid w:val="003D2882"/>
    <w:rsid w:val="003D62E9"/>
    <w:rsid w:val="003F1D24"/>
    <w:rsid w:val="003F6F6F"/>
    <w:rsid w:val="0041492F"/>
    <w:rsid w:val="00421EE2"/>
    <w:rsid w:val="004239F3"/>
    <w:rsid w:val="00437BA3"/>
    <w:rsid w:val="00456CED"/>
    <w:rsid w:val="004618C6"/>
    <w:rsid w:val="00461A3B"/>
    <w:rsid w:val="00471F06"/>
    <w:rsid w:val="00492AD2"/>
    <w:rsid w:val="004C37D6"/>
    <w:rsid w:val="004D1DE4"/>
    <w:rsid w:val="004E0410"/>
    <w:rsid w:val="004F3AFA"/>
    <w:rsid w:val="00501FCD"/>
    <w:rsid w:val="00506DF8"/>
    <w:rsid w:val="00514135"/>
    <w:rsid w:val="0052417E"/>
    <w:rsid w:val="00537542"/>
    <w:rsid w:val="00537FD4"/>
    <w:rsid w:val="00551A74"/>
    <w:rsid w:val="00585613"/>
    <w:rsid w:val="005C4F04"/>
    <w:rsid w:val="005C6D30"/>
    <w:rsid w:val="005D3922"/>
    <w:rsid w:val="005E075E"/>
    <w:rsid w:val="00624EAB"/>
    <w:rsid w:val="00636202"/>
    <w:rsid w:val="00684230"/>
    <w:rsid w:val="00696BA0"/>
    <w:rsid w:val="006C0745"/>
    <w:rsid w:val="006C49F4"/>
    <w:rsid w:val="006C542A"/>
    <w:rsid w:val="00711872"/>
    <w:rsid w:val="007337B4"/>
    <w:rsid w:val="007414F2"/>
    <w:rsid w:val="00750E03"/>
    <w:rsid w:val="00766065"/>
    <w:rsid w:val="00782A74"/>
    <w:rsid w:val="007E189F"/>
    <w:rsid w:val="008129B3"/>
    <w:rsid w:val="0082183B"/>
    <w:rsid w:val="00830806"/>
    <w:rsid w:val="00846129"/>
    <w:rsid w:val="00847E62"/>
    <w:rsid w:val="00854602"/>
    <w:rsid w:val="008547C5"/>
    <w:rsid w:val="00890C5B"/>
    <w:rsid w:val="008A6D40"/>
    <w:rsid w:val="008B0A83"/>
    <w:rsid w:val="008B2ACE"/>
    <w:rsid w:val="008C2B71"/>
    <w:rsid w:val="008E2EC2"/>
    <w:rsid w:val="00901337"/>
    <w:rsid w:val="00912572"/>
    <w:rsid w:val="00914846"/>
    <w:rsid w:val="009224E1"/>
    <w:rsid w:val="00935FE9"/>
    <w:rsid w:val="00962F73"/>
    <w:rsid w:val="009656AC"/>
    <w:rsid w:val="009863EE"/>
    <w:rsid w:val="009C0BE8"/>
    <w:rsid w:val="009C744A"/>
    <w:rsid w:val="009D562B"/>
    <w:rsid w:val="00A313AA"/>
    <w:rsid w:val="00AA1D1E"/>
    <w:rsid w:val="00AA1F93"/>
    <w:rsid w:val="00AC2D0F"/>
    <w:rsid w:val="00AC2E43"/>
    <w:rsid w:val="00AD389E"/>
    <w:rsid w:val="00AD72F4"/>
    <w:rsid w:val="00AF0649"/>
    <w:rsid w:val="00B13BCB"/>
    <w:rsid w:val="00B213E4"/>
    <w:rsid w:val="00B24D8B"/>
    <w:rsid w:val="00B32C98"/>
    <w:rsid w:val="00B716AA"/>
    <w:rsid w:val="00B7346E"/>
    <w:rsid w:val="00B74AA9"/>
    <w:rsid w:val="00BA205E"/>
    <w:rsid w:val="00BA60FB"/>
    <w:rsid w:val="00BB32F8"/>
    <w:rsid w:val="00BC7E87"/>
    <w:rsid w:val="00BD2F1E"/>
    <w:rsid w:val="00BE742B"/>
    <w:rsid w:val="00BF123D"/>
    <w:rsid w:val="00BF215C"/>
    <w:rsid w:val="00C00621"/>
    <w:rsid w:val="00C04D34"/>
    <w:rsid w:val="00C0558D"/>
    <w:rsid w:val="00C0629B"/>
    <w:rsid w:val="00C06D5B"/>
    <w:rsid w:val="00C23FC2"/>
    <w:rsid w:val="00C24656"/>
    <w:rsid w:val="00C407C2"/>
    <w:rsid w:val="00C426A7"/>
    <w:rsid w:val="00C4652C"/>
    <w:rsid w:val="00C64BFC"/>
    <w:rsid w:val="00CA70D0"/>
    <w:rsid w:val="00CB37A2"/>
    <w:rsid w:val="00CB6E17"/>
    <w:rsid w:val="00CE3BC0"/>
    <w:rsid w:val="00D00042"/>
    <w:rsid w:val="00D03408"/>
    <w:rsid w:val="00D40FE8"/>
    <w:rsid w:val="00D64015"/>
    <w:rsid w:val="00D66B9C"/>
    <w:rsid w:val="00D70799"/>
    <w:rsid w:val="00D7234F"/>
    <w:rsid w:val="00D7281E"/>
    <w:rsid w:val="00D73C6D"/>
    <w:rsid w:val="00D82599"/>
    <w:rsid w:val="00D864CF"/>
    <w:rsid w:val="00D9558E"/>
    <w:rsid w:val="00D95B22"/>
    <w:rsid w:val="00DA4F40"/>
    <w:rsid w:val="00DB2579"/>
    <w:rsid w:val="00DC1EB4"/>
    <w:rsid w:val="00DD4E1A"/>
    <w:rsid w:val="00DE555F"/>
    <w:rsid w:val="00DF78BE"/>
    <w:rsid w:val="00E03127"/>
    <w:rsid w:val="00E312D2"/>
    <w:rsid w:val="00E43376"/>
    <w:rsid w:val="00E43817"/>
    <w:rsid w:val="00E55F0C"/>
    <w:rsid w:val="00E63557"/>
    <w:rsid w:val="00E71FFC"/>
    <w:rsid w:val="00E85F60"/>
    <w:rsid w:val="00EB183C"/>
    <w:rsid w:val="00ED58C4"/>
    <w:rsid w:val="00F05310"/>
    <w:rsid w:val="00F14FBB"/>
    <w:rsid w:val="00F3746F"/>
    <w:rsid w:val="00F65AF2"/>
    <w:rsid w:val="00F65C3C"/>
    <w:rsid w:val="00F75BBF"/>
    <w:rsid w:val="00F76EEF"/>
    <w:rsid w:val="00F81D2A"/>
    <w:rsid w:val="00F964DE"/>
    <w:rsid w:val="00F96B32"/>
    <w:rsid w:val="00FB6DC4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DDADFD-0464-435A-9AC8-C4227962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0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C30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1C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BD5"/>
  </w:style>
  <w:style w:type="paragraph" w:styleId="Footer">
    <w:name w:val="footer"/>
    <w:basedOn w:val="Normal"/>
    <w:link w:val="FooterChar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BD5"/>
  </w:style>
  <w:style w:type="paragraph" w:styleId="ListParagraph">
    <w:name w:val="List Paragraph"/>
    <w:basedOn w:val="Normal"/>
    <w:link w:val="ListParagraphChar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CA70D0"/>
    <w:rPr>
      <w:rFonts w:ascii="Calibri" w:eastAsia="Calibri" w:hAnsi="Calibri" w:cs="Arial"/>
    </w:rPr>
  </w:style>
  <w:style w:type="paragraph" w:customStyle="1" w:styleId="a">
    <w:name w:val="عنوااان"/>
    <w:basedOn w:val="Normal"/>
    <w:link w:val="Char"/>
    <w:qFormat/>
    <w:rsid w:val="00456CED"/>
    <w:pPr>
      <w:tabs>
        <w:tab w:val="left" w:pos="-483"/>
        <w:tab w:val="center" w:pos="4124"/>
      </w:tabs>
      <w:spacing w:before="240" w:after="0" w:afterAutospacing="0" w:line="360" w:lineRule="auto"/>
      <w:ind w:left="-908" w:right="-851"/>
    </w:pPr>
    <w:rPr>
      <w:rFonts w:cs="Cocon® Next Arabic"/>
      <w:b/>
      <w:bCs/>
      <w:sz w:val="32"/>
      <w:szCs w:val="32"/>
    </w:rPr>
  </w:style>
  <w:style w:type="character" w:customStyle="1" w:styleId="Char">
    <w:name w:val="عنوااان Char"/>
    <w:basedOn w:val="DefaultParagraphFont"/>
    <w:link w:val="a"/>
    <w:rsid w:val="00456CED"/>
    <w:rPr>
      <w:rFonts w:cs="Cocon® Next Arabi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794D-20D1-4DA4-94AF-3AE8936B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</dc:creator>
  <cp:lastModifiedBy>Ghada Rashad</cp:lastModifiedBy>
  <cp:revision>5</cp:revision>
  <cp:lastPrinted>2016-10-02T21:42:00Z</cp:lastPrinted>
  <dcterms:created xsi:type="dcterms:W3CDTF">2018-03-06T08:44:00Z</dcterms:created>
  <dcterms:modified xsi:type="dcterms:W3CDTF">2018-03-08T16:51:00Z</dcterms:modified>
</cp:coreProperties>
</file>